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DF606" w14:textId="250E63C3" w:rsidR="003A75E4" w:rsidRDefault="003A75E4" w:rsidP="000F6693">
      <w:pPr>
        <w:jc w:val="center"/>
        <w:rPr>
          <w:rFonts w:ascii="Times New Roman" w:hAnsi="Times New Roman"/>
          <w:b/>
          <w:sz w:val="36"/>
          <w:szCs w:val="36"/>
        </w:rPr>
      </w:pPr>
      <w:r>
        <w:rPr>
          <w:rFonts w:ascii="Times New Roman" w:hAnsi="Times New Roman"/>
          <w:b/>
          <w:sz w:val="36"/>
          <w:szCs w:val="36"/>
        </w:rPr>
        <w:t>Саркисян Гаянэ Борисовна</w:t>
      </w:r>
    </w:p>
    <w:p w14:paraId="3AB3EA78" w14:textId="77777777" w:rsidR="003A75E4" w:rsidRDefault="003A75E4" w:rsidP="000F6693">
      <w:pPr>
        <w:jc w:val="center"/>
        <w:rPr>
          <w:rFonts w:ascii="Times New Roman" w:hAnsi="Times New Roman"/>
          <w:b/>
          <w:sz w:val="36"/>
          <w:szCs w:val="36"/>
        </w:rPr>
      </w:pPr>
    </w:p>
    <w:p w14:paraId="2336D077" w14:textId="77777777" w:rsidR="003A75E4" w:rsidRPr="005028EA" w:rsidRDefault="003A75E4" w:rsidP="000F6693">
      <w:pPr>
        <w:spacing w:line="240" w:lineRule="auto"/>
        <w:jc w:val="center"/>
        <w:rPr>
          <w:rFonts w:ascii="Times New Roman" w:hAnsi="Times New Roman"/>
          <w:b/>
          <w:sz w:val="32"/>
          <w:szCs w:val="32"/>
        </w:rPr>
      </w:pPr>
      <w:r w:rsidRPr="005028EA">
        <w:rPr>
          <w:rFonts w:ascii="Times New Roman" w:hAnsi="Times New Roman"/>
          <w:b/>
          <w:sz w:val="32"/>
          <w:szCs w:val="32"/>
        </w:rPr>
        <w:t>НАУЧНО-ПРАКТИЧЕСКАЯ РАЗРАБОТКА</w:t>
      </w:r>
    </w:p>
    <w:p w14:paraId="08E83B07" w14:textId="77777777" w:rsidR="003A75E4" w:rsidRPr="005028EA" w:rsidRDefault="003A75E4" w:rsidP="000F6693">
      <w:pPr>
        <w:spacing w:line="240" w:lineRule="auto"/>
        <w:jc w:val="center"/>
        <w:rPr>
          <w:rFonts w:ascii="Times New Roman" w:hAnsi="Times New Roman"/>
          <w:b/>
          <w:sz w:val="32"/>
          <w:szCs w:val="32"/>
        </w:rPr>
      </w:pPr>
      <w:r w:rsidRPr="005028EA">
        <w:rPr>
          <w:rFonts w:ascii="Times New Roman" w:hAnsi="Times New Roman"/>
          <w:b/>
          <w:sz w:val="32"/>
          <w:szCs w:val="32"/>
        </w:rPr>
        <w:t>ПО ТЕМЕ</w:t>
      </w:r>
    </w:p>
    <w:p w14:paraId="502D2E32" w14:textId="77777777" w:rsidR="003A75E4" w:rsidRPr="003201EF" w:rsidRDefault="003A75E4" w:rsidP="000F6693">
      <w:pPr>
        <w:spacing w:line="240" w:lineRule="auto"/>
        <w:jc w:val="center"/>
        <w:rPr>
          <w:rFonts w:ascii="Times New Roman" w:hAnsi="Times New Roman"/>
          <w:b/>
          <w:sz w:val="40"/>
          <w:szCs w:val="40"/>
        </w:rPr>
      </w:pPr>
      <w:r>
        <w:rPr>
          <w:rFonts w:ascii="Times New Roman" w:hAnsi="Times New Roman"/>
          <w:b/>
          <w:sz w:val="40"/>
          <w:szCs w:val="40"/>
        </w:rPr>
        <w:t>«</w:t>
      </w:r>
      <w:r w:rsidRPr="003201EF">
        <w:rPr>
          <w:rFonts w:ascii="Times New Roman" w:hAnsi="Times New Roman"/>
          <w:b/>
          <w:sz w:val="40"/>
          <w:szCs w:val="40"/>
        </w:rPr>
        <w:t>Методика организации проведения современного урока химии в основной школе</w:t>
      </w:r>
      <w:r>
        <w:rPr>
          <w:rFonts w:ascii="Times New Roman" w:hAnsi="Times New Roman"/>
          <w:b/>
          <w:sz w:val="40"/>
          <w:szCs w:val="40"/>
        </w:rPr>
        <w:t>».</w:t>
      </w:r>
    </w:p>
    <w:p w14:paraId="24778AC2" w14:textId="4FFDD223" w:rsidR="00A44E0D" w:rsidRPr="000A116F" w:rsidRDefault="00A44E0D" w:rsidP="00CC6283">
      <w:pPr>
        <w:spacing w:line="240" w:lineRule="auto"/>
        <w:ind w:firstLine="397"/>
        <w:contextualSpacing/>
        <w:jc w:val="both"/>
        <w:rPr>
          <w:rFonts w:ascii="Times New Roman" w:hAnsi="Times New Roman" w:cs="Times New Roman"/>
          <w:spacing w:val="2"/>
          <w:sz w:val="28"/>
          <w:szCs w:val="28"/>
          <w:shd w:val="clear" w:color="auto" w:fill="FFFFFF"/>
        </w:rPr>
      </w:pPr>
      <w:r w:rsidRPr="000A116F">
        <w:rPr>
          <w:rFonts w:ascii="Times New Roman" w:hAnsi="Times New Roman" w:cs="Times New Roman"/>
          <w:spacing w:val="2"/>
          <w:sz w:val="28"/>
          <w:szCs w:val="28"/>
          <w:shd w:val="clear" w:color="auto" w:fill="FFFFFF"/>
        </w:rPr>
        <w:t>Федеральный государственный образовательный стандарт основного общего образовани</w:t>
      </w:r>
      <w:r w:rsidRPr="000A116F">
        <w:rPr>
          <w:rFonts w:ascii="Times New Roman" w:hAnsi="Times New Roman" w:cs="Times New Roman"/>
          <w:spacing w:val="2"/>
          <w:sz w:val="28"/>
          <w:szCs w:val="28"/>
          <w:shd w:val="clear" w:color="auto" w:fill="FFFFFF"/>
        </w:rPr>
        <w:t xml:space="preserve">я </w:t>
      </w:r>
      <w:r w:rsidRPr="000A116F">
        <w:rPr>
          <w:rFonts w:ascii="Times New Roman" w:hAnsi="Times New Roman" w:cs="Times New Roman"/>
          <w:spacing w:val="2"/>
          <w:sz w:val="28"/>
          <w:szCs w:val="28"/>
          <w:shd w:val="clear" w:color="auto" w:fill="FFFFFF"/>
        </w:rPr>
        <w:t>представляет собой совокупность требований, обязательных при реализации основной образовательной программы основного общего образования</w:t>
      </w:r>
      <w:r w:rsidRPr="000A116F">
        <w:rPr>
          <w:rFonts w:ascii="Times New Roman" w:hAnsi="Times New Roman" w:cs="Times New Roman"/>
          <w:spacing w:val="2"/>
          <w:sz w:val="28"/>
          <w:szCs w:val="28"/>
          <w:shd w:val="clear" w:color="auto" w:fill="FFFFFF"/>
        </w:rPr>
        <w:t>.</w:t>
      </w:r>
    </w:p>
    <w:p w14:paraId="0EDB9ACB" w14:textId="77777777" w:rsidR="00A44E0D" w:rsidRPr="00A44E0D" w:rsidRDefault="00A44E0D" w:rsidP="00CC6283">
      <w:pPr>
        <w:shd w:val="clear" w:color="auto" w:fill="FFFFFF"/>
        <w:spacing w:line="240" w:lineRule="auto"/>
        <w:contextualSpacing/>
        <w:jc w:val="both"/>
        <w:rPr>
          <w:rFonts w:ascii="Times New Roman" w:eastAsia="Times New Roman" w:hAnsi="Times New Roman" w:cs="Times New Roman"/>
          <w:spacing w:val="2"/>
          <w:sz w:val="28"/>
          <w:szCs w:val="28"/>
          <w:lang w:eastAsia="ru-RU"/>
        </w:rPr>
      </w:pPr>
      <w:r w:rsidRPr="00A44E0D">
        <w:rPr>
          <w:rFonts w:ascii="Times New Roman" w:eastAsia="Times New Roman" w:hAnsi="Times New Roman" w:cs="Times New Roman"/>
          <w:spacing w:val="2"/>
          <w:sz w:val="28"/>
          <w:szCs w:val="28"/>
          <w:lang w:eastAsia="ru-RU"/>
        </w:rPr>
        <w:t>Стандарт включает в себя требования:</w:t>
      </w:r>
    </w:p>
    <w:p w14:paraId="19CE07EF" w14:textId="77777777" w:rsidR="00A44E0D" w:rsidRPr="00A44E0D" w:rsidRDefault="00A44E0D" w:rsidP="00CC6283">
      <w:pPr>
        <w:shd w:val="clear" w:color="auto" w:fill="FFFFFF"/>
        <w:spacing w:line="240" w:lineRule="auto"/>
        <w:contextualSpacing/>
        <w:jc w:val="both"/>
        <w:rPr>
          <w:rFonts w:ascii="Times New Roman" w:eastAsia="Times New Roman" w:hAnsi="Times New Roman" w:cs="Times New Roman"/>
          <w:spacing w:val="2"/>
          <w:sz w:val="28"/>
          <w:szCs w:val="28"/>
          <w:lang w:eastAsia="ru-RU"/>
        </w:rPr>
      </w:pPr>
      <w:r w:rsidRPr="00A44E0D">
        <w:rPr>
          <w:rFonts w:ascii="Times New Roman" w:eastAsia="Times New Roman" w:hAnsi="Times New Roman" w:cs="Times New Roman"/>
          <w:spacing w:val="2"/>
          <w:sz w:val="28"/>
          <w:szCs w:val="28"/>
          <w:lang w:eastAsia="ru-RU"/>
        </w:rPr>
        <w:t>к результатам освоения основной образовательной программы основного общего образования;</w:t>
      </w:r>
    </w:p>
    <w:p w14:paraId="1013196B" w14:textId="77777777" w:rsidR="00A44E0D" w:rsidRPr="00A44E0D" w:rsidRDefault="00A44E0D" w:rsidP="00CC6283">
      <w:pPr>
        <w:shd w:val="clear" w:color="auto" w:fill="FFFFFF"/>
        <w:spacing w:line="240" w:lineRule="auto"/>
        <w:contextualSpacing/>
        <w:jc w:val="both"/>
        <w:rPr>
          <w:rFonts w:ascii="Times New Roman" w:eastAsia="Times New Roman" w:hAnsi="Times New Roman" w:cs="Times New Roman"/>
          <w:spacing w:val="2"/>
          <w:sz w:val="28"/>
          <w:szCs w:val="28"/>
          <w:lang w:eastAsia="ru-RU"/>
        </w:rPr>
      </w:pPr>
      <w:r w:rsidRPr="00A44E0D">
        <w:rPr>
          <w:rFonts w:ascii="Times New Roman" w:eastAsia="Times New Roman" w:hAnsi="Times New Roman" w:cs="Times New Roman"/>
          <w:spacing w:val="2"/>
          <w:sz w:val="28"/>
          <w:szCs w:val="28"/>
          <w:lang w:eastAsia="ru-RU"/>
        </w:rPr>
        <w:t>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14:paraId="577367F3" w14:textId="07FBAF7B" w:rsidR="00A44E0D" w:rsidRPr="000A116F" w:rsidRDefault="00A44E0D" w:rsidP="00CC6283">
      <w:pPr>
        <w:spacing w:line="240" w:lineRule="auto"/>
        <w:ind w:firstLine="397"/>
        <w:contextualSpacing/>
        <w:jc w:val="both"/>
        <w:rPr>
          <w:rFonts w:ascii="Times New Roman" w:hAnsi="Times New Roman" w:cs="Times New Roman"/>
          <w:spacing w:val="2"/>
          <w:sz w:val="28"/>
          <w:szCs w:val="28"/>
          <w:shd w:val="clear" w:color="auto" w:fill="FFFFFF"/>
        </w:rPr>
      </w:pPr>
      <w:r w:rsidRPr="000A116F">
        <w:rPr>
          <w:rFonts w:ascii="Times New Roman" w:hAnsi="Times New Roman" w:cs="Times New Roman"/>
          <w:spacing w:val="2"/>
          <w:sz w:val="28"/>
          <w:szCs w:val="28"/>
          <w:shd w:val="clear" w:color="auto" w:fill="FFFFFF"/>
        </w:rPr>
        <w:t>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w:t>
      </w:r>
    </w:p>
    <w:p w14:paraId="5D87AFFD" w14:textId="4D3049A5" w:rsidR="00A44E0D" w:rsidRPr="000A116F" w:rsidRDefault="00A44E0D" w:rsidP="00CC6283">
      <w:pPr>
        <w:spacing w:line="240" w:lineRule="auto"/>
        <w:ind w:firstLine="397"/>
        <w:contextualSpacing/>
        <w:jc w:val="both"/>
        <w:rPr>
          <w:rFonts w:ascii="Times New Roman" w:hAnsi="Times New Roman" w:cs="Times New Roman"/>
          <w:spacing w:val="2"/>
          <w:sz w:val="28"/>
          <w:szCs w:val="28"/>
          <w:shd w:val="clear" w:color="auto" w:fill="FFFFFF"/>
        </w:rPr>
      </w:pPr>
      <w:r w:rsidRPr="000A116F">
        <w:rPr>
          <w:rFonts w:ascii="Times New Roman" w:hAnsi="Times New Roman" w:cs="Times New Roman"/>
          <w:spacing w:val="2"/>
          <w:sz w:val="28"/>
          <w:szCs w:val="28"/>
          <w:shd w:val="clear" w:color="auto" w:fill="FFFFFF"/>
        </w:rPr>
        <w:t>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w:t>
      </w:r>
    </w:p>
    <w:p w14:paraId="4978480B" w14:textId="77777777" w:rsidR="00A44E0D" w:rsidRPr="00A44E0D" w:rsidRDefault="00A44E0D" w:rsidP="00CC6283">
      <w:pPr>
        <w:shd w:val="clear" w:color="auto" w:fill="FFFFFF"/>
        <w:spacing w:line="240" w:lineRule="auto"/>
        <w:contextualSpacing/>
        <w:jc w:val="both"/>
        <w:rPr>
          <w:rFonts w:ascii="Times New Roman" w:eastAsia="Times New Roman" w:hAnsi="Times New Roman" w:cs="Times New Roman"/>
          <w:spacing w:val="2"/>
          <w:sz w:val="28"/>
          <w:szCs w:val="28"/>
          <w:lang w:eastAsia="ru-RU"/>
        </w:rPr>
      </w:pPr>
      <w:r w:rsidRPr="00A44E0D">
        <w:rPr>
          <w:rFonts w:ascii="Times New Roman" w:eastAsia="Times New Roman" w:hAnsi="Times New Roman" w:cs="Times New Roman"/>
          <w:spacing w:val="2"/>
          <w:sz w:val="28"/>
          <w:szCs w:val="28"/>
          <w:lang w:eastAsia="ru-RU"/>
        </w:rPr>
        <w:t>В основе Стандарта лежит системно-деятельностный подход, который обеспечивает:</w:t>
      </w:r>
    </w:p>
    <w:p w14:paraId="2670ABF5" w14:textId="77777777" w:rsidR="00A44E0D" w:rsidRPr="00A44E0D" w:rsidRDefault="00A44E0D" w:rsidP="00CC6283">
      <w:pPr>
        <w:shd w:val="clear" w:color="auto" w:fill="FFFFFF"/>
        <w:spacing w:line="240" w:lineRule="auto"/>
        <w:contextualSpacing/>
        <w:jc w:val="both"/>
        <w:rPr>
          <w:rFonts w:ascii="Times New Roman" w:eastAsia="Times New Roman" w:hAnsi="Times New Roman" w:cs="Times New Roman"/>
          <w:spacing w:val="2"/>
          <w:sz w:val="28"/>
          <w:szCs w:val="28"/>
          <w:lang w:eastAsia="ru-RU"/>
        </w:rPr>
      </w:pPr>
      <w:r w:rsidRPr="00A44E0D">
        <w:rPr>
          <w:rFonts w:ascii="Times New Roman" w:eastAsia="Times New Roman" w:hAnsi="Times New Roman" w:cs="Times New Roman"/>
          <w:spacing w:val="2"/>
          <w:sz w:val="28"/>
          <w:szCs w:val="28"/>
          <w:lang w:eastAsia="ru-RU"/>
        </w:rPr>
        <w:t>формирование готовности к саморазвитию и непрерывному образованию;</w:t>
      </w:r>
    </w:p>
    <w:p w14:paraId="4B81A74D" w14:textId="77777777" w:rsidR="00A44E0D" w:rsidRPr="00A44E0D" w:rsidRDefault="00A44E0D" w:rsidP="00CC6283">
      <w:pPr>
        <w:shd w:val="clear" w:color="auto" w:fill="FFFFFF"/>
        <w:spacing w:line="240" w:lineRule="auto"/>
        <w:contextualSpacing/>
        <w:jc w:val="both"/>
        <w:rPr>
          <w:rFonts w:ascii="Times New Roman" w:eastAsia="Times New Roman" w:hAnsi="Times New Roman" w:cs="Times New Roman"/>
          <w:spacing w:val="2"/>
          <w:sz w:val="28"/>
          <w:szCs w:val="28"/>
          <w:lang w:eastAsia="ru-RU"/>
        </w:rPr>
      </w:pPr>
      <w:r w:rsidRPr="00A44E0D">
        <w:rPr>
          <w:rFonts w:ascii="Times New Roman" w:eastAsia="Times New Roman" w:hAnsi="Times New Roman" w:cs="Times New Roman"/>
          <w:spacing w:val="2"/>
          <w:sz w:val="28"/>
          <w:szCs w:val="28"/>
          <w:lang w:eastAsia="ru-RU"/>
        </w:rPr>
        <w:t>проектирование и конструирование социальной среды развития обучающихся в системе образования;</w:t>
      </w:r>
    </w:p>
    <w:p w14:paraId="47FC11E2" w14:textId="77777777" w:rsidR="00A44E0D" w:rsidRPr="00A44E0D" w:rsidRDefault="00A44E0D" w:rsidP="00CC6283">
      <w:pPr>
        <w:shd w:val="clear" w:color="auto" w:fill="FFFFFF"/>
        <w:spacing w:line="240" w:lineRule="auto"/>
        <w:contextualSpacing/>
        <w:jc w:val="both"/>
        <w:rPr>
          <w:rFonts w:ascii="Times New Roman" w:eastAsia="Times New Roman" w:hAnsi="Times New Roman" w:cs="Times New Roman"/>
          <w:spacing w:val="2"/>
          <w:sz w:val="28"/>
          <w:szCs w:val="28"/>
          <w:lang w:eastAsia="ru-RU"/>
        </w:rPr>
      </w:pPr>
      <w:r w:rsidRPr="00A44E0D">
        <w:rPr>
          <w:rFonts w:ascii="Times New Roman" w:eastAsia="Times New Roman" w:hAnsi="Times New Roman" w:cs="Times New Roman"/>
          <w:spacing w:val="2"/>
          <w:sz w:val="28"/>
          <w:szCs w:val="28"/>
          <w:lang w:eastAsia="ru-RU"/>
        </w:rPr>
        <w:t>активную учебно-познавательную деятельность обучающихся;</w:t>
      </w:r>
    </w:p>
    <w:p w14:paraId="2C46EDEF" w14:textId="77777777" w:rsidR="00A44E0D" w:rsidRPr="00A44E0D" w:rsidRDefault="00A44E0D" w:rsidP="00CC6283">
      <w:pPr>
        <w:shd w:val="clear" w:color="auto" w:fill="FFFFFF"/>
        <w:spacing w:line="240" w:lineRule="auto"/>
        <w:contextualSpacing/>
        <w:jc w:val="both"/>
        <w:rPr>
          <w:rFonts w:ascii="Times New Roman" w:eastAsia="Times New Roman" w:hAnsi="Times New Roman" w:cs="Times New Roman"/>
          <w:spacing w:val="2"/>
          <w:sz w:val="28"/>
          <w:szCs w:val="28"/>
          <w:lang w:eastAsia="ru-RU"/>
        </w:rPr>
      </w:pPr>
      <w:r w:rsidRPr="00A44E0D">
        <w:rPr>
          <w:rFonts w:ascii="Times New Roman" w:eastAsia="Times New Roman" w:hAnsi="Times New Roman" w:cs="Times New Roman"/>
          <w:spacing w:val="2"/>
          <w:sz w:val="28"/>
          <w:szCs w:val="28"/>
          <w:lang w:eastAsia="ru-RU"/>
        </w:rPr>
        <w:t>построение образовательной деятельности с учетом индивидуальных возрастных, психологических и физиологических особенностей обучающихся.</w:t>
      </w:r>
    </w:p>
    <w:p w14:paraId="555F3376" w14:textId="52BD4270" w:rsidR="003A75E4" w:rsidRPr="006B627F" w:rsidRDefault="003A75E4" w:rsidP="00CC6283">
      <w:pPr>
        <w:spacing w:line="240" w:lineRule="auto"/>
        <w:ind w:firstLine="397"/>
        <w:contextualSpacing/>
        <w:jc w:val="both"/>
        <w:rPr>
          <w:rFonts w:ascii="Times New Roman" w:hAnsi="Times New Roman"/>
          <w:sz w:val="28"/>
          <w:szCs w:val="28"/>
        </w:rPr>
      </w:pPr>
      <w:r w:rsidRPr="00CC6283">
        <w:rPr>
          <w:rFonts w:ascii="Times New Roman" w:hAnsi="Times New Roman" w:cs="Times New Roman"/>
          <w:sz w:val="28"/>
          <w:szCs w:val="28"/>
        </w:rPr>
        <w:t xml:space="preserve">Объектом моей работы является изучение </w:t>
      </w:r>
      <w:r w:rsidR="009160B4" w:rsidRPr="00CC6283">
        <w:rPr>
          <w:rFonts w:ascii="Times New Roman" w:hAnsi="Times New Roman" w:cs="Times New Roman"/>
          <w:sz w:val="28"/>
          <w:szCs w:val="28"/>
        </w:rPr>
        <w:t>химии в</w:t>
      </w:r>
      <w:r w:rsidRPr="00CC6283">
        <w:rPr>
          <w:rFonts w:ascii="Times New Roman" w:hAnsi="Times New Roman" w:cs="Times New Roman"/>
          <w:sz w:val="28"/>
          <w:szCs w:val="28"/>
        </w:rPr>
        <w:t xml:space="preserve"> основной школе; предметом – роль  формирования метапредметных учебных действий на   современных уроках химии. При работе над данной работой выдвигается гипотеза: использование «Методики организации проведения современного урока химии в основной школе» резко повысит эффективность современного </w:t>
      </w:r>
      <w:r w:rsidRPr="00CC6283">
        <w:rPr>
          <w:rFonts w:ascii="Times New Roman" w:hAnsi="Times New Roman" w:cs="Times New Roman"/>
          <w:sz w:val="28"/>
          <w:szCs w:val="28"/>
        </w:rPr>
        <w:lastRenderedPageBreak/>
        <w:t>урока химии, активизирует познавательные</w:t>
      </w:r>
      <w:r w:rsidRPr="006B627F">
        <w:rPr>
          <w:rFonts w:ascii="Times New Roman" w:hAnsi="Times New Roman"/>
          <w:sz w:val="28"/>
          <w:szCs w:val="28"/>
        </w:rPr>
        <w:t xml:space="preserve">, творческие и мыслительные способности учащихся, разовьет навыки самостоятельной деятельности, повысит качество успеваемости и обученности учащихся.  В ходе эксперимента было доказано, что внедрение данной методики позволило повысить качество обученности учащихся, способствовало формированию метапредметных учебных действий учащихся, развитию личности учащихся, что соответствует </w:t>
      </w:r>
      <w:r w:rsidR="00310D68" w:rsidRPr="006B627F">
        <w:rPr>
          <w:rFonts w:ascii="Times New Roman" w:hAnsi="Times New Roman"/>
          <w:sz w:val="28"/>
          <w:szCs w:val="28"/>
        </w:rPr>
        <w:t>требованиям Федерального</w:t>
      </w:r>
      <w:r w:rsidRPr="006B627F">
        <w:rPr>
          <w:rFonts w:ascii="Times New Roman" w:hAnsi="Times New Roman"/>
          <w:sz w:val="28"/>
          <w:szCs w:val="28"/>
        </w:rPr>
        <w:t xml:space="preserve"> государственного стандарта общего образования.</w:t>
      </w:r>
    </w:p>
    <w:p w14:paraId="40461C72" w14:textId="77777777" w:rsidR="003A75E4" w:rsidRPr="006B627F" w:rsidRDefault="003A75E4" w:rsidP="000F6693">
      <w:pPr>
        <w:spacing w:line="240" w:lineRule="auto"/>
        <w:ind w:firstLine="397"/>
        <w:jc w:val="both"/>
        <w:rPr>
          <w:rFonts w:ascii="Times New Roman" w:hAnsi="Times New Roman"/>
          <w:sz w:val="24"/>
          <w:szCs w:val="24"/>
        </w:rPr>
      </w:pPr>
    </w:p>
    <w:p w14:paraId="5CBE0E70" w14:textId="77777777" w:rsidR="003A75E4" w:rsidRDefault="003A75E4" w:rsidP="000F6693">
      <w:pPr>
        <w:spacing w:line="240" w:lineRule="auto"/>
        <w:ind w:firstLine="397"/>
        <w:jc w:val="both"/>
        <w:rPr>
          <w:rFonts w:ascii="Times New Roman" w:hAnsi="Times New Roman"/>
          <w:sz w:val="28"/>
          <w:szCs w:val="28"/>
        </w:rPr>
      </w:pPr>
    </w:p>
    <w:p w14:paraId="023CD467" w14:textId="77777777" w:rsidR="003A75E4" w:rsidRDefault="003A75E4" w:rsidP="000F6693">
      <w:pPr>
        <w:spacing w:line="240" w:lineRule="auto"/>
        <w:ind w:firstLine="397"/>
        <w:jc w:val="both"/>
        <w:rPr>
          <w:rFonts w:ascii="Times New Roman" w:hAnsi="Times New Roman"/>
          <w:sz w:val="28"/>
          <w:szCs w:val="28"/>
        </w:rPr>
      </w:pPr>
    </w:p>
    <w:p w14:paraId="72AD349A" w14:textId="6D89377C" w:rsidR="003A75E4" w:rsidRDefault="003A75E4" w:rsidP="000F6693">
      <w:pPr>
        <w:spacing w:line="240" w:lineRule="auto"/>
        <w:ind w:firstLine="397"/>
        <w:jc w:val="both"/>
        <w:rPr>
          <w:rFonts w:ascii="Times New Roman" w:hAnsi="Times New Roman"/>
          <w:sz w:val="28"/>
          <w:szCs w:val="28"/>
        </w:rPr>
      </w:pPr>
    </w:p>
    <w:p w14:paraId="442293D9" w14:textId="7D8EB2C9" w:rsidR="000A116F" w:rsidRDefault="000A116F" w:rsidP="000F6693">
      <w:pPr>
        <w:spacing w:line="240" w:lineRule="auto"/>
        <w:ind w:firstLine="397"/>
        <w:jc w:val="both"/>
        <w:rPr>
          <w:rFonts w:ascii="Times New Roman" w:hAnsi="Times New Roman"/>
          <w:sz w:val="28"/>
          <w:szCs w:val="28"/>
        </w:rPr>
      </w:pPr>
    </w:p>
    <w:p w14:paraId="666DC9BF" w14:textId="1CE180A0" w:rsidR="000A116F" w:rsidRDefault="000A116F" w:rsidP="000F6693">
      <w:pPr>
        <w:spacing w:line="240" w:lineRule="auto"/>
        <w:ind w:firstLine="397"/>
        <w:jc w:val="both"/>
        <w:rPr>
          <w:rFonts w:ascii="Times New Roman" w:hAnsi="Times New Roman"/>
          <w:sz w:val="28"/>
          <w:szCs w:val="28"/>
        </w:rPr>
      </w:pPr>
    </w:p>
    <w:p w14:paraId="1210449B" w14:textId="1524B6EB" w:rsidR="000A116F" w:rsidRDefault="000A116F" w:rsidP="000F6693">
      <w:pPr>
        <w:spacing w:line="240" w:lineRule="auto"/>
        <w:ind w:firstLine="397"/>
        <w:jc w:val="both"/>
        <w:rPr>
          <w:rFonts w:ascii="Times New Roman" w:hAnsi="Times New Roman"/>
          <w:sz w:val="28"/>
          <w:szCs w:val="28"/>
        </w:rPr>
      </w:pPr>
    </w:p>
    <w:p w14:paraId="3C8A0939" w14:textId="16909DDC" w:rsidR="000A116F" w:rsidRDefault="000A116F" w:rsidP="000F6693">
      <w:pPr>
        <w:spacing w:line="240" w:lineRule="auto"/>
        <w:ind w:firstLine="397"/>
        <w:jc w:val="both"/>
        <w:rPr>
          <w:rFonts w:ascii="Times New Roman" w:hAnsi="Times New Roman"/>
          <w:sz w:val="28"/>
          <w:szCs w:val="28"/>
        </w:rPr>
      </w:pPr>
    </w:p>
    <w:p w14:paraId="4504C5B5" w14:textId="632180DA" w:rsidR="000A116F" w:rsidRDefault="000A116F" w:rsidP="000F6693">
      <w:pPr>
        <w:spacing w:line="240" w:lineRule="auto"/>
        <w:ind w:firstLine="397"/>
        <w:jc w:val="both"/>
        <w:rPr>
          <w:rFonts w:ascii="Times New Roman" w:hAnsi="Times New Roman"/>
          <w:sz w:val="28"/>
          <w:szCs w:val="28"/>
        </w:rPr>
      </w:pPr>
    </w:p>
    <w:p w14:paraId="17590BB5" w14:textId="4E22D06E" w:rsidR="000A116F" w:rsidRDefault="000A116F" w:rsidP="000F6693">
      <w:pPr>
        <w:spacing w:line="240" w:lineRule="auto"/>
        <w:ind w:firstLine="397"/>
        <w:jc w:val="both"/>
        <w:rPr>
          <w:rFonts w:ascii="Times New Roman" w:hAnsi="Times New Roman"/>
          <w:sz w:val="28"/>
          <w:szCs w:val="28"/>
        </w:rPr>
      </w:pPr>
    </w:p>
    <w:p w14:paraId="28A2F636" w14:textId="0ECC3ED3" w:rsidR="000A116F" w:rsidRDefault="000A116F" w:rsidP="000F6693">
      <w:pPr>
        <w:spacing w:line="240" w:lineRule="auto"/>
        <w:ind w:firstLine="397"/>
        <w:jc w:val="both"/>
        <w:rPr>
          <w:rFonts w:ascii="Times New Roman" w:hAnsi="Times New Roman"/>
          <w:sz w:val="28"/>
          <w:szCs w:val="28"/>
        </w:rPr>
      </w:pPr>
    </w:p>
    <w:p w14:paraId="4C92E9E3" w14:textId="3B237D03" w:rsidR="000A116F" w:rsidRDefault="000A116F" w:rsidP="000F6693">
      <w:pPr>
        <w:spacing w:line="240" w:lineRule="auto"/>
        <w:ind w:firstLine="397"/>
        <w:jc w:val="both"/>
        <w:rPr>
          <w:rFonts w:ascii="Times New Roman" w:hAnsi="Times New Roman"/>
          <w:sz w:val="28"/>
          <w:szCs w:val="28"/>
        </w:rPr>
      </w:pPr>
    </w:p>
    <w:p w14:paraId="5B7FA3DF" w14:textId="4ABE7C4D" w:rsidR="000A116F" w:rsidRDefault="000A116F" w:rsidP="000F6693">
      <w:pPr>
        <w:spacing w:line="240" w:lineRule="auto"/>
        <w:ind w:firstLine="397"/>
        <w:jc w:val="both"/>
        <w:rPr>
          <w:rFonts w:ascii="Times New Roman" w:hAnsi="Times New Roman"/>
          <w:sz w:val="28"/>
          <w:szCs w:val="28"/>
        </w:rPr>
      </w:pPr>
    </w:p>
    <w:p w14:paraId="08B36B18" w14:textId="66203861" w:rsidR="000A116F" w:rsidRDefault="000A116F" w:rsidP="000F6693">
      <w:pPr>
        <w:spacing w:line="240" w:lineRule="auto"/>
        <w:ind w:firstLine="397"/>
        <w:jc w:val="both"/>
        <w:rPr>
          <w:rFonts w:ascii="Times New Roman" w:hAnsi="Times New Roman"/>
          <w:sz w:val="28"/>
          <w:szCs w:val="28"/>
        </w:rPr>
      </w:pPr>
    </w:p>
    <w:p w14:paraId="7D1FD812" w14:textId="49B12DE3" w:rsidR="000A116F" w:rsidRDefault="000A116F" w:rsidP="000F6693">
      <w:pPr>
        <w:spacing w:line="240" w:lineRule="auto"/>
        <w:ind w:firstLine="397"/>
        <w:jc w:val="both"/>
        <w:rPr>
          <w:rFonts w:ascii="Times New Roman" w:hAnsi="Times New Roman"/>
          <w:sz w:val="28"/>
          <w:szCs w:val="28"/>
        </w:rPr>
      </w:pPr>
    </w:p>
    <w:p w14:paraId="2D3A4757" w14:textId="2FCFA155" w:rsidR="000A116F" w:rsidRDefault="000A116F" w:rsidP="000F6693">
      <w:pPr>
        <w:spacing w:line="240" w:lineRule="auto"/>
        <w:ind w:firstLine="397"/>
        <w:jc w:val="both"/>
        <w:rPr>
          <w:rFonts w:ascii="Times New Roman" w:hAnsi="Times New Roman"/>
          <w:sz w:val="28"/>
          <w:szCs w:val="28"/>
        </w:rPr>
      </w:pPr>
    </w:p>
    <w:p w14:paraId="4B6D13B8" w14:textId="329A4B84" w:rsidR="000A116F" w:rsidRDefault="000A116F" w:rsidP="000F6693">
      <w:pPr>
        <w:spacing w:line="240" w:lineRule="auto"/>
        <w:ind w:firstLine="397"/>
        <w:jc w:val="both"/>
        <w:rPr>
          <w:rFonts w:ascii="Times New Roman" w:hAnsi="Times New Roman"/>
          <w:sz w:val="28"/>
          <w:szCs w:val="28"/>
        </w:rPr>
      </w:pPr>
    </w:p>
    <w:p w14:paraId="644FE057" w14:textId="675E5E31" w:rsidR="000A116F" w:rsidRDefault="000A116F" w:rsidP="000F6693">
      <w:pPr>
        <w:spacing w:line="240" w:lineRule="auto"/>
        <w:ind w:firstLine="397"/>
        <w:jc w:val="both"/>
        <w:rPr>
          <w:rFonts w:ascii="Times New Roman" w:hAnsi="Times New Roman"/>
          <w:sz w:val="28"/>
          <w:szCs w:val="28"/>
        </w:rPr>
      </w:pPr>
    </w:p>
    <w:p w14:paraId="2A506FEB" w14:textId="6AE25659" w:rsidR="000A116F" w:rsidRDefault="000A116F" w:rsidP="000F6693">
      <w:pPr>
        <w:spacing w:line="240" w:lineRule="auto"/>
        <w:ind w:firstLine="397"/>
        <w:jc w:val="both"/>
        <w:rPr>
          <w:rFonts w:ascii="Times New Roman" w:hAnsi="Times New Roman"/>
          <w:sz w:val="28"/>
          <w:szCs w:val="28"/>
        </w:rPr>
      </w:pPr>
    </w:p>
    <w:p w14:paraId="08177538" w14:textId="06F89394" w:rsidR="000A116F" w:rsidRDefault="000A116F" w:rsidP="000F6693">
      <w:pPr>
        <w:spacing w:line="240" w:lineRule="auto"/>
        <w:ind w:firstLine="397"/>
        <w:jc w:val="both"/>
        <w:rPr>
          <w:rFonts w:ascii="Times New Roman" w:hAnsi="Times New Roman"/>
          <w:sz w:val="28"/>
          <w:szCs w:val="28"/>
        </w:rPr>
      </w:pPr>
    </w:p>
    <w:p w14:paraId="09424B04" w14:textId="4F449F69" w:rsidR="000A116F" w:rsidRDefault="000A116F" w:rsidP="000F6693">
      <w:pPr>
        <w:spacing w:line="240" w:lineRule="auto"/>
        <w:ind w:firstLine="397"/>
        <w:jc w:val="both"/>
        <w:rPr>
          <w:rFonts w:ascii="Times New Roman" w:hAnsi="Times New Roman"/>
          <w:sz w:val="28"/>
          <w:szCs w:val="28"/>
        </w:rPr>
      </w:pPr>
    </w:p>
    <w:p w14:paraId="16A45983" w14:textId="3A0AAC50" w:rsidR="000A116F" w:rsidRDefault="000A116F" w:rsidP="000F6693">
      <w:pPr>
        <w:spacing w:line="240" w:lineRule="auto"/>
        <w:ind w:firstLine="397"/>
        <w:jc w:val="both"/>
        <w:rPr>
          <w:rFonts w:ascii="Times New Roman" w:hAnsi="Times New Roman"/>
          <w:sz w:val="28"/>
          <w:szCs w:val="28"/>
        </w:rPr>
      </w:pPr>
    </w:p>
    <w:p w14:paraId="46815BF8" w14:textId="6BB209F0" w:rsidR="000A116F" w:rsidRDefault="000A116F" w:rsidP="000F6693">
      <w:pPr>
        <w:spacing w:line="240" w:lineRule="auto"/>
        <w:ind w:firstLine="397"/>
        <w:jc w:val="both"/>
        <w:rPr>
          <w:rFonts w:ascii="Times New Roman" w:hAnsi="Times New Roman"/>
          <w:sz w:val="28"/>
          <w:szCs w:val="28"/>
        </w:rPr>
      </w:pPr>
    </w:p>
    <w:p w14:paraId="03B0B38E" w14:textId="77777777" w:rsidR="003A75E4" w:rsidRDefault="003A75E4" w:rsidP="00BA3702">
      <w:pPr>
        <w:spacing w:line="360" w:lineRule="auto"/>
        <w:jc w:val="center"/>
        <w:rPr>
          <w:rFonts w:ascii="Times New Roman" w:hAnsi="Times New Roman" w:cs="Times New Roman"/>
          <w:sz w:val="28"/>
          <w:szCs w:val="28"/>
        </w:rPr>
      </w:pPr>
      <w:r w:rsidRPr="00BA3702">
        <w:rPr>
          <w:rFonts w:ascii="Times New Roman" w:hAnsi="Times New Roman" w:cs="Times New Roman"/>
          <w:sz w:val="28"/>
          <w:szCs w:val="28"/>
        </w:rPr>
        <w:lastRenderedPageBreak/>
        <w:t>СОДЕРЖАНИЕ</w:t>
      </w:r>
    </w:p>
    <w:p w14:paraId="2CE5037D" w14:textId="66127FD9" w:rsidR="003A75E4" w:rsidRDefault="003A75E4" w:rsidP="00245186">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Введение                                                                                                                       </w:t>
      </w:r>
      <w:r w:rsidR="000C04C1">
        <w:rPr>
          <w:rFonts w:ascii="Times New Roman" w:hAnsi="Times New Roman" w:cs="Times New Roman"/>
          <w:sz w:val="28"/>
          <w:szCs w:val="28"/>
        </w:rPr>
        <w:t>4</w:t>
      </w:r>
    </w:p>
    <w:p w14:paraId="68C38F06" w14:textId="77777777" w:rsidR="003A75E4" w:rsidRDefault="003A75E4" w:rsidP="00245186">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Глава 1.Теоретические аспекты   Федерального государственного </w:t>
      </w:r>
    </w:p>
    <w:p w14:paraId="3152D75C" w14:textId="77777777" w:rsidR="003A75E4" w:rsidRDefault="003A75E4" w:rsidP="00245186">
      <w:pPr>
        <w:spacing w:after="0" w:line="240" w:lineRule="atLeast"/>
        <w:rPr>
          <w:rFonts w:ascii="Times New Roman" w:hAnsi="Times New Roman" w:cs="Times New Roman"/>
          <w:sz w:val="28"/>
          <w:szCs w:val="28"/>
        </w:rPr>
      </w:pPr>
      <w:r>
        <w:rPr>
          <w:rFonts w:ascii="Times New Roman" w:hAnsi="Times New Roman" w:cs="Times New Roman"/>
          <w:sz w:val="28"/>
          <w:szCs w:val="28"/>
        </w:rPr>
        <w:t>стандарта  общего образования                                                                          9</w:t>
      </w:r>
    </w:p>
    <w:p w14:paraId="521CB9C4" w14:textId="77777777" w:rsidR="003A75E4" w:rsidRDefault="003A75E4" w:rsidP="00245186">
      <w:pPr>
        <w:spacing w:after="0" w:line="240" w:lineRule="atLeast"/>
        <w:ind w:left="705"/>
        <w:rPr>
          <w:rFonts w:ascii="Times New Roman" w:hAnsi="Times New Roman" w:cs="Times New Roman"/>
          <w:sz w:val="28"/>
          <w:szCs w:val="28"/>
        </w:rPr>
      </w:pPr>
      <w:r>
        <w:rPr>
          <w:rFonts w:ascii="Times New Roman" w:hAnsi="Times New Roman" w:cs="Times New Roman"/>
          <w:sz w:val="28"/>
          <w:szCs w:val="28"/>
        </w:rPr>
        <w:t>1.1. Исследование влияния требований времени на изменение современного образования                                                                            9</w:t>
      </w:r>
    </w:p>
    <w:p w14:paraId="330F69C6" w14:textId="7E1D91EF" w:rsidR="003A75E4" w:rsidRDefault="003A75E4" w:rsidP="00245186">
      <w:pPr>
        <w:spacing w:after="0" w:line="240" w:lineRule="atLeast"/>
        <w:ind w:left="705"/>
        <w:rPr>
          <w:rFonts w:ascii="Times New Roman" w:hAnsi="Times New Roman" w:cs="Times New Roman"/>
          <w:sz w:val="28"/>
          <w:szCs w:val="28"/>
        </w:rPr>
      </w:pPr>
      <w:r>
        <w:rPr>
          <w:rFonts w:ascii="Times New Roman" w:hAnsi="Times New Roman" w:cs="Times New Roman"/>
          <w:sz w:val="28"/>
          <w:szCs w:val="28"/>
        </w:rPr>
        <w:t>1.2. Анализ существующих отличий стандартов первого и второго поколений                                                                                                         1</w:t>
      </w:r>
      <w:r w:rsidR="00310D68">
        <w:rPr>
          <w:rFonts w:ascii="Times New Roman" w:hAnsi="Times New Roman" w:cs="Times New Roman"/>
          <w:sz w:val="28"/>
          <w:szCs w:val="28"/>
        </w:rPr>
        <w:t>4</w:t>
      </w:r>
    </w:p>
    <w:p w14:paraId="71599509" w14:textId="2C553404" w:rsidR="003A75E4" w:rsidRDefault="003A75E4" w:rsidP="00245186">
      <w:pPr>
        <w:spacing w:after="0" w:line="240" w:lineRule="atLeast"/>
        <w:ind w:left="705"/>
        <w:rPr>
          <w:rFonts w:ascii="Times New Roman" w:hAnsi="Times New Roman" w:cs="Times New Roman"/>
          <w:sz w:val="28"/>
          <w:szCs w:val="28"/>
        </w:rPr>
      </w:pPr>
      <w:r>
        <w:rPr>
          <w:rFonts w:ascii="Times New Roman" w:hAnsi="Times New Roman" w:cs="Times New Roman"/>
          <w:sz w:val="28"/>
          <w:szCs w:val="28"/>
        </w:rPr>
        <w:t xml:space="preserve">1.3. Анализ требований </w:t>
      </w:r>
      <w:r w:rsidR="00310D68">
        <w:rPr>
          <w:rFonts w:ascii="Times New Roman" w:hAnsi="Times New Roman" w:cs="Times New Roman"/>
          <w:sz w:val="28"/>
          <w:szCs w:val="28"/>
        </w:rPr>
        <w:t>к результатам</w:t>
      </w:r>
      <w:r>
        <w:rPr>
          <w:rFonts w:ascii="Times New Roman" w:hAnsi="Times New Roman" w:cs="Times New Roman"/>
          <w:sz w:val="28"/>
          <w:szCs w:val="28"/>
        </w:rPr>
        <w:t xml:space="preserve"> освоения  основных образовательных программ                                                                            1</w:t>
      </w:r>
      <w:r w:rsidR="00310D68">
        <w:rPr>
          <w:rFonts w:ascii="Times New Roman" w:hAnsi="Times New Roman" w:cs="Times New Roman"/>
          <w:sz w:val="28"/>
          <w:szCs w:val="28"/>
        </w:rPr>
        <w:t>6</w:t>
      </w:r>
    </w:p>
    <w:p w14:paraId="14B77EBF" w14:textId="0297F852" w:rsidR="003A75E4" w:rsidRDefault="003A75E4" w:rsidP="00245186">
      <w:pPr>
        <w:spacing w:after="0" w:line="240" w:lineRule="atLeast"/>
        <w:ind w:left="708"/>
        <w:rPr>
          <w:rFonts w:ascii="Times New Roman" w:hAnsi="Times New Roman" w:cs="Times New Roman"/>
          <w:sz w:val="28"/>
          <w:szCs w:val="28"/>
        </w:rPr>
      </w:pPr>
      <w:r>
        <w:rPr>
          <w:rFonts w:ascii="Times New Roman" w:hAnsi="Times New Roman" w:cs="Times New Roman"/>
          <w:sz w:val="28"/>
          <w:szCs w:val="28"/>
        </w:rPr>
        <w:t>1.4. Анализ требований к структуре    основных образовательных программ                                                                                                          1</w:t>
      </w:r>
      <w:r w:rsidR="00310D68">
        <w:rPr>
          <w:rFonts w:ascii="Times New Roman" w:hAnsi="Times New Roman" w:cs="Times New Roman"/>
          <w:sz w:val="28"/>
          <w:szCs w:val="28"/>
        </w:rPr>
        <w:t>8</w:t>
      </w:r>
    </w:p>
    <w:p w14:paraId="5E861E41" w14:textId="2DBE1A92" w:rsidR="003A75E4" w:rsidRDefault="003A75E4" w:rsidP="00245186">
      <w:pPr>
        <w:spacing w:after="0" w:line="240" w:lineRule="atLeast"/>
        <w:ind w:left="708"/>
        <w:rPr>
          <w:rFonts w:ascii="Times New Roman" w:hAnsi="Times New Roman" w:cs="Times New Roman"/>
          <w:sz w:val="28"/>
          <w:szCs w:val="28"/>
        </w:rPr>
      </w:pPr>
      <w:r>
        <w:rPr>
          <w:rFonts w:ascii="Times New Roman" w:hAnsi="Times New Roman" w:cs="Times New Roman"/>
          <w:sz w:val="28"/>
          <w:szCs w:val="28"/>
        </w:rPr>
        <w:t xml:space="preserve">1.5 Анализ требований к условиям реализации основных образовательных программ                                                                  </w:t>
      </w:r>
      <w:r w:rsidR="00310D68">
        <w:rPr>
          <w:rFonts w:ascii="Times New Roman" w:hAnsi="Times New Roman" w:cs="Times New Roman"/>
          <w:sz w:val="28"/>
          <w:szCs w:val="28"/>
        </w:rPr>
        <w:t xml:space="preserve">          21</w:t>
      </w:r>
      <w:r>
        <w:rPr>
          <w:rFonts w:ascii="Times New Roman" w:hAnsi="Times New Roman" w:cs="Times New Roman"/>
          <w:sz w:val="28"/>
          <w:szCs w:val="28"/>
        </w:rPr>
        <w:t xml:space="preserve">          </w:t>
      </w:r>
    </w:p>
    <w:p w14:paraId="5A439EA5" w14:textId="45D15CF3" w:rsidR="003A75E4" w:rsidRDefault="003A75E4" w:rsidP="00245186">
      <w:pPr>
        <w:spacing w:after="0" w:line="240" w:lineRule="atLeast"/>
        <w:ind w:left="708"/>
        <w:rPr>
          <w:rFonts w:ascii="Times New Roman" w:hAnsi="Times New Roman" w:cs="Times New Roman"/>
          <w:sz w:val="28"/>
          <w:szCs w:val="28"/>
        </w:rPr>
      </w:pPr>
      <w:r>
        <w:rPr>
          <w:rFonts w:ascii="Times New Roman" w:hAnsi="Times New Roman" w:cs="Times New Roman"/>
          <w:sz w:val="28"/>
          <w:szCs w:val="28"/>
        </w:rPr>
        <w:t>Выводы к главе 1                                                                                             2</w:t>
      </w:r>
      <w:r w:rsidR="00310D68">
        <w:rPr>
          <w:rFonts w:ascii="Times New Roman" w:hAnsi="Times New Roman" w:cs="Times New Roman"/>
          <w:sz w:val="28"/>
          <w:szCs w:val="28"/>
        </w:rPr>
        <w:t>4</w:t>
      </w:r>
    </w:p>
    <w:p w14:paraId="6F2A0385" w14:textId="55FAA334" w:rsidR="003A75E4" w:rsidRDefault="003A75E4" w:rsidP="00245186">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Глава 2. Дидактические основы организации современного урока химии   </w:t>
      </w:r>
      <w:r w:rsidR="00310D68">
        <w:rPr>
          <w:rFonts w:ascii="Times New Roman" w:hAnsi="Times New Roman" w:cs="Times New Roman"/>
          <w:sz w:val="28"/>
          <w:szCs w:val="28"/>
        </w:rPr>
        <w:t xml:space="preserve">      25</w:t>
      </w:r>
    </w:p>
    <w:p w14:paraId="39D5EE84" w14:textId="1E622763" w:rsidR="003A75E4" w:rsidRDefault="003A75E4" w:rsidP="00245186">
      <w:pPr>
        <w:spacing w:after="0" w:line="240" w:lineRule="atLeast"/>
        <w:ind w:left="705"/>
        <w:rPr>
          <w:rFonts w:ascii="Times New Roman" w:hAnsi="Times New Roman" w:cs="Times New Roman"/>
          <w:sz w:val="28"/>
          <w:szCs w:val="28"/>
        </w:rPr>
      </w:pPr>
      <w:r>
        <w:rPr>
          <w:rFonts w:ascii="Times New Roman" w:hAnsi="Times New Roman" w:cs="Times New Roman"/>
          <w:sz w:val="28"/>
          <w:szCs w:val="28"/>
        </w:rPr>
        <w:t xml:space="preserve">2.1. Анализ </w:t>
      </w:r>
      <w:r w:rsidR="00310D68">
        <w:rPr>
          <w:rFonts w:ascii="Times New Roman" w:hAnsi="Times New Roman" w:cs="Times New Roman"/>
          <w:sz w:val="28"/>
          <w:szCs w:val="28"/>
        </w:rPr>
        <w:t>современных исследований в</w:t>
      </w:r>
      <w:r>
        <w:rPr>
          <w:rFonts w:ascii="Times New Roman" w:hAnsi="Times New Roman" w:cs="Times New Roman"/>
          <w:sz w:val="28"/>
          <w:szCs w:val="28"/>
        </w:rPr>
        <w:t xml:space="preserve"> области </w:t>
      </w:r>
    </w:p>
    <w:p w14:paraId="5F2C18B1" w14:textId="30916DAD" w:rsidR="003A75E4" w:rsidRDefault="00310D68" w:rsidP="00245186">
      <w:pPr>
        <w:spacing w:after="0" w:line="240" w:lineRule="atLeast"/>
        <w:ind w:left="705"/>
        <w:rPr>
          <w:rFonts w:ascii="Times New Roman" w:hAnsi="Times New Roman" w:cs="Times New Roman"/>
          <w:sz w:val="28"/>
          <w:szCs w:val="28"/>
        </w:rPr>
      </w:pPr>
      <w:r>
        <w:rPr>
          <w:rFonts w:ascii="Times New Roman" w:hAnsi="Times New Roman" w:cs="Times New Roman"/>
          <w:sz w:val="28"/>
          <w:szCs w:val="28"/>
        </w:rPr>
        <w:t>мыследеятельностной педагогики</w:t>
      </w:r>
      <w:r w:rsidR="003A75E4">
        <w:rPr>
          <w:rFonts w:ascii="Times New Roman" w:hAnsi="Times New Roman" w:cs="Times New Roman"/>
          <w:sz w:val="28"/>
          <w:szCs w:val="28"/>
        </w:rPr>
        <w:t xml:space="preserve">                                                                2</w:t>
      </w:r>
      <w:r>
        <w:rPr>
          <w:rFonts w:ascii="Times New Roman" w:hAnsi="Times New Roman" w:cs="Times New Roman"/>
          <w:sz w:val="28"/>
          <w:szCs w:val="28"/>
        </w:rPr>
        <w:t>5</w:t>
      </w:r>
    </w:p>
    <w:p w14:paraId="39BC16DE" w14:textId="4E65F8B9" w:rsidR="003A75E4" w:rsidRDefault="003A75E4" w:rsidP="00245186">
      <w:pPr>
        <w:spacing w:after="0" w:line="240" w:lineRule="atLeast"/>
        <w:ind w:left="705"/>
        <w:rPr>
          <w:rFonts w:ascii="Times New Roman" w:hAnsi="Times New Roman" w:cs="Times New Roman"/>
          <w:sz w:val="28"/>
          <w:szCs w:val="28"/>
        </w:rPr>
      </w:pPr>
      <w:r>
        <w:rPr>
          <w:rFonts w:ascii="Times New Roman" w:hAnsi="Times New Roman" w:cs="Times New Roman"/>
          <w:sz w:val="28"/>
          <w:szCs w:val="28"/>
        </w:rPr>
        <w:t>2.</w:t>
      </w:r>
      <w:r w:rsidR="00310D68">
        <w:rPr>
          <w:rFonts w:ascii="Times New Roman" w:hAnsi="Times New Roman" w:cs="Times New Roman"/>
          <w:sz w:val="28"/>
          <w:szCs w:val="28"/>
        </w:rPr>
        <w:t>2. Формирование</w:t>
      </w:r>
      <w:r>
        <w:rPr>
          <w:rFonts w:ascii="Times New Roman" w:hAnsi="Times New Roman" w:cs="Times New Roman"/>
          <w:sz w:val="28"/>
          <w:szCs w:val="28"/>
        </w:rPr>
        <w:t xml:space="preserve"> УУД в системе «учитель-</w:t>
      </w:r>
      <w:r w:rsidR="009160B4">
        <w:rPr>
          <w:rFonts w:ascii="Times New Roman" w:hAnsi="Times New Roman" w:cs="Times New Roman"/>
          <w:sz w:val="28"/>
          <w:szCs w:val="28"/>
        </w:rPr>
        <w:t xml:space="preserve">ученик»  </w:t>
      </w:r>
      <w:r>
        <w:rPr>
          <w:rFonts w:ascii="Times New Roman" w:hAnsi="Times New Roman" w:cs="Times New Roman"/>
          <w:sz w:val="28"/>
          <w:szCs w:val="28"/>
        </w:rPr>
        <w:t xml:space="preserve">                            3</w:t>
      </w:r>
      <w:r w:rsidR="00310D68">
        <w:rPr>
          <w:rFonts w:ascii="Times New Roman" w:hAnsi="Times New Roman" w:cs="Times New Roman"/>
          <w:sz w:val="28"/>
          <w:szCs w:val="28"/>
        </w:rPr>
        <w:t>1</w:t>
      </w:r>
    </w:p>
    <w:p w14:paraId="7FC610F2" w14:textId="7F7EEF35" w:rsidR="003A75E4" w:rsidRDefault="003A75E4" w:rsidP="00245186">
      <w:pPr>
        <w:spacing w:after="0" w:line="240" w:lineRule="atLeast"/>
        <w:ind w:left="705"/>
        <w:rPr>
          <w:rFonts w:ascii="Times New Roman" w:hAnsi="Times New Roman" w:cs="Times New Roman"/>
          <w:sz w:val="28"/>
          <w:szCs w:val="28"/>
        </w:rPr>
      </w:pPr>
      <w:r>
        <w:rPr>
          <w:rFonts w:ascii="Times New Roman" w:hAnsi="Times New Roman" w:cs="Times New Roman"/>
          <w:sz w:val="28"/>
          <w:szCs w:val="28"/>
        </w:rPr>
        <w:t xml:space="preserve">2.3. Требования к современному уроку химии  </w:t>
      </w:r>
      <w:r w:rsidR="00310D68">
        <w:rPr>
          <w:rFonts w:ascii="Times New Roman" w:hAnsi="Times New Roman" w:cs="Times New Roman"/>
          <w:sz w:val="28"/>
          <w:szCs w:val="28"/>
        </w:rPr>
        <w:t xml:space="preserve">                                           </w:t>
      </w:r>
      <w:r>
        <w:rPr>
          <w:rFonts w:ascii="Times New Roman" w:hAnsi="Times New Roman" w:cs="Times New Roman"/>
          <w:sz w:val="28"/>
          <w:szCs w:val="28"/>
        </w:rPr>
        <w:t>4</w:t>
      </w:r>
      <w:r w:rsidR="00310D68">
        <w:rPr>
          <w:rFonts w:ascii="Times New Roman" w:hAnsi="Times New Roman" w:cs="Times New Roman"/>
          <w:sz w:val="28"/>
          <w:szCs w:val="28"/>
        </w:rPr>
        <w:t>2</w:t>
      </w:r>
    </w:p>
    <w:p w14:paraId="6C850CFF" w14:textId="76755787" w:rsidR="003A75E4" w:rsidRDefault="003A75E4" w:rsidP="00245186">
      <w:pPr>
        <w:spacing w:after="0" w:line="240" w:lineRule="atLeast"/>
        <w:ind w:left="705"/>
        <w:rPr>
          <w:rFonts w:ascii="Times New Roman" w:hAnsi="Times New Roman" w:cs="Times New Roman"/>
          <w:sz w:val="28"/>
          <w:szCs w:val="28"/>
        </w:rPr>
      </w:pPr>
      <w:r>
        <w:rPr>
          <w:rFonts w:ascii="Times New Roman" w:hAnsi="Times New Roman" w:cs="Times New Roman"/>
          <w:sz w:val="28"/>
          <w:szCs w:val="28"/>
        </w:rPr>
        <w:t>Выводы к главе 2                                                                                             6</w:t>
      </w:r>
      <w:r w:rsidR="00310D68">
        <w:rPr>
          <w:rFonts w:ascii="Times New Roman" w:hAnsi="Times New Roman" w:cs="Times New Roman"/>
          <w:sz w:val="28"/>
          <w:szCs w:val="28"/>
        </w:rPr>
        <w:t>7</w:t>
      </w:r>
    </w:p>
    <w:p w14:paraId="475080DB" w14:textId="3E3E656E" w:rsidR="003A75E4" w:rsidRDefault="003A75E4" w:rsidP="00245186">
      <w:pPr>
        <w:spacing w:after="0" w:line="240" w:lineRule="atLeast"/>
        <w:rPr>
          <w:rFonts w:ascii="Times New Roman" w:hAnsi="Times New Roman" w:cs="Times New Roman"/>
          <w:sz w:val="28"/>
          <w:szCs w:val="28"/>
        </w:rPr>
      </w:pPr>
      <w:r w:rsidRPr="00F82830">
        <w:rPr>
          <w:rFonts w:ascii="Times New Roman" w:hAnsi="Times New Roman" w:cs="Times New Roman"/>
          <w:sz w:val="28"/>
          <w:szCs w:val="28"/>
        </w:rPr>
        <w:t xml:space="preserve">Глава 3. Методика </w:t>
      </w:r>
      <w:r>
        <w:rPr>
          <w:rFonts w:ascii="Times New Roman" w:hAnsi="Times New Roman" w:cs="Times New Roman"/>
          <w:sz w:val="28"/>
          <w:szCs w:val="28"/>
        </w:rPr>
        <w:t>организации</w:t>
      </w:r>
      <w:r w:rsidRPr="00F82830">
        <w:rPr>
          <w:rFonts w:ascii="Times New Roman" w:hAnsi="Times New Roman" w:cs="Times New Roman"/>
          <w:sz w:val="28"/>
          <w:szCs w:val="28"/>
        </w:rPr>
        <w:t xml:space="preserve"> проведения современного урока </w:t>
      </w:r>
      <w:r>
        <w:rPr>
          <w:rFonts w:ascii="Times New Roman" w:hAnsi="Times New Roman" w:cs="Times New Roman"/>
          <w:sz w:val="28"/>
          <w:szCs w:val="28"/>
        </w:rPr>
        <w:t>химии</w:t>
      </w:r>
      <w:r w:rsidRPr="00F82830">
        <w:rPr>
          <w:rFonts w:ascii="Times New Roman" w:hAnsi="Times New Roman" w:cs="Times New Roman"/>
          <w:sz w:val="28"/>
          <w:szCs w:val="28"/>
        </w:rPr>
        <w:t xml:space="preserve"> в основной школе                                                                     </w:t>
      </w:r>
      <w:r w:rsidR="00310D68">
        <w:rPr>
          <w:rFonts w:ascii="Times New Roman" w:hAnsi="Times New Roman" w:cs="Times New Roman"/>
          <w:sz w:val="28"/>
          <w:szCs w:val="28"/>
        </w:rPr>
        <w:t xml:space="preserve">                                    69</w:t>
      </w:r>
    </w:p>
    <w:p w14:paraId="766C32E3" w14:textId="7CA70265" w:rsidR="003A75E4" w:rsidRDefault="003A75E4" w:rsidP="00245186">
      <w:pPr>
        <w:spacing w:after="0" w:line="240" w:lineRule="atLeast"/>
        <w:rPr>
          <w:rFonts w:ascii="Times New Roman" w:hAnsi="Times New Roman" w:cs="Times New Roman"/>
          <w:sz w:val="28"/>
          <w:szCs w:val="28"/>
        </w:rPr>
      </w:pPr>
      <w:r>
        <w:rPr>
          <w:rFonts w:ascii="Times New Roman" w:hAnsi="Times New Roman" w:cs="Times New Roman"/>
          <w:sz w:val="28"/>
          <w:szCs w:val="28"/>
        </w:rPr>
        <w:tab/>
        <w:t xml:space="preserve">3.1. Разработка рабочей программы с учетом новых стандартов               </w:t>
      </w:r>
      <w:r w:rsidR="00310D68">
        <w:rPr>
          <w:rFonts w:ascii="Times New Roman" w:hAnsi="Times New Roman" w:cs="Times New Roman"/>
          <w:sz w:val="28"/>
          <w:szCs w:val="28"/>
        </w:rPr>
        <w:t>69</w:t>
      </w:r>
    </w:p>
    <w:p w14:paraId="2FE92CCC" w14:textId="1268E064" w:rsidR="003A75E4" w:rsidRDefault="003A75E4" w:rsidP="00245186">
      <w:pPr>
        <w:spacing w:after="0" w:line="240" w:lineRule="atLeast"/>
        <w:ind w:left="708"/>
        <w:rPr>
          <w:rFonts w:ascii="Times New Roman" w:hAnsi="Times New Roman" w:cs="Times New Roman"/>
          <w:sz w:val="28"/>
          <w:szCs w:val="28"/>
        </w:rPr>
      </w:pPr>
      <w:r>
        <w:rPr>
          <w:rFonts w:ascii="Times New Roman" w:hAnsi="Times New Roman" w:cs="Times New Roman"/>
          <w:sz w:val="28"/>
          <w:szCs w:val="28"/>
        </w:rPr>
        <w:t xml:space="preserve">3.2. Разработка </w:t>
      </w:r>
      <w:r w:rsidR="00310D68">
        <w:rPr>
          <w:rFonts w:ascii="Times New Roman" w:hAnsi="Times New Roman" w:cs="Times New Roman"/>
          <w:sz w:val="28"/>
          <w:szCs w:val="28"/>
        </w:rPr>
        <w:t>плана-конспекта</w:t>
      </w:r>
      <w:r>
        <w:rPr>
          <w:rFonts w:ascii="Times New Roman" w:hAnsi="Times New Roman" w:cs="Times New Roman"/>
          <w:sz w:val="28"/>
          <w:szCs w:val="28"/>
        </w:rPr>
        <w:t xml:space="preserve"> урока с учетом стандартов </w:t>
      </w:r>
    </w:p>
    <w:p w14:paraId="1F684B2E" w14:textId="48BDE994" w:rsidR="003A75E4" w:rsidRDefault="003A75E4" w:rsidP="00245186">
      <w:pPr>
        <w:spacing w:after="0" w:line="240" w:lineRule="atLeast"/>
        <w:ind w:left="708"/>
        <w:rPr>
          <w:rFonts w:ascii="Times New Roman" w:hAnsi="Times New Roman" w:cs="Times New Roman"/>
          <w:sz w:val="28"/>
          <w:szCs w:val="28"/>
        </w:rPr>
      </w:pPr>
      <w:r>
        <w:rPr>
          <w:rFonts w:ascii="Times New Roman" w:hAnsi="Times New Roman" w:cs="Times New Roman"/>
          <w:sz w:val="28"/>
          <w:szCs w:val="28"/>
        </w:rPr>
        <w:t>нового поколения                                                                                            7</w:t>
      </w:r>
      <w:r w:rsidR="00310D68">
        <w:rPr>
          <w:rFonts w:ascii="Times New Roman" w:hAnsi="Times New Roman" w:cs="Times New Roman"/>
          <w:sz w:val="28"/>
          <w:szCs w:val="28"/>
        </w:rPr>
        <w:t>3</w:t>
      </w:r>
    </w:p>
    <w:p w14:paraId="7F18D89B" w14:textId="5AE5B2A1" w:rsidR="003A75E4" w:rsidRDefault="003A75E4" w:rsidP="00245186">
      <w:pPr>
        <w:spacing w:after="0" w:line="240" w:lineRule="atLeast"/>
        <w:ind w:left="705"/>
        <w:rPr>
          <w:rFonts w:ascii="Times New Roman" w:hAnsi="Times New Roman" w:cs="Times New Roman"/>
          <w:sz w:val="28"/>
          <w:szCs w:val="28"/>
        </w:rPr>
      </w:pPr>
      <w:r>
        <w:rPr>
          <w:rFonts w:ascii="Times New Roman" w:hAnsi="Times New Roman" w:cs="Times New Roman"/>
          <w:sz w:val="28"/>
          <w:szCs w:val="28"/>
        </w:rPr>
        <w:t xml:space="preserve">3.3. Разработка заданий, </w:t>
      </w:r>
      <w:r w:rsidR="00310D68">
        <w:rPr>
          <w:rFonts w:ascii="Times New Roman" w:hAnsi="Times New Roman" w:cs="Times New Roman"/>
          <w:sz w:val="28"/>
          <w:szCs w:val="28"/>
        </w:rPr>
        <w:t>ориентированных на</w:t>
      </w:r>
      <w:r>
        <w:rPr>
          <w:rFonts w:ascii="Times New Roman" w:hAnsi="Times New Roman" w:cs="Times New Roman"/>
          <w:sz w:val="28"/>
          <w:szCs w:val="28"/>
        </w:rPr>
        <w:t xml:space="preserve"> формирование </w:t>
      </w:r>
      <w:r w:rsidR="009160B4">
        <w:rPr>
          <w:rFonts w:ascii="Times New Roman" w:hAnsi="Times New Roman" w:cs="Times New Roman"/>
          <w:sz w:val="28"/>
          <w:szCs w:val="28"/>
        </w:rPr>
        <w:t>метапредметных учебных</w:t>
      </w:r>
      <w:r>
        <w:rPr>
          <w:rFonts w:ascii="Times New Roman" w:hAnsi="Times New Roman" w:cs="Times New Roman"/>
          <w:sz w:val="28"/>
          <w:szCs w:val="28"/>
        </w:rPr>
        <w:t xml:space="preserve"> действий учащихся на уроках химии</w:t>
      </w:r>
      <w:r w:rsidR="00310D68">
        <w:rPr>
          <w:rFonts w:ascii="Times New Roman" w:hAnsi="Times New Roman" w:cs="Times New Roman"/>
          <w:sz w:val="28"/>
          <w:szCs w:val="28"/>
        </w:rPr>
        <w:t xml:space="preserve">              </w:t>
      </w:r>
      <w:r>
        <w:rPr>
          <w:rFonts w:ascii="Times New Roman" w:hAnsi="Times New Roman" w:cs="Times New Roman"/>
          <w:sz w:val="28"/>
          <w:szCs w:val="28"/>
        </w:rPr>
        <w:t>7</w:t>
      </w:r>
      <w:r w:rsidR="009160B4">
        <w:rPr>
          <w:rFonts w:ascii="Times New Roman" w:hAnsi="Times New Roman" w:cs="Times New Roman"/>
          <w:sz w:val="28"/>
          <w:szCs w:val="28"/>
        </w:rPr>
        <w:t>8</w:t>
      </w:r>
    </w:p>
    <w:p w14:paraId="773ABBA6" w14:textId="0A876407" w:rsidR="003A75E4" w:rsidRDefault="003A75E4" w:rsidP="00245186">
      <w:pPr>
        <w:spacing w:after="0" w:line="240" w:lineRule="atLeast"/>
        <w:ind w:firstLine="708"/>
        <w:rPr>
          <w:rFonts w:ascii="Times New Roman" w:hAnsi="Times New Roman" w:cs="Times New Roman"/>
          <w:sz w:val="28"/>
          <w:szCs w:val="28"/>
        </w:rPr>
      </w:pPr>
      <w:r>
        <w:rPr>
          <w:rFonts w:ascii="Times New Roman" w:hAnsi="Times New Roman" w:cs="Times New Roman"/>
          <w:sz w:val="28"/>
          <w:szCs w:val="28"/>
        </w:rPr>
        <w:t xml:space="preserve">Выводы </w:t>
      </w:r>
      <w:r w:rsidR="00310D68">
        <w:rPr>
          <w:rFonts w:ascii="Times New Roman" w:hAnsi="Times New Roman" w:cs="Times New Roman"/>
          <w:sz w:val="28"/>
          <w:szCs w:val="28"/>
        </w:rPr>
        <w:t>к главе</w:t>
      </w:r>
      <w:r>
        <w:rPr>
          <w:rFonts w:ascii="Times New Roman" w:hAnsi="Times New Roman" w:cs="Times New Roman"/>
          <w:sz w:val="28"/>
          <w:szCs w:val="28"/>
        </w:rPr>
        <w:t xml:space="preserve"> 3                                                       </w:t>
      </w:r>
      <w:r w:rsidR="009160B4">
        <w:rPr>
          <w:rFonts w:ascii="Times New Roman" w:hAnsi="Times New Roman" w:cs="Times New Roman"/>
          <w:sz w:val="28"/>
          <w:szCs w:val="28"/>
        </w:rPr>
        <w:t xml:space="preserve">                                   </w:t>
      </w:r>
      <w:r>
        <w:rPr>
          <w:rFonts w:ascii="Times New Roman" w:hAnsi="Times New Roman" w:cs="Times New Roman"/>
          <w:sz w:val="28"/>
          <w:szCs w:val="28"/>
        </w:rPr>
        <w:t xml:space="preserve">   8</w:t>
      </w:r>
      <w:r w:rsidR="009160B4">
        <w:rPr>
          <w:rFonts w:ascii="Times New Roman" w:hAnsi="Times New Roman" w:cs="Times New Roman"/>
          <w:sz w:val="28"/>
          <w:szCs w:val="28"/>
        </w:rPr>
        <w:t>3</w:t>
      </w:r>
    </w:p>
    <w:p w14:paraId="233DCD90" w14:textId="72668DF7" w:rsidR="003A75E4" w:rsidRDefault="003A75E4" w:rsidP="00245186">
      <w:pPr>
        <w:spacing w:after="0" w:line="240" w:lineRule="atLeast"/>
        <w:rPr>
          <w:rFonts w:ascii="Times New Roman" w:hAnsi="Times New Roman" w:cs="Times New Roman"/>
          <w:sz w:val="28"/>
          <w:szCs w:val="28"/>
        </w:rPr>
      </w:pPr>
      <w:r>
        <w:rPr>
          <w:rFonts w:ascii="Times New Roman" w:hAnsi="Times New Roman" w:cs="Times New Roman"/>
          <w:sz w:val="28"/>
          <w:szCs w:val="28"/>
        </w:rPr>
        <w:t>Глава 4. Результаты эксперимента по внедрению м</w:t>
      </w:r>
      <w:r w:rsidRPr="00F82830">
        <w:rPr>
          <w:rFonts w:ascii="Times New Roman" w:hAnsi="Times New Roman" w:cs="Times New Roman"/>
          <w:sz w:val="28"/>
          <w:szCs w:val="28"/>
        </w:rPr>
        <w:t>етодик</w:t>
      </w:r>
      <w:r>
        <w:rPr>
          <w:rFonts w:ascii="Times New Roman" w:hAnsi="Times New Roman" w:cs="Times New Roman"/>
          <w:sz w:val="28"/>
          <w:szCs w:val="28"/>
        </w:rPr>
        <w:t>и</w:t>
      </w:r>
      <w:r w:rsidR="009160B4">
        <w:rPr>
          <w:rFonts w:ascii="Times New Roman" w:hAnsi="Times New Roman" w:cs="Times New Roman"/>
          <w:sz w:val="28"/>
          <w:szCs w:val="28"/>
        </w:rPr>
        <w:t xml:space="preserve"> </w:t>
      </w:r>
      <w:r>
        <w:rPr>
          <w:rFonts w:ascii="Times New Roman" w:hAnsi="Times New Roman" w:cs="Times New Roman"/>
          <w:sz w:val="28"/>
          <w:szCs w:val="28"/>
        </w:rPr>
        <w:t>организации</w:t>
      </w:r>
      <w:r w:rsidRPr="00F82830">
        <w:rPr>
          <w:rFonts w:ascii="Times New Roman" w:hAnsi="Times New Roman" w:cs="Times New Roman"/>
          <w:sz w:val="28"/>
          <w:szCs w:val="28"/>
        </w:rPr>
        <w:t xml:space="preserve"> проведения современного урока </w:t>
      </w:r>
      <w:r>
        <w:rPr>
          <w:rFonts w:ascii="Times New Roman" w:hAnsi="Times New Roman" w:cs="Times New Roman"/>
          <w:sz w:val="28"/>
          <w:szCs w:val="28"/>
        </w:rPr>
        <w:t>химии</w:t>
      </w:r>
      <w:r w:rsidRPr="00F82830">
        <w:rPr>
          <w:rFonts w:ascii="Times New Roman" w:hAnsi="Times New Roman" w:cs="Times New Roman"/>
          <w:sz w:val="28"/>
          <w:szCs w:val="28"/>
        </w:rPr>
        <w:t xml:space="preserve"> в основной школе </w:t>
      </w:r>
      <w:r w:rsidR="009160B4">
        <w:rPr>
          <w:rFonts w:ascii="Times New Roman" w:hAnsi="Times New Roman" w:cs="Times New Roman"/>
          <w:sz w:val="28"/>
          <w:szCs w:val="28"/>
        </w:rPr>
        <w:t xml:space="preserve">                                 </w:t>
      </w:r>
      <w:r>
        <w:rPr>
          <w:rFonts w:ascii="Times New Roman" w:hAnsi="Times New Roman" w:cs="Times New Roman"/>
          <w:sz w:val="28"/>
          <w:szCs w:val="28"/>
        </w:rPr>
        <w:t>8</w:t>
      </w:r>
      <w:r w:rsidR="009160B4">
        <w:rPr>
          <w:rFonts w:ascii="Times New Roman" w:hAnsi="Times New Roman" w:cs="Times New Roman"/>
          <w:sz w:val="28"/>
          <w:szCs w:val="28"/>
        </w:rPr>
        <w:t>5</w:t>
      </w:r>
    </w:p>
    <w:p w14:paraId="1503C357" w14:textId="1E38F252" w:rsidR="003A75E4" w:rsidRDefault="003A75E4" w:rsidP="00245186">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Выводы к главе 4                                                                                                  </w:t>
      </w:r>
      <w:r w:rsidR="009160B4">
        <w:rPr>
          <w:rFonts w:ascii="Times New Roman" w:hAnsi="Times New Roman" w:cs="Times New Roman"/>
          <w:sz w:val="28"/>
          <w:szCs w:val="28"/>
        </w:rPr>
        <w:t xml:space="preserve">  </w:t>
      </w:r>
      <w:r>
        <w:rPr>
          <w:rFonts w:ascii="Times New Roman" w:hAnsi="Times New Roman" w:cs="Times New Roman"/>
          <w:sz w:val="28"/>
          <w:szCs w:val="28"/>
        </w:rPr>
        <w:t xml:space="preserve">  9</w:t>
      </w:r>
      <w:r w:rsidR="009160B4">
        <w:rPr>
          <w:rFonts w:ascii="Times New Roman" w:hAnsi="Times New Roman" w:cs="Times New Roman"/>
          <w:sz w:val="28"/>
          <w:szCs w:val="28"/>
        </w:rPr>
        <w:t>4</w:t>
      </w:r>
    </w:p>
    <w:p w14:paraId="4C6992A8" w14:textId="680BF2C4" w:rsidR="003A75E4" w:rsidRDefault="003A75E4" w:rsidP="00245186">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Заключение                                                                                                          </w:t>
      </w:r>
      <w:r w:rsidR="009160B4">
        <w:rPr>
          <w:rFonts w:ascii="Times New Roman" w:hAnsi="Times New Roman" w:cs="Times New Roman"/>
          <w:sz w:val="28"/>
          <w:szCs w:val="28"/>
        </w:rPr>
        <w:t xml:space="preserve">  </w:t>
      </w:r>
      <w:r>
        <w:rPr>
          <w:rFonts w:ascii="Times New Roman" w:hAnsi="Times New Roman" w:cs="Times New Roman"/>
          <w:sz w:val="28"/>
          <w:szCs w:val="28"/>
        </w:rPr>
        <w:t xml:space="preserve">   9</w:t>
      </w:r>
      <w:r w:rsidR="009160B4">
        <w:rPr>
          <w:rFonts w:ascii="Times New Roman" w:hAnsi="Times New Roman" w:cs="Times New Roman"/>
          <w:sz w:val="28"/>
          <w:szCs w:val="28"/>
        </w:rPr>
        <w:t>5</w:t>
      </w:r>
    </w:p>
    <w:p w14:paraId="0559DDDA" w14:textId="77777777" w:rsidR="000C04C1" w:rsidRDefault="000C04C1" w:rsidP="000B1E09">
      <w:pPr>
        <w:spacing w:line="360" w:lineRule="auto"/>
        <w:ind w:left="851" w:right="851" w:firstLine="397"/>
        <w:jc w:val="center"/>
        <w:rPr>
          <w:rFonts w:ascii="Times New Roman" w:hAnsi="Times New Roman" w:cs="Times New Roman"/>
          <w:b/>
          <w:bCs/>
          <w:sz w:val="32"/>
          <w:szCs w:val="32"/>
        </w:rPr>
      </w:pPr>
    </w:p>
    <w:p w14:paraId="246FED1E" w14:textId="77777777" w:rsidR="000C04C1" w:rsidRDefault="000C04C1" w:rsidP="000B1E09">
      <w:pPr>
        <w:spacing w:line="360" w:lineRule="auto"/>
        <w:ind w:left="851" w:right="851" w:firstLine="397"/>
        <w:jc w:val="center"/>
        <w:rPr>
          <w:rFonts w:ascii="Times New Roman" w:hAnsi="Times New Roman" w:cs="Times New Roman"/>
          <w:b/>
          <w:bCs/>
          <w:sz w:val="32"/>
          <w:szCs w:val="32"/>
        </w:rPr>
      </w:pPr>
    </w:p>
    <w:p w14:paraId="101EC25A" w14:textId="77777777" w:rsidR="000C04C1" w:rsidRDefault="000C04C1" w:rsidP="000B1E09">
      <w:pPr>
        <w:spacing w:line="360" w:lineRule="auto"/>
        <w:ind w:left="851" w:right="851" w:firstLine="397"/>
        <w:jc w:val="center"/>
        <w:rPr>
          <w:rFonts w:ascii="Times New Roman" w:hAnsi="Times New Roman" w:cs="Times New Roman"/>
          <w:b/>
          <w:bCs/>
          <w:sz w:val="32"/>
          <w:szCs w:val="32"/>
        </w:rPr>
      </w:pPr>
    </w:p>
    <w:p w14:paraId="70623F50" w14:textId="77777777" w:rsidR="000C04C1" w:rsidRDefault="000C04C1" w:rsidP="000B1E09">
      <w:pPr>
        <w:spacing w:line="360" w:lineRule="auto"/>
        <w:ind w:left="851" w:right="851" w:firstLine="397"/>
        <w:jc w:val="center"/>
        <w:rPr>
          <w:rFonts w:ascii="Times New Roman" w:hAnsi="Times New Roman" w:cs="Times New Roman"/>
          <w:b/>
          <w:bCs/>
          <w:sz w:val="32"/>
          <w:szCs w:val="32"/>
        </w:rPr>
      </w:pPr>
    </w:p>
    <w:p w14:paraId="6B714FB6" w14:textId="77777777" w:rsidR="000C04C1" w:rsidRDefault="000C04C1" w:rsidP="000B1E09">
      <w:pPr>
        <w:spacing w:line="360" w:lineRule="auto"/>
        <w:ind w:left="851" w:right="851" w:firstLine="397"/>
        <w:jc w:val="center"/>
        <w:rPr>
          <w:rFonts w:ascii="Times New Roman" w:hAnsi="Times New Roman" w:cs="Times New Roman"/>
          <w:b/>
          <w:bCs/>
          <w:sz w:val="32"/>
          <w:szCs w:val="32"/>
        </w:rPr>
      </w:pPr>
    </w:p>
    <w:p w14:paraId="665530CD" w14:textId="0423C60B" w:rsidR="003A75E4" w:rsidRPr="00AF1D44" w:rsidRDefault="003A75E4" w:rsidP="000B1E09">
      <w:pPr>
        <w:spacing w:line="360" w:lineRule="auto"/>
        <w:ind w:left="851" w:right="851" w:firstLine="397"/>
        <w:jc w:val="center"/>
        <w:rPr>
          <w:rFonts w:ascii="Times New Roman" w:hAnsi="Times New Roman" w:cs="Times New Roman"/>
          <w:b/>
          <w:bCs/>
          <w:sz w:val="32"/>
          <w:szCs w:val="32"/>
        </w:rPr>
      </w:pPr>
      <w:r w:rsidRPr="00AF1D44">
        <w:rPr>
          <w:rFonts w:ascii="Times New Roman" w:hAnsi="Times New Roman" w:cs="Times New Roman"/>
          <w:b/>
          <w:bCs/>
          <w:sz w:val="32"/>
          <w:szCs w:val="32"/>
        </w:rPr>
        <w:lastRenderedPageBreak/>
        <w:t>Введение</w:t>
      </w:r>
    </w:p>
    <w:p w14:paraId="6D3E1B7C" w14:textId="77777777" w:rsidR="003A75E4" w:rsidRPr="00BC2BBA" w:rsidRDefault="003A75E4" w:rsidP="00444C4B">
      <w:pPr>
        <w:spacing w:after="0" w:line="240" w:lineRule="auto"/>
        <w:jc w:val="right"/>
        <w:rPr>
          <w:rFonts w:ascii="Times New Roman" w:hAnsi="Times New Roman" w:cs="Times New Roman"/>
          <w:b/>
          <w:bCs/>
          <w:i/>
          <w:iCs/>
          <w:sz w:val="28"/>
          <w:szCs w:val="28"/>
        </w:rPr>
      </w:pPr>
      <w:r w:rsidRPr="00BC2BBA">
        <w:rPr>
          <w:rFonts w:ascii="Times New Roman" w:hAnsi="Times New Roman" w:cs="Times New Roman"/>
          <w:i/>
          <w:sz w:val="28"/>
          <w:szCs w:val="28"/>
        </w:rPr>
        <w:t>Процесс обучения должен быть построен таким образом, чтоб, с одной стороны, разграничить между собой отдельные предметы, а с другой – объединить в нашем сознании схожие и родственные, внося тем самым огромнуюясность в наше сознание и после полного их уточнения повысить до ясных понятий.</w:t>
      </w:r>
    </w:p>
    <w:p w14:paraId="02B15D49" w14:textId="77777777" w:rsidR="003A75E4" w:rsidRDefault="003A75E4" w:rsidP="00444C4B">
      <w:pPr>
        <w:spacing w:after="0" w:line="240" w:lineRule="auto"/>
        <w:jc w:val="right"/>
        <w:rPr>
          <w:rFonts w:ascii="Times New Roman" w:hAnsi="Times New Roman" w:cs="Times New Roman"/>
          <w:b/>
          <w:bCs/>
          <w:i/>
          <w:iCs/>
          <w:sz w:val="28"/>
          <w:szCs w:val="28"/>
        </w:rPr>
      </w:pPr>
      <w:r w:rsidRPr="00BC2BBA">
        <w:rPr>
          <w:rFonts w:ascii="Times New Roman" w:hAnsi="Times New Roman" w:cs="Times New Roman"/>
          <w:b/>
          <w:bCs/>
          <w:i/>
          <w:iCs/>
          <w:sz w:val="28"/>
          <w:szCs w:val="28"/>
        </w:rPr>
        <w:t>И.Г. Песталоцци</w:t>
      </w:r>
    </w:p>
    <w:p w14:paraId="69546919" w14:textId="77777777" w:rsidR="003A75E4" w:rsidRPr="00BC2BBA" w:rsidRDefault="003A75E4" w:rsidP="00444C4B">
      <w:pPr>
        <w:spacing w:after="0" w:line="240" w:lineRule="auto"/>
        <w:jc w:val="right"/>
        <w:rPr>
          <w:rFonts w:ascii="Times New Roman" w:hAnsi="Times New Roman" w:cs="Times New Roman"/>
          <w:i/>
          <w:sz w:val="28"/>
          <w:szCs w:val="28"/>
        </w:rPr>
      </w:pPr>
    </w:p>
    <w:p w14:paraId="6650CB09" w14:textId="77777777" w:rsidR="003A75E4" w:rsidRPr="00444C4B" w:rsidRDefault="003A75E4" w:rsidP="00444C4B">
      <w:pPr>
        <w:ind w:left="4956" w:firstLine="708"/>
        <w:jc w:val="right"/>
        <w:rPr>
          <w:rFonts w:ascii="Times New Roman" w:hAnsi="Times New Roman" w:cs="Times New Roman"/>
          <w:b/>
          <w:i/>
          <w:sz w:val="28"/>
          <w:szCs w:val="28"/>
        </w:rPr>
      </w:pPr>
      <w:r w:rsidRPr="00444C4B">
        <w:rPr>
          <w:rFonts w:ascii="Times New Roman" w:hAnsi="Times New Roman" w:cs="Times New Roman"/>
          <w:b/>
          <w:i/>
          <w:sz w:val="28"/>
          <w:szCs w:val="28"/>
        </w:rPr>
        <w:t>Урок – смысл жизни учителя.</w:t>
      </w:r>
    </w:p>
    <w:p w14:paraId="4489F8C7" w14:textId="52AF79AD" w:rsidR="003A75E4" w:rsidRDefault="003A75E4" w:rsidP="009B0CF4">
      <w:pPr>
        <w:spacing w:after="100" w:afterAutospacing="1" w:line="360" w:lineRule="auto"/>
        <w:ind w:firstLine="708"/>
        <w:jc w:val="both"/>
        <w:rPr>
          <w:rFonts w:ascii="Times New Roman" w:hAnsi="Times New Roman" w:cs="Times New Roman"/>
          <w:bCs/>
          <w:i/>
          <w:iCs/>
          <w:sz w:val="28"/>
          <w:szCs w:val="28"/>
          <w:lang w:eastAsia="ru-RU"/>
        </w:rPr>
      </w:pPr>
      <w:r w:rsidRPr="008B29B0">
        <w:rPr>
          <w:rFonts w:ascii="Times New Roman" w:hAnsi="Times New Roman" w:cs="Times New Roman"/>
          <w:bCs/>
          <w:sz w:val="28"/>
          <w:szCs w:val="28"/>
        </w:rPr>
        <w:t>Обучение химии в основной  школе направлено на ознакомление с химическими</w:t>
      </w:r>
      <w:r w:rsidR="000A116F">
        <w:rPr>
          <w:rFonts w:ascii="Times New Roman" w:hAnsi="Times New Roman" w:cs="Times New Roman"/>
          <w:bCs/>
          <w:sz w:val="28"/>
          <w:szCs w:val="28"/>
        </w:rPr>
        <w:t xml:space="preserve"> </w:t>
      </w:r>
      <w:r w:rsidRPr="008B29B0">
        <w:rPr>
          <w:rFonts w:ascii="Times New Roman" w:hAnsi="Times New Roman" w:cs="Times New Roman"/>
          <w:sz w:val="28"/>
          <w:szCs w:val="28"/>
        </w:rPr>
        <w:t>веществами, их свойствами и превращениями. Мы все живем в мире веществ, поэтому важно иметь представление об их составе и свойст</w:t>
      </w:r>
      <w:r>
        <w:rPr>
          <w:rFonts w:ascii="Times New Roman" w:hAnsi="Times New Roman" w:cs="Times New Roman"/>
          <w:sz w:val="28"/>
          <w:szCs w:val="28"/>
        </w:rPr>
        <w:t>вах, применении и вреде, которые</w:t>
      </w:r>
      <w:r w:rsidRPr="008B29B0">
        <w:rPr>
          <w:rFonts w:ascii="Times New Roman" w:hAnsi="Times New Roman" w:cs="Times New Roman"/>
          <w:sz w:val="28"/>
          <w:szCs w:val="28"/>
        </w:rPr>
        <w:t xml:space="preserve"> могут принести вещества. </w:t>
      </w:r>
    </w:p>
    <w:p w14:paraId="7C19C255" w14:textId="06FBABEA" w:rsidR="003A75E4" w:rsidRPr="009B0CF4" w:rsidRDefault="003A75E4" w:rsidP="009B0CF4">
      <w:pPr>
        <w:spacing w:after="100" w:afterAutospacing="1" w:line="360" w:lineRule="auto"/>
        <w:ind w:firstLine="397"/>
        <w:jc w:val="both"/>
        <w:rPr>
          <w:rFonts w:ascii="Times New Roman" w:hAnsi="Times New Roman" w:cs="Times New Roman"/>
          <w:bCs/>
          <w:i/>
          <w:iCs/>
          <w:sz w:val="28"/>
          <w:szCs w:val="28"/>
          <w:lang w:eastAsia="ru-RU"/>
        </w:rPr>
      </w:pPr>
      <w:r w:rsidRPr="007D1938">
        <w:rPr>
          <w:rFonts w:ascii="Times New Roman" w:hAnsi="Times New Roman" w:cs="Times New Roman"/>
          <w:sz w:val="28"/>
          <w:szCs w:val="28"/>
        </w:rPr>
        <w:t xml:space="preserve">На уроках химии учащиеся учатся наблюдать химические  явления и  используют </w:t>
      </w:r>
      <w:r>
        <w:rPr>
          <w:rFonts w:ascii="Times New Roman" w:hAnsi="Times New Roman" w:cs="Times New Roman"/>
          <w:sz w:val="28"/>
          <w:szCs w:val="28"/>
        </w:rPr>
        <w:t xml:space="preserve">различные </w:t>
      </w:r>
      <w:r w:rsidRPr="007D1938">
        <w:rPr>
          <w:rFonts w:ascii="Times New Roman" w:hAnsi="Times New Roman" w:cs="Times New Roman"/>
          <w:sz w:val="28"/>
          <w:szCs w:val="28"/>
        </w:rPr>
        <w:t xml:space="preserve"> приборы для изучения химических явлений, учатся   представлять результаты измерений с помощью таблиц и графиков и  выявляют зависимости между  величинами,  применяют полученные знания для объяснения природных явлений,</w:t>
      </w:r>
      <w:r w:rsidR="000A116F">
        <w:rPr>
          <w:rFonts w:ascii="Times New Roman" w:hAnsi="Times New Roman" w:cs="Times New Roman"/>
          <w:sz w:val="28"/>
          <w:szCs w:val="28"/>
        </w:rPr>
        <w:t xml:space="preserve"> </w:t>
      </w:r>
      <w:r w:rsidRPr="007D1938">
        <w:rPr>
          <w:rFonts w:ascii="Times New Roman" w:hAnsi="Times New Roman" w:cs="Times New Roman"/>
          <w:iCs/>
          <w:sz w:val="28"/>
          <w:szCs w:val="28"/>
          <w:lang w:eastAsia="ru-RU"/>
        </w:rPr>
        <w:t>в практической деятельности и повседневной жизни для</w:t>
      </w:r>
      <w:r w:rsidR="000A116F">
        <w:rPr>
          <w:rFonts w:ascii="Times New Roman" w:hAnsi="Times New Roman" w:cs="Times New Roman"/>
          <w:iCs/>
          <w:sz w:val="28"/>
          <w:szCs w:val="28"/>
          <w:lang w:eastAsia="ru-RU"/>
        </w:rPr>
        <w:t xml:space="preserve"> </w:t>
      </w:r>
      <w:r w:rsidRPr="008B29B0">
        <w:rPr>
          <w:rFonts w:ascii="Times New Roman" w:hAnsi="Times New Roman" w:cs="Times New Roman"/>
          <w:sz w:val="28"/>
          <w:szCs w:val="28"/>
          <w:lang w:eastAsia="ru-RU"/>
        </w:rPr>
        <w:t>безопасного обращения с веществами и материалами; экологически грамотного поведения в окружающей среде</w:t>
      </w:r>
      <w:r>
        <w:rPr>
          <w:rFonts w:ascii="Times New Roman" w:hAnsi="Times New Roman" w:cs="Times New Roman"/>
          <w:sz w:val="28"/>
          <w:szCs w:val="28"/>
          <w:lang w:eastAsia="ru-RU"/>
        </w:rPr>
        <w:t>,</w:t>
      </w:r>
      <w:r w:rsidRPr="007D1938">
        <w:rPr>
          <w:rFonts w:ascii="Times New Roman" w:hAnsi="Times New Roman" w:cs="Times New Roman"/>
          <w:bCs/>
          <w:sz w:val="28"/>
          <w:szCs w:val="28"/>
        </w:rPr>
        <w:t xml:space="preserve"> используют умения и навыки, полученные на уроках </w:t>
      </w:r>
      <w:r>
        <w:rPr>
          <w:rFonts w:ascii="Times New Roman" w:hAnsi="Times New Roman" w:cs="Times New Roman"/>
          <w:bCs/>
          <w:sz w:val="28"/>
          <w:szCs w:val="28"/>
        </w:rPr>
        <w:t xml:space="preserve">химии </w:t>
      </w:r>
      <w:r w:rsidRPr="007D1938">
        <w:rPr>
          <w:rFonts w:ascii="Times New Roman" w:hAnsi="Times New Roman" w:cs="Times New Roman"/>
          <w:bCs/>
          <w:sz w:val="28"/>
          <w:szCs w:val="28"/>
        </w:rPr>
        <w:t xml:space="preserve"> для решения практических задач в быту и  повседневной жизни и  для обеспечения личной безопасной  жизнедеятельности. Процесс обучения химии обладает большим потенциалом, так как развивает познавательные интересы, интеллектуальные и творческие способности учащихся, формирует умения самостоятельно приобретать новые знания в соответствии с жизненными потребностями и интересами. Изучение химии вносит свой вклад в воспитание учащихся путем постепенного познавания окружающего мира, расширения кругозора учащихся при изучении значения использования достижений науки и новейших технологий в дальнейшем развитии человеческого общества. Изучение основ </w:t>
      </w:r>
      <w:r w:rsidRPr="007D1938">
        <w:rPr>
          <w:rFonts w:ascii="Times New Roman" w:hAnsi="Times New Roman" w:cs="Times New Roman"/>
          <w:bCs/>
          <w:sz w:val="28"/>
          <w:szCs w:val="28"/>
        </w:rPr>
        <w:lastRenderedPageBreak/>
        <w:t xml:space="preserve">химии воспитывает в учащихся уважение к творцам науки и техники как к важным участникам процесса создания общечеловеческой культуры.  </w:t>
      </w:r>
    </w:p>
    <w:p w14:paraId="03412122" w14:textId="07D7041D" w:rsidR="003A75E4" w:rsidRPr="00CB4C84" w:rsidRDefault="003A75E4" w:rsidP="00320191">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xml:space="preserve">На современном этапе основой для разработки рабочих программ, поурочного и тематического планирования, составления учебных планов являются следующие основополагающие документы – Закон РФ «Об образовании» [1], стандарты второго поколения «Фундаментальное ядро содержания общего образования» [2], «Примерные программы по учебным предметам» [3,4], «Концепция духовно-нравственного развития и воспитания личности» [5]. Важнейшим социальным требованием к школе, заявленным в «Концепции фундаментального ядра содержания общего образования» [2], является ориентация образования не только на усвоение обучающимися определенной суммы знаний, но и на развитие его личности, познавательных и созидательных способностей, успешной социализации в обществе и активной адаптации на рынке труда. При этом подчеркивается, что решение этих задач должно стать органической составляющей педагогической деятельности, интегрированной в общий процесс обучения и развития. В связи с этим происходит пересмотр общей цели образования. Прежние задачи – обучение, воспитание, развитие актуальны и в настоящее время. Но сегодня следует гораздо больше заботиться о том, чтобы за время школьного обучения каждый ученик смог реализовать себя, удовлетворить свои запросы, приобрести такие умения и навыки, которые отвечали бы его возможностям, целям, интересам и жизненным планам. Основной организационной формой обучения по-прежнему остается урок. Несмотря на малую длительность, урок </w:t>
      </w:r>
      <w:r w:rsidR="00472D99">
        <w:rPr>
          <w:rFonts w:ascii="Times New Roman" w:hAnsi="Times New Roman" w:cs="Times New Roman"/>
          <w:sz w:val="28"/>
          <w:szCs w:val="28"/>
        </w:rPr>
        <w:t>— это</w:t>
      </w:r>
      <w:r w:rsidRPr="00CB4C84">
        <w:rPr>
          <w:rFonts w:ascii="Times New Roman" w:hAnsi="Times New Roman" w:cs="Times New Roman"/>
          <w:sz w:val="28"/>
          <w:szCs w:val="28"/>
        </w:rPr>
        <w:t xml:space="preserve"> сложный и ответственный этап учебного процесса, от качества отдельных занятий в конечном свете зависит общее качество школьной подготовки. Поэтому одним из важнейших направлений теоретической педагогической мысли является создание и внедрение таких способов организации, технологий урока, которые позволяют в кратчайшие сроки решить задачи обучения учащихся на современном этапе модернизации образования. Однако с </w:t>
      </w:r>
      <w:r w:rsidRPr="00CB4C84">
        <w:rPr>
          <w:rFonts w:ascii="Times New Roman" w:hAnsi="Times New Roman" w:cs="Times New Roman"/>
          <w:sz w:val="28"/>
          <w:szCs w:val="28"/>
        </w:rPr>
        <w:lastRenderedPageBreak/>
        <w:t xml:space="preserve">развитием образования в мире цели и задачи каждого урока объективно усложняются. Это закономерное следствие стремления школы решать одновременно множество задач: </w:t>
      </w:r>
    </w:p>
    <w:p w14:paraId="74A0B857" w14:textId="77777777" w:rsidR="003A75E4" w:rsidRPr="00CB4C84" w:rsidRDefault="003A75E4" w:rsidP="00320191">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вооружать учеников знаниями о природе и обществе;</w:t>
      </w:r>
    </w:p>
    <w:p w14:paraId="54CCDB24" w14:textId="77777777" w:rsidR="003A75E4" w:rsidRPr="00CB4C84" w:rsidRDefault="003A75E4" w:rsidP="00320191">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xml:space="preserve">- формировать необходимые практические умения и навыки, потребности в </w:t>
      </w:r>
    </w:p>
    <w:p w14:paraId="51FFD675" w14:textId="77777777" w:rsidR="003A75E4" w:rsidRPr="00CB4C84" w:rsidRDefault="003A75E4" w:rsidP="00320191">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xml:space="preserve">  самообразовании на протяжении всей жизни;</w:t>
      </w:r>
    </w:p>
    <w:p w14:paraId="5ED3334C" w14:textId="77777777" w:rsidR="003A75E4" w:rsidRPr="00CB4C84" w:rsidRDefault="003A75E4" w:rsidP="00320191">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развивать умственные способности учеников, их дарования, склонности и интересы;</w:t>
      </w:r>
    </w:p>
    <w:p w14:paraId="6763E0EB" w14:textId="77777777" w:rsidR="003A75E4" w:rsidRPr="00CB4C84" w:rsidRDefault="003A75E4" w:rsidP="00320191">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способствовать выбору правильного жизненного пути и профессии;</w:t>
      </w:r>
    </w:p>
    <w:p w14:paraId="7DB8904D" w14:textId="77777777" w:rsidR="003A75E4" w:rsidRPr="00CB4C84" w:rsidRDefault="003A75E4" w:rsidP="00320191">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-обеспечивать нравственное воспитание, приобщение к общечеловеческим ценностям.</w:t>
      </w:r>
    </w:p>
    <w:p w14:paraId="3195E938" w14:textId="5EC56EC7" w:rsidR="00472D99" w:rsidRDefault="003A75E4" w:rsidP="00760087">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Решить все или большинство из перечисленных задач позволяет только тщательно подготовленный, продуманный, эффективный урок. В настоящее время выпущено огромное количество методической литературы, которая должна помочь педагогам в выборе новейших технологий, форм, методик, приемов и педагогических техник для проведения современных уроков, оказать поддержку при внедрении нестандартных уроков, при анализе и подготовке личностно-ориентированного урока, для повышения и активации мыслительной деятельности учащихся. Изучив некоторые из них, можно произвести краткий анализ. «</w:t>
      </w:r>
      <w:r>
        <w:rPr>
          <w:rFonts w:ascii="Times New Roman" w:hAnsi="Times New Roman" w:cs="Times New Roman"/>
          <w:sz w:val="28"/>
          <w:szCs w:val="28"/>
        </w:rPr>
        <w:t>Химия. 8 класс</w:t>
      </w:r>
      <w:r w:rsidRPr="00CB4C84">
        <w:rPr>
          <w:rFonts w:ascii="Times New Roman" w:hAnsi="Times New Roman" w:cs="Times New Roman"/>
          <w:sz w:val="28"/>
          <w:szCs w:val="28"/>
        </w:rPr>
        <w:t xml:space="preserve">» </w:t>
      </w:r>
      <w:r>
        <w:rPr>
          <w:rFonts w:ascii="Times New Roman" w:hAnsi="Times New Roman" w:cs="Times New Roman"/>
          <w:color w:val="000000"/>
          <w:sz w:val="28"/>
          <w:szCs w:val="28"/>
        </w:rPr>
        <w:t>Денисов В.Г.</w:t>
      </w:r>
      <w:r w:rsidR="00354519">
        <w:rPr>
          <w:rFonts w:ascii="Times New Roman" w:hAnsi="Times New Roman" w:cs="Times New Roman"/>
          <w:color w:val="000000"/>
          <w:sz w:val="28"/>
          <w:szCs w:val="28"/>
        </w:rPr>
        <w:t xml:space="preserve"> </w:t>
      </w:r>
      <w:r w:rsidRPr="00CB4C84">
        <w:rPr>
          <w:rFonts w:ascii="Times New Roman" w:hAnsi="Times New Roman" w:cs="Times New Roman"/>
          <w:sz w:val="28"/>
          <w:szCs w:val="28"/>
        </w:rPr>
        <w:t xml:space="preserve">[6] делает доступной для начинающих педагогов проблематику современного урока </w:t>
      </w:r>
      <w:r>
        <w:rPr>
          <w:rFonts w:ascii="Times New Roman" w:hAnsi="Times New Roman" w:cs="Times New Roman"/>
          <w:sz w:val="28"/>
          <w:szCs w:val="28"/>
        </w:rPr>
        <w:t>химии</w:t>
      </w:r>
      <w:r w:rsidRPr="00CB4C84">
        <w:rPr>
          <w:rFonts w:ascii="Times New Roman" w:hAnsi="Times New Roman" w:cs="Times New Roman"/>
          <w:sz w:val="28"/>
          <w:szCs w:val="28"/>
        </w:rPr>
        <w:t>, И.В.Муштавинской рассмотрены методические основы технологии развития  критического мышления учащихся на уроке и в системе подготовки учителя [7], С.В. Кульневичем и Т.П. Лакоцениной разработано методическое пособие для учителей по анализу современного урока [8]. В.П. Симоновым выполнен ряд интересных исследований по планированию, организации и оценке эффективности современного урока</w:t>
      </w:r>
      <w:r w:rsidR="00472D99">
        <w:rPr>
          <w:rFonts w:ascii="Times New Roman" w:hAnsi="Times New Roman" w:cs="Times New Roman"/>
          <w:sz w:val="28"/>
          <w:szCs w:val="28"/>
        </w:rPr>
        <w:t xml:space="preserve"> </w:t>
      </w:r>
      <w:r w:rsidRPr="00CB4C84">
        <w:rPr>
          <w:rFonts w:ascii="Times New Roman" w:hAnsi="Times New Roman" w:cs="Times New Roman"/>
          <w:sz w:val="28"/>
          <w:szCs w:val="28"/>
        </w:rPr>
        <w:t xml:space="preserve">[9], А.К. Колеченко </w:t>
      </w:r>
      <w:r w:rsidRPr="00CB4C84">
        <w:rPr>
          <w:rFonts w:ascii="Times New Roman" w:hAnsi="Times New Roman" w:cs="Times New Roman"/>
          <w:sz w:val="28"/>
          <w:szCs w:val="28"/>
        </w:rPr>
        <w:lastRenderedPageBreak/>
        <w:t>систематизированы существующие педагогические технологии [10], М.М. Поташник обобщил требования к современному уроку [11], А.Гин показал пути решения актуальных проблем при проведении урока [12]</w:t>
      </w:r>
      <w:r w:rsidR="00472D99">
        <w:rPr>
          <w:rFonts w:ascii="Times New Roman" w:hAnsi="Times New Roman" w:cs="Times New Roman"/>
          <w:sz w:val="28"/>
          <w:szCs w:val="28"/>
        </w:rPr>
        <w:t>.</w:t>
      </w:r>
      <w:r w:rsidRPr="00CB4C84">
        <w:rPr>
          <w:rFonts w:ascii="Times New Roman" w:hAnsi="Times New Roman" w:cs="Times New Roman"/>
          <w:sz w:val="28"/>
          <w:szCs w:val="28"/>
        </w:rPr>
        <w:t>М.Г. Ермолаева произвела анализ тенденций и возможностей современного урока [14],  Т.П. Лакоценина, Е.Е. Алимова, Л.М. Оганезова посвятили свои исследования инновационным урокам и альтернативным урокам в рамках педагогики нового времени [1</w:t>
      </w:r>
      <w:r>
        <w:rPr>
          <w:rFonts w:ascii="Times New Roman" w:hAnsi="Times New Roman" w:cs="Times New Roman"/>
          <w:sz w:val="28"/>
          <w:szCs w:val="28"/>
        </w:rPr>
        <w:t>5</w:t>
      </w:r>
      <w:r w:rsidRPr="00CB4C84">
        <w:rPr>
          <w:rFonts w:ascii="Times New Roman" w:hAnsi="Times New Roman" w:cs="Times New Roman"/>
          <w:sz w:val="28"/>
          <w:szCs w:val="28"/>
        </w:rPr>
        <w:t>], Т.С. Фещенко и О.И. Лебедева проанализировали всю поступившую на обсуждение и внедрение инновационную литературу, систематизировали и  выработали методические рекомендации для педагогов в помощь пр</w:t>
      </w:r>
      <w:r>
        <w:rPr>
          <w:rFonts w:ascii="Times New Roman" w:hAnsi="Times New Roman" w:cs="Times New Roman"/>
          <w:sz w:val="28"/>
          <w:szCs w:val="28"/>
        </w:rPr>
        <w:t xml:space="preserve">и проведения современного урока </w:t>
      </w:r>
      <w:r w:rsidRPr="00CB4C84">
        <w:rPr>
          <w:rFonts w:ascii="Times New Roman" w:hAnsi="Times New Roman" w:cs="Times New Roman"/>
          <w:sz w:val="28"/>
          <w:szCs w:val="28"/>
        </w:rPr>
        <w:t>[1</w:t>
      </w:r>
      <w:r>
        <w:rPr>
          <w:rFonts w:ascii="Times New Roman" w:hAnsi="Times New Roman" w:cs="Times New Roman"/>
          <w:sz w:val="28"/>
          <w:szCs w:val="28"/>
        </w:rPr>
        <w:t>6</w:t>
      </w:r>
      <w:r w:rsidRPr="00CB4C84">
        <w:rPr>
          <w:rFonts w:ascii="Times New Roman" w:hAnsi="Times New Roman" w:cs="Times New Roman"/>
          <w:sz w:val="28"/>
          <w:szCs w:val="28"/>
        </w:rPr>
        <w:t xml:space="preserve">] . Сегодня реформа в образовании находится на переходном этапе, поэтому количество основополагающих нормативных документов и методических рекомендаций неуклонно растет. Понять, разобраться   во всей сложности и многообразии поступающей информации, применить выдвигаемые требования к организации современного урока </w:t>
      </w:r>
      <w:r>
        <w:rPr>
          <w:rFonts w:ascii="Times New Roman" w:hAnsi="Times New Roman" w:cs="Times New Roman"/>
          <w:sz w:val="28"/>
          <w:szCs w:val="28"/>
        </w:rPr>
        <w:t>химии</w:t>
      </w:r>
      <w:r w:rsidRPr="00CB4C84">
        <w:rPr>
          <w:rFonts w:ascii="Times New Roman" w:hAnsi="Times New Roman" w:cs="Times New Roman"/>
          <w:sz w:val="28"/>
          <w:szCs w:val="28"/>
        </w:rPr>
        <w:t xml:space="preserve"> представляет для педагогов определенные трудности. Также проанализировав существующие направления инновации в образовании, можно отметить, что большой   вклад в этой области вносит научно-исследовательский институт инновационных стратегий развития общего образования (НИИ ИСРОО).  </w:t>
      </w:r>
    </w:p>
    <w:p w14:paraId="00A9F6FA" w14:textId="3EB8F727" w:rsidR="003A75E4" w:rsidRPr="00CB4C84" w:rsidRDefault="003A75E4" w:rsidP="00760087">
      <w:pPr>
        <w:spacing w:line="360" w:lineRule="auto"/>
        <w:ind w:firstLine="397"/>
        <w:jc w:val="both"/>
        <w:rPr>
          <w:rFonts w:ascii="Times New Roman" w:hAnsi="Times New Roman" w:cs="Times New Roman"/>
          <w:sz w:val="28"/>
          <w:szCs w:val="28"/>
        </w:rPr>
      </w:pPr>
      <w:r w:rsidRPr="008C6991">
        <w:rPr>
          <w:rFonts w:ascii="Times New Roman" w:hAnsi="Times New Roman" w:cs="Times New Roman"/>
          <w:sz w:val="28"/>
          <w:szCs w:val="28"/>
        </w:rPr>
        <w:t xml:space="preserve">Изучив всю предлагаемую литературу, можно выделить следующее, что особенностью задач, которые встают перед учителем при подготовке урока, является возможная многовариантность их решения. При конструировании урока как системы всегда имеется альтернатива. В силу огромного разнообразия содержания, форм, методов, преподавания и обучения, различных путей достижения поставленных целей у учителя возникает возможность (и необходимость) осознанно выбирать наиболее благоприятный (эффективный) вариант своей деятельности из нескольких, а не пользоваться «универсальной» методикой или той, что первой попалась под руку, и не идти слепо путем проб и ошибок. Выбор варианта (модели) проведения урока всегда должен </w:t>
      </w:r>
      <w:r w:rsidR="00472D99" w:rsidRPr="008C6991">
        <w:rPr>
          <w:rFonts w:ascii="Times New Roman" w:hAnsi="Times New Roman" w:cs="Times New Roman"/>
          <w:sz w:val="28"/>
          <w:szCs w:val="28"/>
        </w:rPr>
        <w:lastRenderedPageBreak/>
        <w:t>проводиться</w:t>
      </w:r>
      <w:r w:rsidRPr="008C6991">
        <w:rPr>
          <w:rFonts w:ascii="Times New Roman" w:hAnsi="Times New Roman" w:cs="Times New Roman"/>
          <w:sz w:val="28"/>
          <w:szCs w:val="28"/>
        </w:rPr>
        <w:t xml:space="preserve"> с учетом конкретных педагогических условий. К ним относится социальная ситуация в стране, характер региона, где находится школа, город или село, традиции народа, характеристика микросреды, возраст и пол детей, уровень их зрелости, кроме этого, возможности школы  данный момент времени (материальная база, кадры, число учащихся и т.п.), возможности педагогов, уровень их психолого-педагогических знаний и умений, имеющийся опыт педагогической деятельности, стиль отношений с учащимися и т.п.   Данная работа </w:t>
      </w:r>
      <w:r>
        <w:rPr>
          <w:rFonts w:ascii="Times New Roman" w:hAnsi="Times New Roman" w:cs="Times New Roman"/>
          <w:sz w:val="28"/>
          <w:szCs w:val="28"/>
        </w:rPr>
        <w:t>предназначена для педагогов средних общеобразовательных школ, колледжей, молодых специалистов, студентов педагогических ВУЗов. Моя работа окажет большую помощь педагогам</w:t>
      </w:r>
      <w:r w:rsidRPr="008C6991">
        <w:rPr>
          <w:rFonts w:ascii="Times New Roman" w:hAnsi="Times New Roman" w:cs="Times New Roman"/>
          <w:sz w:val="28"/>
          <w:szCs w:val="28"/>
        </w:rPr>
        <w:t xml:space="preserve">, которые не могут преодолеть стереотипы по проведению уроков и перейти от традиционного урока к современному.  Используя анализ педагогической литературы по организации современного урока </w:t>
      </w:r>
      <w:r>
        <w:rPr>
          <w:rFonts w:ascii="Times New Roman" w:hAnsi="Times New Roman" w:cs="Times New Roman"/>
          <w:sz w:val="28"/>
          <w:szCs w:val="28"/>
        </w:rPr>
        <w:t>химии</w:t>
      </w:r>
      <w:r w:rsidRPr="008C6991">
        <w:rPr>
          <w:rFonts w:ascii="Times New Roman" w:hAnsi="Times New Roman" w:cs="Times New Roman"/>
          <w:sz w:val="28"/>
          <w:szCs w:val="28"/>
        </w:rPr>
        <w:t xml:space="preserve"> и исследование новаторских педагогических технологий, данная работа приближает переход от привычных стереотипов проведения урока к современному, помогает сделать первый шаг к переходу на новый качественный уровень образования.</w:t>
      </w:r>
      <w:r>
        <w:rPr>
          <w:rFonts w:ascii="Times New Roman" w:hAnsi="Times New Roman" w:cs="Times New Roman"/>
          <w:sz w:val="28"/>
          <w:szCs w:val="28"/>
        </w:rPr>
        <w:t xml:space="preserve"> </w:t>
      </w:r>
      <w:r w:rsidRPr="00CB4C84">
        <w:rPr>
          <w:rFonts w:ascii="Times New Roman" w:hAnsi="Times New Roman" w:cs="Times New Roman"/>
          <w:b/>
          <w:bCs/>
          <w:sz w:val="28"/>
          <w:szCs w:val="28"/>
        </w:rPr>
        <w:t>Объектом</w:t>
      </w:r>
      <w:r>
        <w:rPr>
          <w:rFonts w:ascii="Times New Roman" w:hAnsi="Times New Roman" w:cs="Times New Roman"/>
          <w:b/>
          <w:bCs/>
          <w:sz w:val="28"/>
          <w:szCs w:val="28"/>
        </w:rPr>
        <w:t xml:space="preserve"> </w:t>
      </w:r>
      <w:r>
        <w:rPr>
          <w:rFonts w:ascii="Times New Roman" w:hAnsi="Times New Roman" w:cs="Times New Roman"/>
          <w:sz w:val="28"/>
          <w:szCs w:val="28"/>
        </w:rPr>
        <w:t xml:space="preserve">моей </w:t>
      </w:r>
      <w:r w:rsidRPr="00CB4C84">
        <w:rPr>
          <w:rFonts w:ascii="Times New Roman" w:hAnsi="Times New Roman" w:cs="Times New Roman"/>
          <w:sz w:val="28"/>
          <w:szCs w:val="28"/>
        </w:rPr>
        <w:t xml:space="preserve">работы является  изучение </w:t>
      </w:r>
      <w:r>
        <w:rPr>
          <w:rFonts w:ascii="Times New Roman" w:hAnsi="Times New Roman" w:cs="Times New Roman"/>
          <w:sz w:val="28"/>
          <w:szCs w:val="28"/>
        </w:rPr>
        <w:t>химии</w:t>
      </w:r>
      <w:r w:rsidRPr="00CB4C84">
        <w:rPr>
          <w:rFonts w:ascii="Times New Roman" w:hAnsi="Times New Roman" w:cs="Times New Roman"/>
          <w:sz w:val="28"/>
          <w:szCs w:val="28"/>
        </w:rPr>
        <w:t xml:space="preserve">  в основной школе; </w:t>
      </w:r>
      <w:r w:rsidRPr="00CB4C84">
        <w:rPr>
          <w:rFonts w:ascii="Times New Roman" w:hAnsi="Times New Roman" w:cs="Times New Roman"/>
          <w:b/>
          <w:bCs/>
          <w:sz w:val="28"/>
          <w:szCs w:val="28"/>
        </w:rPr>
        <w:t>предметом</w:t>
      </w:r>
      <w:r w:rsidRPr="00CB4C84">
        <w:rPr>
          <w:rFonts w:ascii="Times New Roman" w:hAnsi="Times New Roman" w:cs="Times New Roman"/>
          <w:sz w:val="28"/>
          <w:szCs w:val="28"/>
        </w:rPr>
        <w:t xml:space="preserve"> – роль  </w:t>
      </w:r>
      <w:r>
        <w:rPr>
          <w:rFonts w:ascii="Times New Roman" w:hAnsi="Times New Roman" w:cs="Times New Roman"/>
          <w:sz w:val="28"/>
          <w:szCs w:val="28"/>
        </w:rPr>
        <w:t xml:space="preserve">формирования </w:t>
      </w:r>
      <w:r w:rsidRPr="00856A3D">
        <w:rPr>
          <w:rFonts w:ascii="Times New Roman" w:hAnsi="Times New Roman" w:cs="Times New Roman"/>
          <w:i/>
          <w:sz w:val="28"/>
          <w:szCs w:val="28"/>
        </w:rPr>
        <w:t>метапредметных учебных действий</w:t>
      </w:r>
      <w:r w:rsidRPr="00CB4C84">
        <w:rPr>
          <w:rFonts w:ascii="Times New Roman" w:hAnsi="Times New Roman" w:cs="Times New Roman"/>
          <w:sz w:val="28"/>
          <w:szCs w:val="28"/>
        </w:rPr>
        <w:t xml:space="preserve"> на   современных уроках </w:t>
      </w:r>
      <w:r>
        <w:rPr>
          <w:rFonts w:ascii="Times New Roman" w:hAnsi="Times New Roman" w:cs="Times New Roman"/>
          <w:sz w:val="28"/>
          <w:szCs w:val="28"/>
        </w:rPr>
        <w:t>химии</w:t>
      </w:r>
      <w:r w:rsidRPr="00CB4C84">
        <w:rPr>
          <w:rFonts w:ascii="Times New Roman" w:hAnsi="Times New Roman" w:cs="Times New Roman"/>
          <w:sz w:val="28"/>
          <w:szCs w:val="28"/>
        </w:rPr>
        <w:t>.</w:t>
      </w:r>
      <w:r>
        <w:rPr>
          <w:rFonts w:ascii="Times New Roman" w:hAnsi="Times New Roman" w:cs="Times New Roman"/>
          <w:sz w:val="28"/>
          <w:szCs w:val="28"/>
        </w:rPr>
        <w:t xml:space="preserve"> При работе над данной работой выдвигается </w:t>
      </w:r>
      <w:r>
        <w:rPr>
          <w:rFonts w:ascii="Times New Roman" w:hAnsi="Times New Roman" w:cs="Times New Roman"/>
          <w:b/>
          <w:bCs/>
          <w:sz w:val="28"/>
          <w:szCs w:val="28"/>
        </w:rPr>
        <w:t>г</w:t>
      </w:r>
      <w:r w:rsidRPr="00CB4C84">
        <w:rPr>
          <w:rFonts w:ascii="Times New Roman" w:hAnsi="Times New Roman" w:cs="Times New Roman"/>
          <w:b/>
          <w:bCs/>
          <w:sz w:val="28"/>
          <w:szCs w:val="28"/>
        </w:rPr>
        <w:t>ипотез</w:t>
      </w:r>
      <w:r>
        <w:rPr>
          <w:rFonts w:ascii="Times New Roman" w:hAnsi="Times New Roman" w:cs="Times New Roman"/>
          <w:b/>
          <w:bCs/>
          <w:sz w:val="28"/>
          <w:szCs w:val="28"/>
        </w:rPr>
        <w:t>а</w:t>
      </w:r>
      <w:r w:rsidRPr="00CB4C84">
        <w:rPr>
          <w:rFonts w:ascii="Times New Roman" w:hAnsi="Times New Roman" w:cs="Times New Roman"/>
          <w:sz w:val="28"/>
          <w:szCs w:val="28"/>
        </w:rPr>
        <w:t xml:space="preserve">: использование </w:t>
      </w:r>
      <w:r>
        <w:rPr>
          <w:rFonts w:ascii="Times New Roman" w:hAnsi="Times New Roman" w:cs="Times New Roman"/>
          <w:sz w:val="28"/>
          <w:szCs w:val="28"/>
        </w:rPr>
        <w:t>«М</w:t>
      </w:r>
      <w:r w:rsidRPr="00CB4C84">
        <w:rPr>
          <w:rFonts w:ascii="Times New Roman" w:hAnsi="Times New Roman" w:cs="Times New Roman"/>
          <w:sz w:val="28"/>
          <w:szCs w:val="28"/>
        </w:rPr>
        <w:t xml:space="preserve">етодики </w:t>
      </w:r>
      <w:r>
        <w:rPr>
          <w:rFonts w:ascii="Times New Roman" w:hAnsi="Times New Roman" w:cs="Times New Roman"/>
          <w:sz w:val="28"/>
          <w:szCs w:val="28"/>
        </w:rPr>
        <w:t>организации проведения современного урока химии в основной школе»</w:t>
      </w:r>
      <w:r w:rsidRPr="00CB4C84">
        <w:rPr>
          <w:rFonts w:ascii="Times New Roman" w:hAnsi="Times New Roman" w:cs="Times New Roman"/>
          <w:sz w:val="28"/>
          <w:szCs w:val="28"/>
        </w:rPr>
        <w:t xml:space="preserve"> резко повысит эффективность современного урока </w:t>
      </w:r>
      <w:r>
        <w:rPr>
          <w:rFonts w:ascii="Times New Roman" w:hAnsi="Times New Roman" w:cs="Times New Roman"/>
          <w:sz w:val="28"/>
          <w:szCs w:val="28"/>
        </w:rPr>
        <w:t>химии</w:t>
      </w:r>
      <w:r w:rsidRPr="00CB4C84">
        <w:rPr>
          <w:rFonts w:ascii="Times New Roman" w:hAnsi="Times New Roman" w:cs="Times New Roman"/>
          <w:sz w:val="28"/>
          <w:szCs w:val="28"/>
        </w:rPr>
        <w:t xml:space="preserve">, активизирует познавательные, творческие и мыслительные способности учащихся, разовьет навыки самостоятельной деятельности, повысит качество успеваемости и обученности учащихся. </w:t>
      </w:r>
      <w:r w:rsidRPr="00CB4C84">
        <w:rPr>
          <w:rFonts w:ascii="Times New Roman" w:hAnsi="Times New Roman" w:cs="Times New Roman"/>
          <w:b/>
          <w:bCs/>
          <w:sz w:val="28"/>
          <w:szCs w:val="28"/>
        </w:rPr>
        <w:t>Цель</w:t>
      </w:r>
      <w:r>
        <w:rPr>
          <w:rFonts w:ascii="Times New Roman" w:hAnsi="Times New Roman" w:cs="Times New Roman"/>
          <w:b/>
          <w:bCs/>
          <w:sz w:val="28"/>
          <w:szCs w:val="28"/>
        </w:rPr>
        <w:t xml:space="preserve">ю </w:t>
      </w:r>
      <w:r w:rsidRPr="008C6991">
        <w:rPr>
          <w:rFonts w:ascii="Times New Roman" w:hAnsi="Times New Roman" w:cs="Times New Roman"/>
          <w:sz w:val="28"/>
          <w:szCs w:val="28"/>
        </w:rPr>
        <w:t>данной работы является</w:t>
      </w:r>
      <w:r w:rsidRPr="00CB4C84">
        <w:rPr>
          <w:rFonts w:ascii="Times New Roman" w:hAnsi="Times New Roman" w:cs="Times New Roman"/>
          <w:sz w:val="28"/>
          <w:szCs w:val="28"/>
        </w:rPr>
        <w:t xml:space="preserve">: в ходе анализа методической литературы, изучения инновационных технологий, разработать </w:t>
      </w:r>
      <w:r>
        <w:rPr>
          <w:rFonts w:ascii="Times New Roman" w:hAnsi="Times New Roman" w:cs="Times New Roman"/>
          <w:sz w:val="28"/>
          <w:szCs w:val="28"/>
        </w:rPr>
        <w:t>«Методику организации проведения современного урока химии в основной школе»</w:t>
      </w:r>
      <w:r w:rsidRPr="00CB4C84">
        <w:rPr>
          <w:rFonts w:ascii="Times New Roman" w:hAnsi="Times New Roman" w:cs="Times New Roman"/>
          <w:sz w:val="28"/>
          <w:szCs w:val="28"/>
        </w:rPr>
        <w:t xml:space="preserve"> и доказать на практике эффективность ее использования. </w:t>
      </w:r>
      <w:r>
        <w:rPr>
          <w:rFonts w:ascii="Times New Roman" w:hAnsi="Times New Roman" w:cs="Times New Roman"/>
          <w:sz w:val="28"/>
          <w:szCs w:val="28"/>
        </w:rPr>
        <w:t xml:space="preserve"> В связи с этим при выполнении данной работы можно определить следующие </w:t>
      </w:r>
      <w:r>
        <w:rPr>
          <w:rFonts w:ascii="Times New Roman" w:hAnsi="Times New Roman" w:cs="Times New Roman"/>
          <w:b/>
          <w:bCs/>
          <w:sz w:val="28"/>
          <w:szCs w:val="28"/>
        </w:rPr>
        <w:t>з</w:t>
      </w:r>
      <w:r w:rsidRPr="00CB4C84">
        <w:rPr>
          <w:rFonts w:ascii="Times New Roman" w:hAnsi="Times New Roman" w:cs="Times New Roman"/>
          <w:b/>
          <w:bCs/>
          <w:sz w:val="28"/>
          <w:szCs w:val="28"/>
        </w:rPr>
        <w:t>адачи</w:t>
      </w:r>
      <w:r w:rsidRPr="00CB4C84">
        <w:rPr>
          <w:rFonts w:ascii="Times New Roman" w:hAnsi="Times New Roman" w:cs="Times New Roman"/>
          <w:sz w:val="28"/>
          <w:szCs w:val="28"/>
        </w:rPr>
        <w:t xml:space="preserve">: проверить применимость </w:t>
      </w:r>
      <w:r>
        <w:rPr>
          <w:rFonts w:ascii="Times New Roman" w:hAnsi="Times New Roman" w:cs="Times New Roman"/>
          <w:sz w:val="28"/>
          <w:szCs w:val="28"/>
        </w:rPr>
        <w:t>«Методики организации проведения современного урока</w:t>
      </w:r>
      <w:r w:rsidR="00354519">
        <w:rPr>
          <w:rFonts w:ascii="Times New Roman" w:hAnsi="Times New Roman" w:cs="Times New Roman"/>
          <w:sz w:val="28"/>
          <w:szCs w:val="28"/>
        </w:rPr>
        <w:t xml:space="preserve"> </w:t>
      </w:r>
      <w:r>
        <w:rPr>
          <w:rFonts w:ascii="Times New Roman" w:hAnsi="Times New Roman" w:cs="Times New Roman"/>
          <w:sz w:val="28"/>
          <w:szCs w:val="28"/>
        </w:rPr>
        <w:t>химии в основной школе»</w:t>
      </w:r>
      <w:r w:rsidRPr="00CB4C84">
        <w:rPr>
          <w:rFonts w:ascii="Times New Roman" w:hAnsi="Times New Roman" w:cs="Times New Roman"/>
          <w:sz w:val="28"/>
          <w:szCs w:val="28"/>
        </w:rPr>
        <w:t xml:space="preserve"> к урокам </w:t>
      </w:r>
      <w:r>
        <w:rPr>
          <w:rFonts w:ascii="Times New Roman" w:hAnsi="Times New Roman" w:cs="Times New Roman"/>
          <w:sz w:val="28"/>
          <w:szCs w:val="28"/>
        </w:rPr>
        <w:t>химии в школе; доказать</w:t>
      </w:r>
      <w:r w:rsidRPr="00CB4C84">
        <w:rPr>
          <w:rFonts w:ascii="Times New Roman" w:hAnsi="Times New Roman" w:cs="Times New Roman"/>
          <w:sz w:val="28"/>
          <w:szCs w:val="28"/>
        </w:rPr>
        <w:t xml:space="preserve">, что </w:t>
      </w:r>
      <w:r w:rsidRPr="00CB4C84">
        <w:rPr>
          <w:rFonts w:ascii="Times New Roman" w:hAnsi="Times New Roman" w:cs="Times New Roman"/>
          <w:sz w:val="28"/>
          <w:szCs w:val="28"/>
        </w:rPr>
        <w:lastRenderedPageBreak/>
        <w:t>применение данной методики повысит качество успеваемости и обученности, обосновать правильность выбора и эффективность данного метода.</w:t>
      </w:r>
    </w:p>
    <w:p w14:paraId="2BF40506" w14:textId="77777777" w:rsidR="00354519" w:rsidRDefault="00354519" w:rsidP="00AF1D44">
      <w:pPr>
        <w:spacing w:line="360" w:lineRule="auto"/>
        <w:ind w:firstLine="397"/>
        <w:jc w:val="center"/>
        <w:rPr>
          <w:rFonts w:ascii="Times New Roman" w:hAnsi="Times New Roman" w:cs="Times New Roman"/>
          <w:b/>
          <w:bCs/>
          <w:sz w:val="28"/>
          <w:szCs w:val="28"/>
        </w:rPr>
      </w:pPr>
    </w:p>
    <w:p w14:paraId="65DF59C6" w14:textId="0C622361" w:rsidR="003A75E4" w:rsidRDefault="003A75E4" w:rsidP="00AF1D44">
      <w:pPr>
        <w:spacing w:line="360" w:lineRule="auto"/>
        <w:ind w:firstLine="397"/>
        <w:jc w:val="center"/>
        <w:rPr>
          <w:rFonts w:ascii="Times New Roman" w:hAnsi="Times New Roman" w:cs="Times New Roman"/>
          <w:b/>
          <w:bCs/>
          <w:sz w:val="28"/>
          <w:szCs w:val="28"/>
        </w:rPr>
      </w:pPr>
      <w:r w:rsidRPr="00CB4C84">
        <w:rPr>
          <w:rFonts w:ascii="Times New Roman" w:hAnsi="Times New Roman" w:cs="Times New Roman"/>
          <w:b/>
          <w:bCs/>
          <w:sz w:val="28"/>
          <w:szCs w:val="28"/>
        </w:rPr>
        <w:t>ГЛАВА 1</w:t>
      </w:r>
      <w:r w:rsidRPr="00CB4C84">
        <w:rPr>
          <w:rFonts w:ascii="Times New Roman" w:hAnsi="Times New Roman" w:cs="Times New Roman"/>
          <w:sz w:val="28"/>
          <w:szCs w:val="28"/>
        </w:rPr>
        <w:t xml:space="preserve">. </w:t>
      </w:r>
      <w:r w:rsidRPr="00CB4C84">
        <w:rPr>
          <w:rFonts w:ascii="Times New Roman" w:hAnsi="Times New Roman" w:cs="Times New Roman"/>
          <w:b/>
          <w:bCs/>
          <w:sz w:val="28"/>
          <w:szCs w:val="28"/>
        </w:rPr>
        <w:t xml:space="preserve">Теоретические аспекты </w:t>
      </w:r>
      <w:r>
        <w:rPr>
          <w:rFonts w:ascii="Times New Roman" w:hAnsi="Times New Roman" w:cs="Times New Roman"/>
          <w:b/>
          <w:bCs/>
          <w:sz w:val="28"/>
          <w:szCs w:val="28"/>
        </w:rPr>
        <w:t>Государственного образовательного стандарта общего образования</w:t>
      </w:r>
    </w:p>
    <w:p w14:paraId="4483E4E2" w14:textId="77777777" w:rsidR="003A75E4" w:rsidRPr="008231DA" w:rsidRDefault="003A75E4" w:rsidP="00D934A6">
      <w:pPr>
        <w:pStyle w:val="af7"/>
        <w:numPr>
          <w:ilvl w:val="1"/>
          <w:numId w:val="6"/>
        </w:numPr>
        <w:spacing w:line="360" w:lineRule="auto"/>
        <w:jc w:val="center"/>
        <w:rPr>
          <w:rFonts w:ascii="Times New Roman" w:hAnsi="Times New Roman" w:cs="Times New Roman"/>
          <w:i/>
          <w:sz w:val="28"/>
          <w:szCs w:val="28"/>
        </w:rPr>
      </w:pPr>
      <w:r w:rsidRPr="008231DA">
        <w:rPr>
          <w:rFonts w:ascii="Times New Roman" w:hAnsi="Times New Roman" w:cs="Times New Roman"/>
          <w:i/>
          <w:sz w:val="28"/>
          <w:szCs w:val="28"/>
        </w:rPr>
        <w:t>Исследование влияния требований времени на изменение современного образования</w:t>
      </w:r>
    </w:p>
    <w:p w14:paraId="12F097C8" w14:textId="32B0298B" w:rsidR="003A75E4" w:rsidRPr="00CB4C84" w:rsidRDefault="003A75E4" w:rsidP="006843DC">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xml:space="preserve">Мир, в котором мы сегодня живем, все чаще называют быстро меняющимся миром.  Бурное развитие науки и техники, начавшееся еще в XX веке, повлекло за собой стремительное преобразование всей нашей жизни.  Изменения, происходящие в мире, оказывают влияние на требования к современному образованию. Это связано, прежде всего, с тем, что современный человек вынужден постоянно адаптироваться к изменениям существующих и появлению новых технологий. Сегодня говорят о том, что время смены господствующих технологий уже сравнялось со временем смены поколений. Японцы считают, что в наши дни для сохранения конкурентных преимуществ, технологии должны коренным образом обновляться через каждые 8-10 лет. Таким образом, если раньше некоторых знаний было достаточно человеку на всю жизнь, на протяжении которой не происходило коренных перемен, то теперь это невозможно в принципе. Поэтому в XXI обучение рассматривается не просто как результат, ограниченный некоторыми временными (возрастными) рамками, но как непрерывный процесс, продолжающийся на протяжении всей человеческой жизни.  В связи с этим, требования, предъявляемые к школе и образованию </w:t>
      </w:r>
      <w:r w:rsidR="00354519" w:rsidRPr="00CB4C84">
        <w:rPr>
          <w:rFonts w:ascii="Times New Roman" w:hAnsi="Times New Roman" w:cs="Times New Roman"/>
          <w:sz w:val="28"/>
          <w:szCs w:val="28"/>
        </w:rPr>
        <w:t>в</w:t>
      </w:r>
      <w:r w:rsidR="00354519">
        <w:rPr>
          <w:rFonts w:ascii="Times New Roman" w:hAnsi="Times New Roman" w:cs="Times New Roman"/>
          <w:sz w:val="28"/>
          <w:szCs w:val="28"/>
        </w:rPr>
        <w:t xml:space="preserve"> </w:t>
      </w:r>
      <w:r w:rsidR="00354519" w:rsidRPr="00CB4C84">
        <w:rPr>
          <w:rFonts w:ascii="Times New Roman" w:hAnsi="Times New Roman" w:cs="Times New Roman"/>
          <w:sz w:val="28"/>
          <w:szCs w:val="28"/>
        </w:rPr>
        <w:t>целом,</w:t>
      </w:r>
      <w:r w:rsidRPr="00CB4C84">
        <w:rPr>
          <w:rFonts w:ascii="Times New Roman" w:hAnsi="Times New Roman" w:cs="Times New Roman"/>
          <w:sz w:val="28"/>
          <w:szCs w:val="28"/>
        </w:rPr>
        <w:t xml:space="preserve"> претерпевают существенные изменения. школьников, развитие учительского потенциала и системы поддержки талантливых детей.</w:t>
      </w:r>
      <w:r w:rsidR="00354519">
        <w:rPr>
          <w:rFonts w:ascii="Times New Roman" w:hAnsi="Times New Roman" w:cs="Times New Roman"/>
          <w:sz w:val="28"/>
          <w:szCs w:val="28"/>
        </w:rPr>
        <w:t xml:space="preserve"> </w:t>
      </w:r>
      <w:r w:rsidRPr="00CB4C84">
        <w:rPr>
          <w:rFonts w:ascii="Times New Roman" w:hAnsi="Times New Roman" w:cs="Times New Roman"/>
          <w:sz w:val="28"/>
          <w:szCs w:val="28"/>
        </w:rPr>
        <w:t xml:space="preserve">Таким образом, можно выделить следующие основные моменты перспективного развития образования и школы: модернизация и инновационное развитие - единственный путь, который </w:t>
      </w:r>
      <w:r w:rsidRPr="00CB4C84">
        <w:rPr>
          <w:rFonts w:ascii="Times New Roman" w:hAnsi="Times New Roman" w:cs="Times New Roman"/>
          <w:sz w:val="28"/>
          <w:szCs w:val="28"/>
        </w:rPr>
        <w:lastRenderedPageBreak/>
        <w:t>позволит России стать конкурентным обществом в мире 21-го века и обеспечит  достойную жизнь всем нашим гражданам. В условиях решения этих стратегических задач важнейшими качествами личности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Все эти навыки должны формироваться с детства.       Школа должна являться критически важным элементом в этом процессе. Главные задачи современной школы должны быть направлены на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Школьное обучение должно быть построено так, чтобы выпускники могли самостоятельно ставить и достигать серьёзных целей, умело реагировать на разные жизненные ситуации [1</w:t>
      </w:r>
      <w:r>
        <w:rPr>
          <w:rFonts w:ascii="Times New Roman" w:hAnsi="Times New Roman" w:cs="Times New Roman"/>
          <w:sz w:val="28"/>
          <w:szCs w:val="28"/>
        </w:rPr>
        <w:t>8</w:t>
      </w:r>
      <w:r w:rsidRPr="00CB4C84">
        <w:rPr>
          <w:rFonts w:ascii="Times New Roman" w:hAnsi="Times New Roman" w:cs="Times New Roman"/>
          <w:sz w:val="28"/>
          <w:szCs w:val="28"/>
        </w:rPr>
        <w:t xml:space="preserve">].        Какими характеристиками должна обладать школа будущего в 21-м веке? В школе должно быть обеспечено изучение не только достижений прошлого, но и технологий, которые пригодятся в будущем. Ребята должны будут вовлечены в исследовательские проекты и творческие занятия, чтобы научиться изобретать, понимать и осваивать новое, выражать собственные мысли, принимать решения и помогать друг другу, формулировать интересы и осознавать возможности.   В любой школе </w:t>
      </w:r>
      <w:r w:rsidR="001636C7">
        <w:rPr>
          <w:rFonts w:ascii="Times New Roman" w:hAnsi="Times New Roman" w:cs="Times New Roman"/>
          <w:sz w:val="28"/>
          <w:szCs w:val="28"/>
        </w:rPr>
        <w:t xml:space="preserve">должны </w:t>
      </w:r>
      <w:r w:rsidRPr="00CB4C84">
        <w:rPr>
          <w:rFonts w:ascii="Times New Roman" w:hAnsi="Times New Roman" w:cs="Times New Roman"/>
          <w:sz w:val="28"/>
          <w:szCs w:val="28"/>
        </w:rPr>
        <w:t xml:space="preserve">обеспечиваться успешная социализация детей с ограниченными возможностями здоровья, детей-инвалидов, детей, оставшихся без попечения родителей, находящихся в трудной жизненной ситуации. </w:t>
      </w:r>
      <w:r w:rsidR="001636C7">
        <w:rPr>
          <w:rFonts w:ascii="Times New Roman" w:hAnsi="Times New Roman" w:cs="Times New Roman"/>
          <w:sz w:val="28"/>
          <w:szCs w:val="28"/>
        </w:rPr>
        <w:t>У</w:t>
      </w:r>
      <w:r w:rsidRPr="00CB4C84">
        <w:rPr>
          <w:rFonts w:ascii="Times New Roman" w:hAnsi="Times New Roman" w:cs="Times New Roman"/>
          <w:sz w:val="28"/>
          <w:szCs w:val="28"/>
        </w:rPr>
        <w:t>читыва</w:t>
      </w:r>
      <w:r w:rsidR="001636C7">
        <w:rPr>
          <w:rFonts w:ascii="Times New Roman" w:hAnsi="Times New Roman" w:cs="Times New Roman"/>
          <w:sz w:val="28"/>
          <w:szCs w:val="28"/>
        </w:rPr>
        <w:t>ю</w:t>
      </w:r>
      <w:r w:rsidRPr="00CB4C84">
        <w:rPr>
          <w:rFonts w:ascii="Times New Roman" w:hAnsi="Times New Roman" w:cs="Times New Roman"/>
          <w:sz w:val="28"/>
          <w:szCs w:val="28"/>
        </w:rPr>
        <w:t xml:space="preserve">тся возрастные особенности школьников, по-разному организовано обучение на начальной, основной и старшей ступени.    Задача учителя на современном этапе - помочь ребятам найти себя в будущем, стать самостоятельными, творческими и уверенными в себе людьми. Чуткие, внимательные и восприимчивые к интересам школьников, открытые ко всему новому учителя - ключевая особенность </w:t>
      </w:r>
      <w:r w:rsidR="001636C7">
        <w:rPr>
          <w:rFonts w:ascii="Times New Roman" w:hAnsi="Times New Roman" w:cs="Times New Roman"/>
          <w:sz w:val="28"/>
          <w:szCs w:val="28"/>
        </w:rPr>
        <w:t xml:space="preserve">современной </w:t>
      </w:r>
      <w:r w:rsidRPr="00CB4C84">
        <w:rPr>
          <w:rFonts w:ascii="Times New Roman" w:hAnsi="Times New Roman" w:cs="Times New Roman"/>
          <w:sz w:val="28"/>
          <w:szCs w:val="28"/>
        </w:rPr>
        <w:t xml:space="preserve">школы. </w:t>
      </w:r>
      <w:r w:rsidR="001636C7">
        <w:rPr>
          <w:rFonts w:ascii="Times New Roman" w:hAnsi="Times New Roman" w:cs="Times New Roman"/>
          <w:sz w:val="28"/>
          <w:szCs w:val="28"/>
        </w:rPr>
        <w:t>Ш</w:t>
      </w:r>
      <w:r w:rsidRPr="00CB4C84">
        <w:rPr>
          <w:rFonts w:ascii="Times New Roman" w:hAnsi="Times New Roman" w:cs="Times New Roman"/>
          <w:sz w:val="28"/>
          <w:szCs w:val="28"/>
        </w:rPr>
        <w:t xml:space="preserve">кола - это центр взаимодействия как с родителями и местным сообществом, так и с учреждениями культуры, здравоохранения, спорта, досуга, другими </w:t>
      </w:r>
      <w:r w:rsidRPr="00CB4C84">
        <w:rPr>
          <w:rFonts w:ascii="Times New Roman" w:hAnsi="Times New Roman" w:cs="Times New Roman"/>
          <w:sz w:val="28"/>
          <w:szCs w:val="28"/>
        </w:rPr>
        <w:lastRenderedPageBreak/>
        <w:t xml:space="preserve">организациями социальной сферы. Школы как центры досуга открыты в будние и воскресные дни, а школьные праздники, концерты, спектакли, спортивные мероприятия </w:t>
      </w:r>
      <w:r w:rsidR="001636C7">
        <w:rPr>
          <w:rFonts w:ascii="Times New Roman" w:hAnsi="Times New Roman" w:cs="Times New Roman"/>
          <w:sz w:val="28"/>
          <w:szCs w:val="28"/>
        </w:rPr>
        <w:t>являются</w:t>
      </w:r>
      <w:r w:rsidRPr="00CB4C84">
        <w:rPr>
          <w:rFonts w:ascii="Times New Roman" w:hAnsi="Times New Roman" w:cs="Times New Roman"/>
          <w:sz w:val="28"/>
          <w:szCs w:val="28"/>
        </w:rPr>
        <w:t xml:space="preserve"> местом семейного отдыха.  </w:t>
      </w:r>
      <w:r w:rsidR="001636C7">
        <w:rPr>
          <w:rFonts w:ascii="Times New Roman" w:hAnsi="Times New Roman" w:cs="Times New Roman"/>
          <w:sz w:val="28"/>
          <w:szCs w:val="28"/>
        </w:rPr>
        <w:t>Ш</w:t>
      </w:r>
      <w:r w:rsidRPr="00CB4C84">
        <w:rPr>
          <w:rFonts w:ascii="Times New Roman" w:hAnsi="Times New Roman" w:cs="Times New Roman"/>
          <w:sz w:val="28"/>
          <w:szCs w:val="28"/>
        </w:rPr>
        <w:t xml:space="preserve">кола </w:t>
      </w:r>
      <w:r w:rsidR="001636C7" w:rsidRPr="00CB4C84">
        <w:rPr>
          <w:rFonts w:ascii="Times New Roman" w:hAnsi="Times New Roman" w:cs="Times New Roman"/>
          <w:sz w:val="28"/>
          <w:szCs w:val="28"/>
        </w:rPr>
        <w:t>— это</w:t>
      </w:r>
      <w:r w:rsidRPr="00CB4C84">
        <w:rPr>
          <w:rFonts w:ascii="Times New Roman" w:hAnsi="Times New Roman" w:cs="Times New Roman"/>
          <w:sz w:val="28"/>
          <w:szCs w:val="28"/>
        </w:rPr>
        <w:t xml:space="preserve"> современная инфраструктура</w:t>
      </w:r>
      <w:r w:rsidR="00E67160">
        <w:rPr>
          <w:rFonts w:ascii="Times New Roman" w:hAnsi="Times New Roman" w:cs="Times New Roman"/>
          <w:sz w:val="28"/>
          <w:szCs w:val="28"/>
        </w:rPr>
        <w:t xml:space="preserve"> </w:t>
      </w:r>
      <w:r w:rsidRPr="00CB4C84">
        <w:rPr>
          <w:rFonts w:ascii="Times New Roman" w:hAnsi="Times New Roman" w:cs="Times New Roman"/>
          <w:sz w:val="28"/>
          <w:szCs w:val="28"/>
        </w:rPr>
        <w:t>с оригинальными архитектурными и дизайнерскими решениями, с добротной и функциональной школьной архитектурой - столовой с вкусной и здоровой едой, медиатекой и библиотекой, высокотехнологичным учебным оборудованием, широкополосным Интернетом, грамотными учебниками и интерактивными учебными пособиями, условиями для занятий спортом и творчеством.  </w:t>
      </w:r>
      <w:r w:rsidR="00E67160">
        <w:rPr>
          <w:rFonts w:ascii="Times New Roman" w:hAnsi="Times New Roman" w:cs="Times New Roman"/>
          <w:sz w:val="28"/>
          <w:szCs w:val="28"/>
        </w:rPr>
        <w:t>Ш</w:t>
      </w:r>
      <w:r w:rsidRPr="00CB4C84">
        <w:rPr>
          <w:rFonts w:ascii="Times New Roman" w:hAnsi="Times New Roman" w:cs="Times New Roman"/>
          <w:sz w:val="28"/>
          <w:szCs w:val="28"/>
        </w:rPr>
        <w:t>кола - это современная система оценки качества образования, которая должна обеспечивать нас достоверной информацией о том, как работают и отдельные образовательные учреждения, и система образования в целом [1</w:t>
      </w:r>
      <w:r>
        <w:rPr>
          <w:rFonts w:ascii="Times New Roman" w:hAnsi="Times New Roman" w:cs="Times New Roman"/>
          <w:sz w:val="28"/>
          <w:szCs w:val="28"/>
        </w:rPr>
        <w:t>8</w:t>
      </w:r>
      <w:r w:rsidRPr="00CB4C84">
        <w:rPr>
          <w:rFonts w:ascii="Times New Roman" w:hAnsi="Times New Roman" w:cs="Times New Roman"/>
          <w:sz w:val="28"/>
          <w:szCs w:val="28"/>
        </w:rPr>
        <w:t>].</w:t>
      </w:r>
    </w:p>
    <w:p w14:paraId="32FB99CA" w14:textId="2B367763" w:rsidR="003A75E4" w:rsidRPr="00CB4C84" w:rsidRDefault="003A75E4" w:rsidP="006843DC">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xml:space="preserve">Так ли легко выполнить поставленные перед образованием и школой задачи при переходе на новый качественный уровень? К сожалению, «будущее школы определяется не президентом отдельно взятой страны, не министром образования и даже не учителем. Каждый участник образовательного процесса сам решает, идти в ногу с будущим или вышагивать пятками вперед» [12, с.75]. Традиции существующего образования складывались веками, массовая школа во всем мире устроена единообразно. При всей привлекательности «авторских» разработок в области образования, они не распространялись настолько широко, чтобы составить конкуренцию традиционному образованию [12]. Сегодня традиционная школа по-прежнему жива, но ее сильно лихорадит. Разберемся в причинах чуть подробнее. А для этого рассмотрим три этапа цивилизации: </w:t>
      </w:r>
    </w:p>
    <w:p w14:paraId="7947B4D1" w14:textId="638EEC27" w:rsidR="003A75E4" w:rsidRPr="00CB4C84" w:rsidRDefault="003A75E4" w:rsidP="006843DC">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1. Доиндустриальный – до начала XVIII века – мировоззрение ребенка складывается под воздействием семьи, нет постороннего воздействия;</w:t>
      </w:r>
    </w:p>
    <w:p w14:paraId="4EF0BF58" w14:textId="708CE776" w:rsidR="003A75E4" w:rsidRPr="00CB4C84" w:rsidRDefault="003A75E4" w:rsidP="006843DC">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2.  Индустриальный – условно три последних века – массовая миграция людей в города, появление железной дороги, почты, телеграфа, государственное радио и телевидение формируют мировоззрение;</w:t>
      </w:r>
    </w:p>
    <w:p w14:paraId="04E971E8" w14:textId="77777777" w:rsidR="003A75E4" w:rsidRPr="00CB4C84" w:rsidRDefault="003A75E4" w:rsidP="006843DC">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lastRenderedPageBreak/>
        <w:t xml:space="preserve">3. Информационный – от нашего времени и дальше – товаром становится информация, возникают информационные технологии, позволяющие огромным массам людей общаться, видеть друг друга, спорить и влиять друг на друга, находясь на противоположных концах земного шара. </w:t>
      </w:r>
    </w:p>
    <w:p w14:paraId="0AC38A15" w14:textId="1EE3D2A9" w:rsidR="003A75E4" w:rsidRPr="00CB4C84" w:rsidRDefault="003A75E4" w:rsidP="006843DC">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xml:space="preserve">Сегодняшние школьники </w:t>
      </w:r>
      <w:r w:rsidR="00E67160">
        <w:rPr>
          <w:rFonts w:ascii="Times New Roman" w:hAnsi="Times New Roman" w:cs="Times New Roman"/>
          <w:sz w:val="28"/>
          <w:szCs w:val="28"/>
        </w:rPr>
        <w:t>уже</w:t>
      </w:r>
      <w:r w:rsidRPr="00CB4C84">
        <w:rPr>
          <w:rFonts w:ascii="Times New Roman" w:hAnsi="Times New Roman" w:cs="Times New Roman"/>
          <w:sz w:val="28"/>
          <w:szCs w:val="28"/>
        </w:rPr>
        <w:t xml:space="preserve"> видят новое явление: возникновение индивидуальных Интернет-телеканалов – сколько угодно, хоть по числу живущих в цивилизованном мире людей. Каждый может снимать на видео, делать фильмы, передачи и вещать через Интернет на весь мир. В этом космосе информации </w:t>
      </w:r>
      <w:r w:rsidR="00E67160">
        <w:rPr>
          <w:rFonts w:ascii="Times New Roman" w:hAnsi="Times New Roman" w:cs="Times New Roman"/>
          <w:sz w:val="28"/>
          <w:szCs w:val="28"/>
        </w:rPr>
        <w:t xml:space="preserve">становится </w:t>
      </w:r>
      <w:r w:rsidRPr="00CB4C84">
        <w:rPr>
          <w:rFonts w:ascii="Times New Roman" w:hAnsi="Times New Roman" w:cs="Times New Roman"/>
          <w:sz w:val="28"/>
          <w:szCs w:val="28"/>
        </w:rPr>
        <w:t xml:space="preserve">труднее влиять на мировоззрение подрастающего поколения. И это в равной степени касается как государственных средств массовой информации, так и школы [12]. Российские учителя уже сегодня заметили, что стало куда труднее управлять мнением и мироощущением детей, особенно в крупных городах, где пространство информации существенно расширилось. </w:t>
      </w:r>
      <w:r w:rsidR="00E67160">
        <w:rPr>
          <w:rFonts w:ascii="Times New Roman" w:hAnsi="Times New Roman" w:cs="Times New Roman"/>
          <w:sz w:val="28"/>
          <w:szCs w:val="28"/>
        </w:rPr>
        <w:t>М</w:t>
      </w:r>
      <w:r w:rsidRPr="00CB4C84">
        <w:rPr>
          <w:rFonts w:ascii="Times New Roman" w:hAnsi="Times New Roman" w:cs="Times New Roman"/>
          <w:sz w:val="28"/>
          <w:szCs w:val="28"/>
        </w:rPr>
        <w:t xml:space="preserve">ир стремительно меняется. Значит, школу лихорадит закономерно – и, заметим во всем мире. К трудностям в переходе на новый современный уровень можно отнести также инерцию мышления, прочно усвоенные образовательные традиции и стереотипы. </w:t>
      </w:r>
      <w:r w:rsidR="0019189B" w:rsidRPr="00CB4C84">
        <w:rPr>
          <w:rFonts w:ascii="Times New Roman" w:hAnsi="Times New Roman" w:cs="Times New Roman"/>
          <w:sz w:val="28"/>
          <w:szCs w:val="28"/>
        </w:rPr>
        <w:t>Другими</w:t>
      </w:r>
      <w:r w:rsidR="0019189B">
        <w:rPr>
          <w:rFonts w:ascii="Times New Roman" w:hAnsi="Times New Roman" w:cs="Times New Roman"/>
          <w:sz w:val="28"/>
          <w:szCs w:val="28"/>
        </w:rPr>
        <w:t xml:space="preserve"> </w:t>
      </w:r>
      <w:r w:rsidR="0019189B" w:rsidRPr="00CB4C84">
        <w:rPr>
          <w:rFonts w:ascii="Times New Roman" w:hAnsi="Times New Roman" w:cs="Times New Roman"/>
          <w:sz w:val="28"/>
          <w:szCs w:val="28"/>
        </w:rPr>
        <w:t>словами,</w:t>
      </w:r>
      <w:r w:rsidRPr="00CB4C84">
        <w:rPr>
          <w:rFonts w:ascii="Times New Roman" w:hAnsi="Times New Roman" w:cs="Times New Roman"/>
          <w:sz w:val="28"/>
          <w:szCs w:val="28"/>
        </w:rPr>
        <w:t xml:space="preserve"> школа </w:t>
      </w:r>
      <w:r w:rsidR="0019189B">
        <w:rPr>
          <w:rFonts w:ascii="Times New Roman" w:hAnsi="Times New Roman" w:cs="Times New Roman"/>
          <w:sz w:val="28"/>
          <w:szCs w:val="28"/>
        </w:rPr>
        <w:t>появилась</w:t>
      </w:r>
      <w:r w:rsidRPr="00CB4C84">
        <w:rPr>
          <w:rFonts w:ascii="Times New Roman" w:hAnsi="Times New Roman" w:cs="Times New Roman"/>
          <w:sz w:val="28"/>
          <w:szCs w:val="28"/>
        </w:rPr>
        <w:t xml:space="preserve"> но</w:t>
      </w:r>
      <w:r>
        <w:rPr>
          <w:rFonts w:ascii="Times New Roman" w:hAnsi="Times New Roman" w:cs="Times New Roman"/>
          <w:sz w:val="28"/>
          <w:szCs w:val="28"/>
        </w:rPr>
        <w:t>в</w:t>
      </w:r>
      <w:r w:rsidR="0019189B">
        <w:rPr>
          <w:rFonts w:ascii="Times New Roman" w:hAnsi="Times New Roman" w:cs="Times New Roman"/>
          <w:sz w:val="28"/>
          <w:szCs w:val="28"/>
        </w:rPr>
        <w:t>ая</w:t>
      </w:r>
      <w:r>
        <w:rPr>
          <w:rFonts w:ascii="Times New Roman" w:hAnsi="Times New Roman" w:cs="Times New Roman"/>
          <w:sz w:val="28"/>
          <w:szCs w:val="28"/>
        </w:rPr>
        <w:t xml:space="preserve"> центральн</w:t>
      </w:r>
      <w:r w:rsidR="0019189B">
        <w:rPr>
          <w:rFonts w:ascii="Times New Roman" w:hAnsi="Times New Roman" w:cs="Times New Roman"/>
          <w:sz w:val="28"/>
          <w:szCs w:val="28"/>
        </w:rPr>
        <w:t>ая</w:t>
      </w:r>
      <w:r>
        <w:rPr>
          <w:rFonts w:ascii="Times New Roman" w:hAnsi="Times New Roman" w:cs="Times New Roman"/>
          <w:sz w:val="28"/>
          <w:szCs w:val="28"/>
        </w:rPr>
        <w:t xml:space="preserve"> задач</w:t>
      </w:r>
      <w:r w:rsidR="0019189B">
        <w:rPr>
          <w:rFonts w:ascii="Times New Roman" w:hAnsi="Times New Roman" w:cs="Times New Roman"/>
          <w:sz w:val="28"/>
          <w:szCs w:val="28"/>
        </w:rPr>
        <w:t>а</w:t>
      </w:r>
      <w:r w:rsidRPr="00CB4C84">
        <w:rPr>
          <w:rFonts w:ascii="Times New Roman" w:hAnsi="Times New Roman" w:cs="Times New Roman"/>
          <w:sz w:val="28"/>
          <w:szCs w:val="28"/>
        </w:rPr>
        <w:t xml:space="preserve">: научить детей жить в динамичном, быстро меняющимся мире. Объем совокупных знаний человечества растет как минимум в геометрической прогрессии, а технологии обучения отдельного человека остаются практически без существенных изменений и не обеспечивают соответствующего роста усвоения знаний. До сих пор увеличение образованности достигалось в основном путем экстенсивным: увеличение времени ученичества, </w:t>
      </w:r>
      <w:r>
        <w:rPr>
          <w:rFonts w:ascii="Times New Roman" w:hAnsi="Times New Roman" w:cs="Times New Roman"/>
          <w:sz w:val="28"/>
          <w:szCs w:val="28"/>
        </w:rPr>
        <w:t>за счет интенсификации обучения</w:t>
      </w:r>
      <w:r w:rsidRPr="00CB4C84">
        <w:rPr>
          <w:rFonts w:ascii="Times New Roman" w:hAnsi="Times New Roman" w:cs="Times New Roman"/>
          <w:sz w:val="28"/>
          <w:szCs w:val="28"/>
        </w:rPr>
        <w:t>, но в целом проблемы они не решают. Есть достаточно сильная</w:t>
      </w:r>
      <w:r w:rsidR="0019189B">
        <w:rPr>
          <w:rFonts w:ascii="Times New Roman" w:hAnsi="Times New Roman" w:cs="Times New Roman"/>
          <w:sz w:val="28"/>
          <w:szCs w:val="28"/>
        </w:rPr>
        <w:t xml:space="preserve"> </w:t>
      </w:r>
      <w:r w:rsidRPr="00CB4C84">
        <w:rPr>
          <w:rFonts w:ascii="Times New Roman" w:hAnsi="Times New Roman" w:cs="Times New Roman"/>
          <w:sz w:val="28"/>
          <w:szCs w:val="28"/>
        </w:rPr>
        <w:t xml:space="preserve">технологическая идея: обучать не конкретным знаниям, а способам быстрого и эффективного усвоения знаний – умению учиться. Разработать эту идею технологически еще предстоит и на этом пути предстоит сделать немало изобретений [12]. Вот мы и подошли к сути исторического момента, который наступил в образовании: </w:t>
      </w:r>
      <w:r w:rsidRPr="00CB4C84">
        <w:rPr>
          <w:rFonts w:ascii="Times New Roman" w:hAnsi="Times New Roman" w:cs="Times New Roman"/>
          <w:sz w:val="28"/>
          <w:szCs w:val="28"/>
        </w:rPr>
        <w:lastRenderedPageBreak/>
        <w:t xml:space="preserve">традиционная школа, целью которой было научить человека четко выполнять стандартные функции, отжила. </w:t>
      </w:r>
      <w:r w:rsidR="0019189B">
        <w:rPr>
          <w:rFonts w:ascii="Times New Roman" w:hAnsi="Times New Roman" w:cs="Times New Roman"/>
          <w:sz w:val="28"/>
          <w:szCs w:val="28"/>
        </w:rPr>
        <w:t>Г</w:t>
      </w:r>
      <w:r w:rsidRPr="00CB4C84">
        <w:rPr>
          <w:rFonts w:ascii="Times New Roman" w:hAnsi="Times New Roman" w:cs="Times New Roman"/>
          <w:sz w:val="28"/>
          <w:szCs w:val="28"/>
        </w:rPr>
        <w:t>лавная цель</w:t>
      </w:r>
      <w:r w:rsidR="0019189B">
        <w:rPr>
          <w:rFonts w:ascii="Times New Roman" w:hAnsi="Times New Roman" w:cs="Times New Roman"/>
          <w:sz w:val="28"/>
          <w:szCs w:val="28"/>
        </w:rPr>
        <w:t xml:space="preserve"> школы</w:t>
      </w:r>
      <w:r w:rsidRPr="00CB4C84">
        <w:rPr>
          <w:rFonts w:ascii="Times New Roman" w:hAnsi="Times New Roman" w:cs="Times New Roman"/>
          <w:sz w:val="28"/>
          <w:szCs w:val="28"/>
        </w:rPr>
        <w:t>: учить работать на границе знаний, в нестандартных ситуациях, решать открытые задачи (о</w:t>
      </w:r>
      <w:r>
        <w:rPr>
          <w:rFonts w:ascii="Times New Roman" w:hAnsi="Times New Roman" w:cs="Times New Roman"/>
          <w:sz w:val="28"/>
          <w:szCs w:val="28"/>
        </w:rPr>
        <w:t>д</w:t>
      </w:r>
      <w:r w:rsidRPr="00CB4C84">
        <w:rPr>
          <w:rFonts w:ascii="Times New Roman" w:hAnsi="Times New Roman" w:cs="Times New Roman"/>
          <w:sz w:val="28"/>
          <w:szCs w:val="28"/>
        </w:rPr>
        <w:t xml:space="preserve">на из них – спасти человечество от гибели) [12]. </w:t>
      </w:r>
    </w:p>
    <w:p w14:paraId="0A94EEF8" w14:textId="3141749A" w:rsidR="003A75E4" w:rsidRPr="00CB4C84" w:rsidRDefault="003A75E4" w:rsidP="006843DC">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И</w:t>
      </w:r>
      <w:r>
        <w:rPr>
          <w:rFonts w:ascii="Times New Roman" w:hAnsi="Times New Roman" w:cs="Times New Roman"/>
          <w:sz w:val="28"/>
          <w:szCs w:val="28"/>
        </w:rPr>
        <w:t>зучая инновационные разработки</w:t>
      </w:r>
      <w:r w:rsidRPr="00CB4C84">
        <w:rPr>
          <w:rFonts w:ascii="Times New Roman" w:hAnsi="Times New Roman" w:cs="Times New Roman"/>
          <w:sz w:val="28"/>
          <w:szCs w:val="28"/>
        </w:rPr>
        <w:t>, можно уже сейчас проследить в каком виде учащиеся и педагоги могут осваивать новое появляющееся содержание образования, как инфраструктурно должен быть обеспечен этот проект. Эта идея уже начала</w:t>
      </w:r>
      <w:r>
        <w:rPr>
          <w:rFonts w:ascii="Times New Roman" w:hAnsi="Times New Roman" w:cs="Times New Roman"/>
          <w:sz w:val="28"/>
          <w:szCs w:val="28"/>
        </w:rPr>
        <w:t xml:space="preserve"> приобретать практические черты</w:t>
      </w:r>
      <w:r w:rsidRPr="00CB4C84">
        <w:rPr>
          <w:rFonts w:ascii="Times New Roman" w:hAnsi="Times New Roman" w:cs="Times New Roman"/>
          <w:sz w:val="28"/>
          <w:szCs w:val="28"/>
        </w:rPr>
        <w:t xml:space="preserve">: </w:t>
      </w:r>
    </w:p>
    <w:p w14:paraId="0EA0616F" w14:textId="0C544291" w:rsidR="003A75E4" w:rsidRPr="00CB4C84" w:rsidRDefault="00602BEB" w:rsidP="006843DC">
      <w:pPr>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003A75E4" w:rsidRPr="00CB4C84">
        <w:rPr>
          <w:rFonts w:ascii="Times New Roman" w:hAnsi="Times New Roman" w:cs="Times New Roman"/>
          <w:sz w:val="28"/>
          <w:szCs w:val="28"/>
        </w:rPr>
        <w:t xml:space="preserve">азработана модель центров дидактического дизайна. То есть то новое содержание образования, которое появляется на стыке образования и тех сфер, от которых зависит будущее, переведено в образовательные модули. </w:t>
      </w:r>
      <w:r>
        <w:rPr>
          <w:rFonts w:ascii="Times New Roman" w:hAnsi="Times New Roman" w:cs="Times New Roman"/>
          <w:sz w:val="28"/>
          <w:szCs w:val="28"/>
        </w:rPr>
        <w:t>Появились медицинские, академические, инженерные классы.</w:t>
      </w:r>
    </w:p>
    <w:p w14:paraId="39C6A1C9" w14:textId="1D616F7F" w:rsidR="003A75E4" w:rsidRPr="00CB4C84" w:rsidRDefault="003A75E4" w:rsidP="006843DC">
      <w:pPr>
        <w:numPr>
          <w:ilvl w:val="0"/>
          <w:numId w:val="1"/>
        </w:numPr>
        <w:spacing w:after="0" w:line="360" w:lineRule="auto"/>
        <w:jc w:val="both"/>
        <w:rPr>
          <w:rFonts w:ascii="Times New Roman" w:hAnsi="Times New Roman" w:cs="Times New Roman"/>
          <w:sz w:val="28"/>
          <w:szCs w:val="28"/>
        </w:rPr>
      </w:pPr>
      <w:r w:rsidRPr="00CB4C84">
        <w:rPr>
          <w:rFonts w:ascii="Times New Roman" w:hAnsi="Times New Roman" w:cs="Times New Roman"/>
          <w:sz w:val="28"/>
          <w:szCs w:val="28"/>
        </w:rPr>
        <w:t xml:space="preserve">Нам нужна эпистимотека, то есть новые способы работы со знанием. </w:t>
      </w:r>
    </w:p>
    <w:p w14:paraId="14397A48" w14:textId="1DF17C62" w:rsidR="003A75E4" w:rsidRPr="00CB4C84" w:rsidRDefault="00602BEB" w:rsidP="006843DC">
      <w:pPr>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003A75E4" w:rsidRPr="00CB4C84">
        <w:rPr>
          <w:rFonts w:ascii="Times New Roman" w:hAnsi="Times New Roman" w:cs="Times New Roman"/>
          <w:sz w:val="28"/>
          <w:szCs w:val="28"/>
        </w:rPr>
        <w:t xml:space="preserve"> учетом того, что мы все больше начинаем использовать информационные технологии, где передовые образцы сценирования, использования нестандартных образовательных форм работы с детьми становятся массовым достоянием за счет возможности подключения к уроку, увидеть данные в режиме on-line и тут же выстроить свою версию.</w:t>
      </w:r>
    </w:p>
    <w:p w14:paraId="100E77CF" w14:textId="77777777" w:rsidR="006C29EC" w:rsidRDefault="003A75E4" w:rsidP="006843DC">
      <w:pPr>
        <w:pStyle w:val="a7"/>
        <w:spacing w:line="360" w:lineRule="auto"/>
        <w:ind w:firstLine="397"/>
        <w:jc w:val="both"/>
        <w:rPr>
          <w:sz w:val="28"/>
          <w:szCs w:val="28"/>
        </w:rPr>
      </w:pPr>
      <w:r w:rsidRPr="00CB4C84">
        <w:rPr>
          <w:sz w:val="28"/>
          <w:szCs w:val="28"/>
        </w:rPr>
        <w:t xml:space="preserve">Можно выделить несколько вопросов, которые должна решить школа, чтобы стать школой будущего. Есть два вызова нашего времени: содержание образования должно быть современным и даваться в формах, обеспечивающих максимальное развитие ученика. Сейчас московское образование, безусловно, имеет накопленный мощный ресурс, который может и должен быть использован для того, чтобы решить эти проблемы. В первую очередь </w:t>
      </w:r>
      <w:r w:rsidR="006C29EC" w:rsidRPr="00CB4C84">
        <w:rPr>
          <w:sz w:val="28"/>
          <w:szCs w:val="28"/>
        </w:rPr>
        <w:t>— это</w:t>
      </w:r>
      <w:r w:rsidRPr="00CB4C84">
        <w:rPr>
          <w:sz w:val="28"/>
          <w:szCs w:val="28"/>
        </w:rPr>
        <w:t xml:space="preserve"> ресурс экспериментальной инновационной деятельности. Направления, в которых это сделано, таковы: это мыследеятельностная педагогика, пространство филологии, эстетического, языкового образования, это введение </w:t>
      </w:r>
      <w:r w:rsidRPr="00CB4C84">
        <w:rPr>
          <w:sz w:val="28"/>
          <w:szCs w:val="28"/>
        </w:rPr>
        <w:lastRenderedPageBreak/>
        <w:t xml:space="preserve">деятельностного содержания исследовательской и проектной деятельности в содержание образования, это развитие информационной среды, которая имеет непосредственное отношение к проблеме содержания образования. </w:t>
      </w:r>
    </w:p>
    <w:p w14:paraId="7C14E2F6" w14:textId="116FB497" w:rsidR="003A75E4" w:rsidRPr="00CB4C84" w:rsidRDefault="003A75E4" w:rsidP="006843DC">
      <w:pPr>
        <w:pStyle w:val="a7"/>
        <w:spacing w:line="360" w:lineRule="auto"/>
        <w:ind w:firstLine="397"/>
        <w:jc w:val="both"/>
        <w:rPr>
          <w:sz w:val="28"/>
          <w:szCs w:val="28"/>
        </w:rPr>
      </w:pPr>
      <w:r w:rsidRPr="00CB4C84">
        <w:rPr>
          <w:sz w:val="28"/>
          <w:szCs w:val="28"/>
        </w:rPr>
        <w:t xml:space="preserve">Если говорить про педагогов, тех, кто непосредственно ведет работу с детьми, то понятно, что при обновлении содержания образования они должны учитывать огромное количество моментов - это изучение программного материала, передача способов и приемов, средств работы, организация живой коммуникации с детьми, использование современных технологий информатизации, введение ребенка в мир современных знаний. Количество вопросов, которые должен педагог решать, работая с учащимися, чтобы быть интересным и реально передавать новое содержание, огромно. Таким образом получить полностью обновленное содержание образования  сегодня можно продвигаясь по пяти направлениям: </w:t>
      </w:r>
    </w:p>
    <w:p w14:paraId="4853EA28" w14:textId="77777777" w:rsidR="003A75E4" w:rsidRPr="00CB4C84" w:rsidRDefault="003A75E4" w:rsidP="006843DC">
      <w:pPr>
        <w:pStyle w:val="a7"/>
        <w:numPr>
          <w:ilvl w:val="0"/>
          <w:numId w:val="2"/>
        </w:numPr>
        <w:spacing w:line="360" w:lineRule="auto"/>
        <w:jc w:val="both"/>
        <w:rPr>
          <w:sz w:val="28"/>
          <w:szCs w:val="28"/>
        </w:rPr>
      </w:pPr>
      <w:r w:rsidRPr="00CB4C84">
        <w:rPr>
          <w:sz w:val="28"/>
          <w:szCs w:val="28"/>
        </w:rPr>
        <w:t>Введение деятельностного и мыследеятельностного содержания;</w:t>
      </w:r>
    </w:p>
    <w:p w14:paraId="564AE4DC" w14:textId="77777777" w:rsidR="003A75E4" w:rsidRPr="00CB4C84" w:rsidRDefault="003A75E4" w:rsidP="006843DC">
      <w:pPr>
        <w:pStyle w:val="a7"/>
        <w:numPr>
          <w:ilvl w:val="0"/>
          <w:numId w:val="2"/>
        </w:numPr>
        <w:spacing w:line="360" w:lineRule="auto"/>
        <w:jc w:val="both"/>
        <w:rPr>
          <w:sz w:val="28"/>
          <w:szCs w:val="28"/>
        </w:rPr>
      </w:pPr>
      <w:r w:rsidRPr="00CB4C84">
        <w:rPr>
          <w:sz w:val="28"/>
          <w:szCs w:val="28"/>
        </w:rPr>
        <w:t>Реализация в образовательном учреждении компетентностного подхода;</w:t>
      </w:r>
    </w:p>
    <w:p w14:paraId="123AAE15" w14:textId="77777777" w:rsidR="003A75E4" w:rsidRPr="00CB4C84" w:rsidRDefault="003A75E4" w:rsidP="006843DC">
      <w:pPr>
        <w:pStyle w:val="a7"/>
        <w:numPr>
          <w:ilvl w:val="0"/>
          <w:numId w:val="2"/>
        </w:numPr>
        <w:spacing w:line="360" w:lineRule="auto"/>
        <w:jc w:val="both"/>
        <w:rPr>
          <w:sz w:val="28"/>
          <w:szCs w:val="28"/>
        </w:rPr>
      </w:pPr>
      <w:r w:rsidRPr="00CB4C84">
        <w:rPr>
          <w:sz w:val="28"/>
          <w:szCs w:val="28"/>
        </w:rPr>
        <w:t>Переорганизация учебных предметов на основе интеграции и метапредметных технологий, то есть технологий, которые позволяют работать с мышлением и деятельностью ребенка;</w:t>
      </w:r>
    </w:p>
    <w:p w14:paraId="70350D27" w14:textId="77777777" w:rsidR="003A75E4" w:rsidRPr="00CB4C84" w:rsidRDefault="003A75E4" w:rsidP="006843DC">
      <w:pPr>
        <w:pStyle w:val="a7"/>
        <w:numPr>
          <w:ilvl w:val="0"/>
          <w:numId w:val="2"/>
        </w:numPr>
        <w:spacing w:line="360" w:lineRule="auto"/>
        <w:jc w:val="both"/>
        <w:rPr>
          <w:sz w:val="28"/>
          <w:szCs w:val="28"/>
        </w:rPr>
      </w:pPr>
      <w:r w:rsidRPr="00CB4C84">
        <w:rPr>
          <w:sz w:val="28"/>
          <w:szCs w:val="28"/>
        </w:rPr>
        <w:t>Реорганизация содержания образования в информационных технологиях;</w:t>
      </w:r>
    </w:p>
    <w:p w14:paraId="3E4693D8" w14:textId="77777777" w:rsidR="003A75E4" w:rsidRPr="00787CB0" w:rsidRDefault="003A75E4" w:rsidP="00787CB0">
      <w:pPr>
        <w:pStyle w:val="a7"/>
        <w:numPr>
          <w:ilvl w:val="0"/>
          <w:numId w:val="2"/>
        </w:numPr>
        <w:spacing w:line="360" w:lineRule="auto"/>
        <w:jc w:val="both"/>
        <w:rPr>
          <w:sz w:val="28"/>
          <w:szCs w:val="28"/>
        </w:rPr>
      </w:pPr>
      <w:r w:rsidRPr="00CB4C84">
        <w:rPr>
          <w:sz w:val="28"/>
          <w:szCs w:val="28"/>
        </w:rPr>
        <w:t>Разработка соответствующих для образовательного учреждения форм индивидуализации образовательного процесса [</w:t>
      </w:r>
      <w:r>
        <w:rPr>
          <w:sz w:val="28"/>
          <w:szCs w:val="28"/>
        </w:rPr>
        <w:t>19</w:t>
      </w:r>
      <w:r w:rsidRPr="00CB4C84">
        <w:rPr>
          <w:sz w:val="28"/>
          <w:szCs w:val="28"/>
        </w:rPr>
        <w:t>].</w:t>
      </w:r>
    </w:p>
    <w:p w14:paraId="34A296EB" w14:textId="77777777" w:rsidR="003A75E4" w:rsidRPr="008231DA" w:rsidRDefault="003A75E4" w:rsidP="00787CB0">
      <w:pPr>
        <w:pStyle w:val="a7"/>
        <w:numPr>
          <w:ilvl w:val="1"/>
          <w:numId w:val="6"/>
        </w:numPr>
        <w:spacing w:line="360" w:lineRule="auto"/>
        <w:jc w:val="center"/>
        <w:rPr>
          <w:i/>
          <w:sz w:val="28"/>
          <w:szCs w:val="28"/>
        </w:rPr>
      </w:pPr>
      <w:r w:rsidRPr="008231DA">
        <w:rPr>
          <w:i/>
          <w:sz w:val="28"/>
          <w:szCs w:val="28"/>
        </w:rPr>
        <w:t>Анализ различий между стандартом первого и второго поколений</w:t>
      </w:r>
    </w:p>
    <w:p w14:paraId="5C8479DB" w14:textId="77777777" w:rsidR="003A75E4" w:rsidRPr="00CB4C84" w:rsidRDefault="003A75E4" w:rsidP="008F5749">
      <w:pPr>
        <w:pStyle w:val="a7"/>
        <w:spacing w:line="360" w:lineRule="auto"/>
        <w:ind w:left="397" w:firstLine="311"/>
        <w:jc w:val="both"/>
        <w:rPr>
          <w:sz w:val="28"/>
          <w:szCs w:val="28"/>
        </w:rPr>
      </w:pPr>
      <w:r w:rsidRPr="00CB4C84">
        <w:rPr>
          <w:sz w:val="28"/>
          <w:szCs w:val="28"/>
        </w:rPr>
        <w:t xml:space="preserve"> Существует много отличий между, утвержденным в 2004г., Федеральным компонентом государственного стандарта общего образования - стандартом первого поколения и стандартом второго поколения. Стандарты первого поколения представляли собой фиксированные требования к уровню подготовки выпускников и </w:t>
      </w:r>
      <w:r w:rsidRPr="00CB4C84">
        <w:rPr>
          <w:sz w:val="28"/>
          <w:szCs w:val="28"/>
        </w:rPr>
        <w:lastRenderedPageBreak/>
        <w:t>обязательный минимум содержания, освоение которого обеспечит достижение планируемых образовательных результатов. При разработке стандартов второго поколения сфера действия стандарта и его функции существенно расширены. В настоящее время стандарт обеспечен гарантиями государства по созданию информационно-образовательной среды, которую составляют педагогические кадры, материально-техническим, финансово-экономическим, информационным обеспечением. Все это связано с тем, что существует жесткая зависимость между условиями, в которых происходит освоение содержания образования, и образовательными результатами, которые могут быть получены в этих условиях. В стандарте первого поколения была предусмотрена двухкомпонентная структура, теперь введена система «Три Т» (рис.1) [2</w:t>
      </w:r>
      <w:r>
        <w:rPr>
          <w:sz w:val="28"/>
          <w:szCs w:val="28"/>
        </w:rPr>
        <w:t>0</w:t>
      </w:r>
      <w:r w:rsidRPr="00CB4C84">
        <w:rPr>
          <w:sz w:val="28"/>
          <w:szCs w:val="28"/>
        </w:rPr>
        <w:t>].</w:t>
      </w:r>
    </w:p>
    <w:p w14:paraId="6143A125" w14:textId="6C3905B8" w:rsidR="003A75E4" w:rsidRPr="00CB4C84" w:rsidRDefault="009160B4" w:rsidP="008F5749">
      <w:pPr>
        <w:pStyle w:val="a7"/>
        <w:spacing w:line="360" w:lineRule="auto"/>
        <w:ind w:left="397" w:firstLine="311"/>
        <w:jc w:val="both"/>
        <w:rPr>
          <w:sz w:val="28"/>
          <w:szCs w:val="28"/>
        </w:rPr>
      </w:pPr>
      <w:r>
        <w:rPr>
          <w:noProof/>
        </w:rPr>
        <mc:AlternateContent>
          <mc:Choice Requires="wps">
            <w:drawing>
              <wp:anchor distT="0" distB="0" distL="114300" distR="114300" simplePos="0" relativeHeight="2" behindDoc="0" locked="0" layoutInCell="1" allowOverlap="1" wp14:anchorId="6016184E" wp14:editId="4C22C053">
                <wp:simplePos x="0" y="0"/>
                <wp:positionH relativeFrom="column">
                  <wp:posOffset>594995</wp:posOffset>
                </wp:positionH>
                <wp:positionV relativeFrom="paragraph">
                  <wp:posOffset>419735</wp:posOffset>
                </wp:positionV>
                <wp:extent cx="1019175" cy="932815"/>
                <wp:effectExtent l="9525" t="11430" r="9525" b="8255"/>
                <wp:wrapNone/>
                <wp:docPr id="1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932815"/>
                        </a:xfrm>
                        <a:prstGeom prst="roundRect">
                          <a:avLst>
                            <a:gd name="adj" fmla="val 16667"/>
                          </a:avLst>
                        </a:prstGeom>
                        <a:solidFill>
                          <a:srgbClr val="FFFFFF"/>
                        </a:solidFill>
                        <a:ln w="9525">
                          <a:solidFill>
                            <a:srgbClr val="000000"/>
                          </a:solidFill>
                          <a:round/>
                          <a:headEnd/>
                          <a:tailEnd/>
                        </a:ln>
                      </wps:spPr>
                      <wps:txbx>
                        <w:txbxContent>
                          <w:p w14:paraId="7AF8414E" w14:textId="77777777" w:rsidR="003A75E4" w:rsidRDefault="003A75E4" w:rsidP="00210B8B">
                            <w:pPr>
                              <w:spacing w:line="240" w:lineRule="auto"/>
                            </w:pPr>
                            <w:r>
                              <w:t>ФГОС</w:t>
                            </w:r>
                          </w:p>
                          <w:p w14:paraId="20EE406E" w14:textId="77777777" w:rsidR="003A75E4" w:rsidRDefault="003A75E4" w:rsidP="00210B8B">
                            <w:pPr>
                              <w:spacing w:line="240" w:lineRule="auto"/>
                            </w:pPr>
                            <w:r>
                              <w:t xml:space="preserve">первого </w:t>
                            </w:r>
                          </w:p>
                          <w:p w14:paraId="6F2A6F6F" w14:textId="77777777" w:rsidR="003A75E4" w:rsidRDefault="003A75E4" w:rsidP="00210B8B">
                            <w:pPr>
                              <w:spacing w:line="240" w:lineRule="auto"/>
                            </w:pPr>
                            <w:r>
                              <w:t>поколения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16184E" id="AutoShape 2" o:spid="_x0000_s1026" style="position:absolute;left:0;text-align:left;margin-left:46.85pt;margin-top:33.05pt;width:80.25pt;height:73.4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">
                <v:textbox>
                  <w:txbxContent>
                    <w:p w14:paraId="7AF8414E" w14:textId="77777777" w:rsidR="003A75E4" w:rsidRDefault="003A75E4" w:rsidP="00210B8B">
                      <w:pPr>
                        <w:spacing w:line="240" w:lineRule="auto"/>
                      </w:pPr>
                      <w:r>
                        <w:t>ФГОС</w:t>
                      </w:r>
                    </w:p>
                    <w:p w14:paraId="20EE406E" w14:textId="77777777" w:rsidR="003A75E4" w:rsidRDefault="003A75E4" w:rsidP="00210B8B">
                      <w:pPr>
                        <w:spacing w:line="240" w:lineRule="auto"/>
                      </w:pPr>
                      <w:r>
                        <w:t xml:space="preserve">первого </w:t>
                      </w:r>
                    </w:p>
                    <w:p w14:paraId="6F2A6F6F" w14:textId="77777777" w:rsidR="003A75E4" w:rsidRDefault="003A75E4" w:rsidP="00210B8B">
                      <w:pPr>
                        <w:spacing w:line="240" w:lineRule="auto"/>
                      </w:pPr>
                      <w:r>
                        <w:t>поколения</w:t>
                      </w:r>
                    </w:p>
                  </w:txbxContent>
                </v:textbox>
              </v:roundrect>
            </w:pict>
          </mc:Fallback>
        </mc:AlternateContent>
      </w:r>
      <w:r>
        <w:rPr>
          <w:noProof/>
        </w:rPr>
        <mc:AlternateContent>
          <mc:Choice Requires="wps">
            <w:drawing>
              <wp:anchor distT="0" distB="0" distL="114300" distR="114300" simplePos="0" relativeHeight="5" behindDoc="0" locked="0" layoutInCell="1" allowOverlap="1" wp14:anchorId="4AAF4C4A" wp14:editId="088ECE97">
                <wp:simplePos x="0" y="0"/>
                <wp:positionH relativeFrom="column">
                  <wp:posOffset>3585845</wp:posOffset>
                </wp:positionH>
                <wp:positionV relativeFrom="paragraph">
                  <wp:posOffset>295910</wp:posOffset>
                </wp:positionV>
                <wp:extent cx="914400" cy="904875"/>
                <wp:effectExtent l="9525" t="11430" r="9525" b="7620"/>
                <wp:wrapNone/>
                <wp:docPr id="1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04875"/>
                        </a:xfrm>
                        <a:prstGeom prst="roundRect">
                          <a:avLst>
                            <a:gd name="adj" fmla="val 16667"/>
                          </a:avLst>
                        </a:prstGeom>
                        <a:solidFill>
                          <a:srgbClr val="FFFFFF"/>
                        </a:solidFill>
                        <a:ln w="9525">
                          <a:solidFill>
                            <a:srgbClr val="000000"/>
                          </a:solidFill>
                          <a:round/>
                          <a:headEnd/>
                          <a:tailEnd/>
                        </a:ln>
                      </wps:spPr>
                      <wps:txbx>
                        <w:txbxContent>
                          <w:p w14:paraId="46FBBBF6" w14:textId="77777777" w:rsidR="003A75E4" w:rsidRDefault="003A75E4" w:rsidP="00210B8B">
                            <w:pPr>
                              <w:spacing w:line="240" w:lineRule="auto"/>
                            </w:pPr>
                            <w:r>
                              <w:t>ФГОС</w:t>
                            </w:r>
                          </w:p>
                          <w:p w14:paraId="4266A887" w14:textId="77777777" w:rsidR="003A75E4" w:rsidRDefault="003A75E4" w:rsidP="00210B8B">
                            <w:pPr>
                              <w:spacing w:line="240" w:lineRule="auto"/>
                            </w:pPr>
                            <w:r>
                              <w:t>второго</w:t>
                            </w:r>
                          </w:p>
                          <w:p w14:paraId="775C2CEA" w14:textId="77777777" w:rsidR="003A75E4" w:rsidRDefault="003A75E4" w:rsidP="00210B8B">
                            <w:pPr>
                              <w:spacing w:line="240" w:lineRule="auto"/>
                            </w:pPr>
                            <w:r>
                              <w:t>поколения</w:t>
                            </w:r>
                          </w:p>
                          <w:p w14:paraId="26340019" w14:textId="77777777" w:rsidR="003A75E4" w:rsidRDefault="003A75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AF4C4A" id="AutoShape 3" o:spid="_x0000_s1027" style="position:absolute;left:0;text-align:left;margin-left:282.35pt;margin-top:23.3pt;width:1in;height:71.2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">
                <v:textbox>
                  <w:txbxContent>
                    <w:p w14:paraId="46FBBBF6" w14:textId="77777777" w:rsidR="003A75E4" w:rsidRDefault="003A75E4" w:rsidP="00210B8B">
                      <w:pPr>
                        <w:spacing w:line="240" w:lineRule="auto"/>
                      </w:pPr>
                      <w:r>
                        <w:t>ФГОС</w:t>
                      </w:r>
                    </w:p>
                    <w:p w14:paraId="4266A887" w14:textId="77777777" w:rsidR="003A75E4" w:rsidRDefault="003A75E4" w:rsidP="00210B8B">
                      <w:pPr>
                        <w:spacing w:line="240" w:lineRule="auto"/>
                      </w:pPr>
                      <w:r>
                        <w:t>второго</w:t>
                      </w:r>
                    </w:p>
                    <w:p w14:paraId="775C2CEA" w14:textId="77777777" w:rsidR="003A75E4" w:rsidRDefault="003A75E4" w:rsidP="00210B8B">
                      <w:pPr>
                        <w:spacing w:line="240" w:lineRule="auto"/>
                      </w:pPr>
                      <w:r>
                        <w:t>поколения</w:t>
                      </w:r>
                    </w:p>
                    <w:p w14:paraId="26340019" w14:textId="77777777" w:rsidR="003A75E4" w:rsidRDefault="003A75E4"/>
                  </w:txbxContent>
                </v:textbox>
              </v:roundrect>
            </w:pict>
          </mc:Fallback>
        </mc:AlternateContent>
      </w:r>
    </w:p>
    <w:p w14:paraId="7A89F96E" w14:textId="71C661FD" w:rsidR="003A75E4" w:rsidRPr="00CB4C84" w:rsidRDefault="009160B4" w:rsidP="00796622">
      <w:pPr>
        <w:pStyle w:val="a7"/>
        <w:spacing w:line="360" w:lineRule="auto"/>
        <w:ind w:left="397" w:firstLine="311"/>
        <w:jc w:val="both"/>
        <w:rPr>
          <w:sz w:val="28"/>
          <w:szCs w:val="28"/>
        </w:rPr>
      </w:pPr>
      <w:r>
        <w:rPr>
          <w:noProof/>
        </w:rPr>
        <mc:AlternateContent>
          <mc:Choice Requires="wps">
            <w:drawing>
              <wp:anchor distT="0" distB="0" distL="114300" distR="114300" simplePos="0" relativeHeight="12" behindDoc="0" locked="0" layoutInCell="1" allowOverlap="1" wp14:anchorId="420E9890" wp14:editId="75379E72">
                <wp:simplePos x="0" y="0"/>
                <wp:positionH relativeFrom="column">
                  <wp:posOffset>4500245</wp:posOffset>
                </wp:positionH>
                <wp:positionV relativeFrom="paragraph">
                  <wp:posOffset>105410</wp:posOffset>
                </wp:positionV>
                <wp:extent cx="428625" cy="238125"/>
                <wp:effectExtent l="9525" t="10160" r="38100" b="56515"/>
                <wp:wrapNone/>
                <wp:docPr id="1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FC2EB8" id="_x0000_t32" coordsize="21600,21600" o:spt="32" o:oned="t" path="m,l21600,21600e" filled="f">
                <v:path arrowok="t" fillok="f" o:connecttype="none"/>
                <o:lock v:ext="edit" shapetype="t"/>
              </v:shapetype>
              <v:shape id="AutoShape 4" o:spid="_x0000_s1026" type="#_x0000_t32" style="position:absolute;margin-left:354.35pt;margin-top:8.3pt;width:33.75pt;height:18.75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">
                <v:stroke endarrow="block"/>
              </v:shape>
            </w:pict>
          </mc:Fallback>
        </mc:AlternateContent>
      </w:r>
      <w:r>
        <w:rPr>
          <w:noProof/>
        </w:rPr>
        <mc:AlternateContent>
          <mc:Choice Requires="wps">
            <w:drawing>
              <wp:anchor distT="0" distB="0" distL="114300" distR="114300" simplePos="0" relativeHeight="6" behindDoc="0" locked="0" layoutInCell="1" allowOverlap="1" wp14:anchorId="44FF9272" wp14:editId="1E7E05B7">
                <wp:simplePos x="0" y="0"/>
                <wp:positionH relativeFrom="column">
                  <wp:posOffset>4614545</wp:posOffset>
                </wp:positionH>
                <wp:positionV relativeFrom="paragraph">
                  <wp:posOffset>343535</wp:posOffset>
                </wp:positionV>
                <wp:extent cx="1752600" cy="1152525"/>
                <wp:effectExtent l="9525" t="10160" r="9525" b="8890"/>
                <wp:wrapNone/>
                <wp:docPr id="1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152525"/>
                        </a:xfrm>
                        <a:prstGeom prst="roundRect">
                          <a:avLst>
                            <a:gd name="adj" fmla="val 16667"/>
                          </a:avLst>
                        </a:prstGeom>
                        <a:solidFill>
                          <a:srgbClr val="FFFFFF"/>
                        </a:solidFill>
                        <a:ln w="9525">
                          <a:solidFill>
                            <a:srgbClr val="000000"/>
                          </a:solidFill>
                          <a:round/>
                          <a:headEnd/>
                          <a:tailEnd/>
                        </a:ln>
                      </wps:spPr>
                      <wps:txbx>
                        <w:txbxContent>
                          <w:p w14:paraId="499B6768" w14:textId="77777777" w:rsidR="003A75E4" w:rsidRDefault="003A75E4" w:rsidP="00210B8B">
                            <w:r>
                              <w:t>Требования к условиям  реализации основных общеобразовательных  программ</w:t>
                            </w:r>
                          </w:p>
                          <w:p w14:paraId="69DADA2B" w14:textId="77777777" w:rsidR="003A75E4" w:rsidRDefault="003A75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FF9272" id="AutoShape 5" o:spid="_x0000_s1028" style="position:absolute;left:0;text-align:left;margin-left:363.35pt;margin-top:27.05pt;width:138pt;height:90.7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">
                <v:textbox>
                  <w:txbxContent>
                    <w:p w14:paraId="499B6768" w14:textId="77777777" w:rsidR="003A75E4" w:rsidRDefault="003A75E4" w:rsidP="00210B8B">
                      <w:r>
                        <w:t>Требования к условиям  реализации основных общеобразовательных  программ</w:t>
                      </w:r>
                    </w:p>
                    <w:p w14:paraId="69DADA2B" w14:textId="77777777" w:rsidR="003A75E4" w:rsidRDefault="003A75E4"/>
                  </w:txbxContent>
                </v:textbox>
              </v:roundrect>
            </w:pict>
          </mc:Fallback>
        </mc:AlternateContent>
      </w:r>
    </w:p>
    <w:p w14:paraId="1A32EDDE" w14:textId="4659AC72" w:rsidR="003A75E4" w:rsidRPr="00CB4C84" w:rsidRDefault="009160B4" w:rsidP="002E47E8">
      <w:pPr>
        <w:pStyle w:val="a7"/>
        <w:spacing w:line="360" w:lineRule="auto"/>
        <w:jc w:val="both"/>
        <w:rPr>
          <w:sz w:val="28"/>
          <w:szCs w:val="28"/>
        </w:rPr>
      </w:pPr>
      <w:r>
        <w:rPr>
          <w:noProof/>
        </w:rPr>
        <mc:AlternateContent>
          <mc:Choice Requires="wps">
            <w:drawing>
              <wp:anchor distT="0" distB="0" distL="114300" distR="114300" simplePos="0" relativeHeight="13" behindDoc="0" locked="0" layoutInCell="1" allowOverlap="1" wp14:anchorId="1BA1F9DB" wp14:editId="7A666C67">
                <wp:simplePos x="0" y="0"/>
                <wp:positionH relativeFrom="column">
                  <wp:posOffset>4300220</wp:posOffset>
                </wp:positionH>
                <wp:positionV relativeFrom="paragraph">
                  <wp:posOffset>231775</wp:posOffset>
                </wp:positionV>
                <wp:extent cx="361950" cy="998855"/>
                <wp:effectExtent l="9525" t="11430" r="57150" b="37465"/>
                <wp:wrapNone/>
                <wp:docPr id="1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998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119CB" id="AutoShape 6" o:spid="_x0000_s1026" type="#_x0000_t32" style="position:absolute;margin-left:338.6pt;margin-top:18.25pt;width:28.5pt;height:78.65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">
                <v:stroke endarrow="block"/>
              </v:shape>
            </w:pict>
          </mc:Fallback>
        </mc:AlternateContent>
      </w:r>
      <w:r>
        <w:rPr>
          <w:noProof/>
        </w:rPr>
        <mc:AlternateContent>
          <mc:Choice Requires="wps">
            <w:drawing>
              <wp:anchor distT="0" distB="0" distL="114300" distR="114300" simplePos="0" relativeHeight="11" behindDoc="0" locked="0" layoutInCell="1" allowOverlap="1" wp14:anchorId="2FFB0340" wp14:editId="1E607A08">
                <wp:simplePos x="0" y="0"/>
                <wp:positionH relativeFrom="column">
                  <wp:posOffset>1471295</wp:posOffset>
                </wp:positionH>
                <wp:positionV relativeFrom="paragraph">
                  <wp:posOffset>383540</wp:posOffset>
                </wp:positionV>
                <wp:extent cx="438150" cy="351790"/>
                <wp:effectExtent l="9525" t="10795" r="47625" b="56515"/>
                <wp:wrapNone/>
                <wp:docPr id="1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351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B6957" id="AutoShape 7" o:spid="_x0000_s1026" type="#_x0000_t32" style="position:absolute;margin-left:115.85pt;margin-top:30.2pt;width:34.5pt;height:27.7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">
                <v:stroke endarrow="block"/>
              </v:shape>
            </w:pict>
          </mc:Fallback>
        </mc:AlternateContent>
      </w:r>
      <w:r>
        <w:rPr>
          <w:noProof/>
        </w:rPr>
        <mc:AlternateContent>
          <mc:Choice Requires="wps">
            <w:drawing>
              <wp:anchor distT="0" distB="0" distL="114300" distR="114300" simplePos="0" relativeHeight="10" behindDoc="0" locked="0" layoutInCell="1" allowOverlap="1" wp14:anchorId="4BB88D09" wp14:editId="477FBF16">
                <wp:simplePos x="0" y="0"/>
                <wp:positionH relativeFrom="column">
                  <wp:posOffset>823595</wp:posOffset>
                </wp:positionH>
                <wp:positionV relativeFrom="paragraph">
                  <wp:posOffset>383540</wp:posOffset>
                </wp:positionV>
                <wp:extent cx="123825" cy="351790"/>
                <wp:effectExtent l="57150" t="10795" r="9525" b="37465"/>
                <wp:wrapNone/>
                <wp:docPr id="1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351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B82425" id="AutoShape 8" o:spid="_x0000_s1026" type="#_x0000_t32" style="position:absolute;margin-left:64.85pt;margin-top:30.2pt;width:9.75pt;height:27.7pt;flip:x;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">
                <v:stroke endarrow="block"/>
              </v:shape>
            </w:pict>
          </mc:Fallback>
        </mc:AlternateContent>
      </w:r>
      <w:r>
        <w:rPr>
          <w:noProof/>
        </w:rPr>
        <mc:AlternateContent>
          <mc:Choice Requires="wps">
            <w:drawing>
              <wp:anchor distT="0" distB="0" distL="114300" distR="114300" simplePos="0" relativeHeight="9" behindDoc="0" locked="0" layoutInCell="1" allowOverlap="1" wp14:anchorId="0207637F" wp14:editId="3A212277">
                <wp:simplePos x="0" y="0"/>
                <wp:positionH relativeFrom="column">
                  <wp:posOffset>3328670</wp:posOffset>
                </wp:positionH>
                <wp:positionV relativeFrom="paragraph">
                  <wp:posOffset>154305</wp:posOffset>
                </wp:positionV>
                <wp:extent cx="257175" cy="495300"/>
                <wp:effectExtent l="57150" t="10160" r="9525" b="37465"/>
                <wp:wrapNone/>
                <wp:docPr id="10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7175"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8A5B7" id="AutoShape 9" o:spid="_x0000_s1026" type="#_x0000_t32" style="position:absolute;margin-left:262.1pt;margin-top:12.15pt;width:20.25pt;height:39pt;flip:x;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">
                <v:stroke endarrow="block"/>
              </v:shape>
            </w:pict>
          </mc:Fallback>
        </mc:AlternateContent>
      </w:r>
    </w:p>
    <w:p w14:paraId="2EDC2FB2" w14:textId="6D625411" w:rsidR="003A75E4" w:rsidRPr="00CB4C84" w:rsidRDefault="009160B4" w:rsidP="002E47E8">
      <w:pPr>
        <w:pStyle w:val="a7"/>
        <w:spacing w:line="360" w:lineRule="auto"/>
        <w:jc w:val="both"/>
        <w:rPr>
          <w:sz w:val="28"/>
          <w:szCs w:val="28"/>
        </w:rPr>
      </w:pPr>
      <w:r>
        <w:rPr>
          <w:noProof/>
        </w:rPr>
        <mc:AlternateContent>
          <mc:Choice Requires="wps">
            <w:drawing>
              <wp:anchor distT="0" distB="0" distL="114300" distR="114300" simplePos="0" relativeHeight="3" behindDoc="0" locked="0" layoutInCell="1" allowOverlap="1" wp14:anchorId="7080AEB7" wp14:editId="799BE9B9">
                <wp:simplePos x="0" y="0"/>
                <wp:positionH relativeFrom="column">
                  <wp:posOffset>1385570</wp:posOffset>
                </wp:positionH>
                <wp:positionV relativeFrom="paragraph">
                  <wp:posOffset>250825</wp:posOffset>
                </wp:positionV>
                <wp:extent cx="1228725" cy="1066800"/>
                <wp:effectExtent l="9525" t="9525" r="9525" b="9525"/>
                <wp:wrapNone/>
                <wp:docPr id="10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066800"/>
                        </a:xfrm>
                        <a:prstGeom prst="roundRect">
                          <a:avLst>
                            <a:gd name="adj" fmla="val 16667"/>
                          </a:avLst>
                        </a:prstGeom>
                        <a:solidFill>
                          <a:srgbClr val="FFFFFF"/>
                        </a:solidFill>
                        <a:ln w="9525">
                          <a:solidFill>
                            <a:srgbClr val="000000"/>
                          </a:solidFill>
                          <a:round/>
                          <a:headEnd/>
                          <a:tailEnd/>
                        </a:ln>
                      </wps:spPr>
                      <wps:txbx>
                        <w:txbxContent>
                          <w:p w14:paraId="280C1B5F" w14:textId="77777777" w:rsidR="003A75E4" w:rsidRDefault="003A75E4">
                            <w:r>
                              <w:t>Обязательный минимум содержания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80AEB7" id="AutoShape 10" o:spid="_x0000_s1029" style="position:absolute;left:0;text-align:left;margin-left:109.1pt;margin-top:19.75pt;width:96.75pt;height:84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">
                <v:textbox>
                  <w:txbxContent>
                    <w:p w14:paraId="280C1B5F" w14:textId="77777777" w:rsidR="003A75E4" w:rsidRDefault="003A75E4">
                      <w:r>
                        <w:t>Обязательный минимум содержания</w:t>
                      </w:r>
                    </w:p>
                  </w:txbxContent>
                </v:textbox>
              </v:roundrect>
            </w:pict>
          </mc:Fallback>
        </mc:AlternateContent>
      </w:r>
      <w:r>
        <w:rPr>
          <w:noProof/>
        </w:rPr>
        <mc:AlternateContent>
          <mc:Choice Requires="wps">
            <w:drawing>
              <wp:anchor distT="0" distB="0" distL="114300" distR="114300" simplePos="0" relativeHeight="4" behindDoc="0" locked="0" layoutInCell="1" allowOverlap="1" wp14:anchorId="13BB8970" wp14:editId="720DD70D">
                <wp:simplePos x="0" y="0"/>
                <wp:positionH relativeFrom="column">
                  <wp:posOffset>194945</wp:posOffset>
                </wp:positionH>
                <wp:positionV relativeFrom="paragraph">
                  <wp:posOffset>250825</wp:posOffset>
                </wp:positionV>
                <wp:extent cx="1114425" cy="1009650"/>
                <wp:effectExtent l="9525" t="9525" r="9525" b="9525"/>
                <wp:wrapNone/>
                <wp:docPr id="10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1009650"/>
                        </a:xfrm>
                        <a:prstGeom prst="roundRect">
                          <a:avLst>
                            <a:gd name="adj" fmla="val 16667"/>
                          </a:avLst>
                        </a:prstGeom>
                        <a:solidFill>
                          <a:srgbClr val="FFFFFF"/>
                        </a:solidFill>
                        <a:ln w="9525">
                          <a:solidFill>
                            <a:srgbClr val="000000"/>
                          </a:solidFill>
                          <a:round/>
                          <a:headEnd/>
                          <a:tailEnd/>
                        </a:ln>
                      </wps:spPr>
                      <wps:txbx>
                        <w:txbxContent>
                          <w:p w14:paraId="7D91B74A" w14:textId="77777777" w:rsidR="003A75E4" w:rsidRDefault="003A75E4">
                            <w:r>
                              <w:t>Требования к  уровню подготовки выпускников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BB8970" id="AutoShape 11" o:spid="_x0000_s1030" style="position:absolute;left:0;text-align:left;margin-left:15.35pt;margin-top:19.75pt;width:87.75pt;height:79.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">
                <v:textbox>
                  <w:txbxContent>
                    <w:p w14:paraId="7D91B74A" w14:textId="77777777" w:rsidR="003A75E4" w:rsidRDefault="003A75E4">
                      <w:r>
                        <w:t>Требования к  уровню подготовки выпускников</w:t>
                      </w:r>
                    </w:p>
                  </w:txbxContent>
                </v:textbox>
              </v:roundrect>
            </w:pict>
          </mc:Fallback>
        </mc:AlternateContent>
      </w:r>
      <w:r>
        <w:rPr>
          <w:noProof/>
        </w:rPr>
        <mc:AlternateContent>
          <mc:Choice Requires="wps">
            <w:drawing>
              <wp:anchor distT="0" distB="0" distL="114300" distR="114300" simplePos="0" relativeHeight="7" behindDoc="0" locked="0" layoutInCell="1" allowOverlap="1" wp14:anchorId="1C9447E9" wp14:editId="32F375F3">
                <wp:simplePos x="0" y="0"/>
                <wp:positionH relativeFrom="column">
                  <wp:posOffset>2728595</wp:posOffset>
                </wp:positionH>
                <wp:positionV relativeFrom="paragraph">
                  <wp:posOffset>165100</wp:posOffset>
                </wp:positionV>
                <wp:extent cx="1695450" cy="914400"/>
                <wp:effectExtent l="9525" t="9525" r="9525" b="9525"/>
                <wp:wrapNone/>
                <wp:docPr id="10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914400"/>
                        </a:xfrm>
                        <a:prstGeom prst="roundRect">
                          <a:avLst>
                            <a:gd name="adj" fmla="val 16667"/>
                          </a:avLst>
                        </a:prstGeom>
                        <a:solidFill>
                          <a:srgbClr val="FFFFFF"/>
                        </a:solidFill>
                        <a:ln w="9525">
                          <a:solidFill>
                            <a:srgbClr val="000000"/>
                          </a:solidFill>
                          <a:round/>
                          <a:headEnd/>
                          <a:tailEnd/>
                        </a:ln>
                      </wps:spPr>
                      <wps:txbx>
                        <w:txbxContent>
                          <w:p w14:paraId="39F4F0CB" w14:textId="77777777" w:rsidR="003A75E4" w:rsidRDefault="003A75E4">
                            <w:r>
                              <w:t>Требования к структуре основных общеобразовательных  программ</w:t>
                            </w:r>
                          </w:p>
                          <w:p w14:paraId="04C669AD" w14:textId="77777777" w:rsidR="003A75E4" w:rsidRDefault="003A75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9447E9" id="AutoShape 12" o:spid="_x0000_s1031" style="position:absolute;left:0;text-align:left;margin-left:214.85pt;margin-top:13pt;width:133.5pt;height:1in;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">
                <v:textbox>
                  <w:txbxContent>
                    <w:p w14:paraId="39F4F0CB" w14:textId="77777777" w:rsidR="003A75E4" w:rsidRDefault="003A75E4">
                      <w:r>
                        <w:t>Требования к структуре основных общеобразовательных  программ</w:t>
                      </w:r>
                    </w:p>
                    <w:p w14:paraId="04C669AD" w14:textId="77777777" w:rsidR="003A75E4" w:rsidRDefault="003A75E4"/>
                  </w:txbxContent>
                </v:textbox>
              </v:roundrect>
            </w:pict>
          </mc:Fallback>
        </mc:AlternateContent>
      </w:r>
    </w:p>
    <w:p w14:paraId="501E9588" w14:textId="7A03EF3A" w:rsidR="003A75E4" w:rsidRPr="00CB4C84" w:rsidRDefault="009160B4" w:rsidP="002E47E8">
      <w:pPr>
        <w:pStyle w:val="a7"/>
        <w:spacing w:line="360" w:lineRule="auto"/>
        <w:jc w:val="both"/>
        <w:rPr>
          <w:sz w:val="28"/>
          <w:szCs w:val="28"/>
        </w:rPr>
      </w:pPr>
      <w:r>
        <w:rPr>
          <w:noProof/>
        </w:rPr>
        <mc:AlternateContent>
          <mc:Choice Requires="wps">
            <w:drawing>
              <wp:anchor distT="0" distB="0" distL="114300" distR="114300" simplePos="0" relativeHeight="8" behindDoc="0" locked="0" layoutInCell="1" allowOverlap="1" wp14:anchorId="7F976E49" wp14:editId="5AB8AE4F">
                <wp:simplePos x="0" y="0"/>
                <wp:positionH relativeFrom="column">
                  <wp:posOffset>4614545</wp:posOffset>
                </wp:positionH>
                <wp:positionV relativeFrom="paragraph">
                  <wp:posOffset>147320</wp:posOffset>
                </wp:positionV>
                <wp:extent cx="1752600" cy="1181100"/>
                <wp:effectExtent l="9525" t="9525" r="9525" b="9525"/>
                <wp:wrapNone/>
                <wp:docPr id="10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181100"/>
                        </a:xfrm>
                        <a:prstGeom prst="roundRect">
                          <a:avLst>
                            <a:gd name="adj" fmla="val 16667"/>
                          </a:avLst>
                        </a:prstGeom>
                        <a:solidFill>
                          <a:srgbClr val="FFFFFF"/>
                        </a:solidFill>
                        <a:ln w="9525">
                          <a:solidFill>
                            <a:srgbClr val="000000"/>
                          </a:solidFill>
                          <a:round/>
                          <a:headEnd/>
                          <a:tailEnd/>
                        </a:ln>
                      </wps:spPr>
                      <wps:txbx>
                        <w:txbxContent>
                          <w:p w14:paraId="45A4D908" w14:textId="77777777" w:rsidR="003A75E4" w:rsidRDefault="003A75E4" w:rsidP="00210B8B">
                            <w:r>
                              <w:t>Требования к результатам  освоения основных общеобразовательных  программ</w:t>
                            </w:r>
                          </w:p>
                          <w:p w14:paraId="6026E74A" w14:textId="77777777" w:rsidR="003A75E4" w:rsidRDefault="003A75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976E49" id="AutoShape 13" o:spid="_x0000_s1032" style="position:absolute;left:0;text-align:left;margin-left:363.35pt;margin-top:11.6pt;width:138pt;height:93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">
                <v:textbox>
                  <w:txbxContent>
                    <w:p w14:paraId="45A4D908" w14:textId="77777777" w:rsidR="003A75E4" w:rsidRDefault="003A75E4" w:rsidP="00210B8B">
                      <w:r>
                        <w:t>Требования к результатам  освоения основных общеобразовательных  программ</w:t>
                      </w:r>
                    </w:p>
                    <w:p w14:paraId="6026E74A" w14:textId="77777777" w:rsidR="003A75E4" w:rsidRDefault="003A75E4"/>
                  </w:txbxContent>
                </v:textbox>
              </v:roundrect>
            </w:pict>
          </mc:Fallback>
        </mc:AlternateContent>
      </w:r>
    </w:p>
    <w:p w14:paraId="405B6264" w14:textId="77777777" w:rsidR="003A75E4" w:rsidRPr="00CB4C84" w:rsidRDefault="003A75E4" w:rsidP="002E47E8">
      <w:pPr>
        <w:pStyle w:val="a7"/>
        <w:spacing w:line="360" w:lineRule="auto"/>
        <w:jc w:val="both"/>
        <w:rPr>
          <w:sz w:val="28"/>
          <w:szCs w:val="28"/>
        </w:rPr>
      </w:pPr>
    </w:p>
    <w:p w14:paraId="0CDA63F5" w14:textId="77777777" w:rsidR="003A75E4" w:rsidRPr="00CB4C84" w:rsidRDefault="003A75E4" w:rsidP="000B1E09">
      <w:pPr>
        <w:spacing w:line="360" w:lineRule="auto"/>
        <w:ind w:left="397"/>
        <w:jc w:val="center"/>
        <w:rPr>
          <w:rFonts w:ascii="Times New Roman" w:hAnsi="Times New Roman" w:cs="Times New Roman"/>
          <w:b/>
          <w:bCs/>
          <w:sz w:val="28"/>
          <w:szCs w:val="28"/>
        </w:rPr>
      </w:pPr>
    </w:p>
    <w:p w14:paraId="31396860" w14:textId="77777777" w:rsidR="003A75E4" w:rsidRPr="00CB4C84" w:rsidRDefault="003A75E4" w:rsidP="000B1E09">
      <w:pPr>
        <w:spacing w:line="360" w:lineRule="auto"/>
        <w:ind w:left="397"/>
        <w:jc w:val="center"/>
        <w:rPr>
          <w:rFonts w:ascii="Times New Roman" w:hAnsi="Times New Roman" w:cs="Times New Roman"/>
          <w:sz w:val="28"/>
          <w:szCs w:val="28"/>
        </w:rPr>
      </w:pPr>
      <w:r w:rsidRPr="00CB4C84">
        <w:rPr>
          <w:rFonts w:ascii="Times New Roman" w:hAnsi="Times New Roman" w:cs="Times New Roman"/>
          <w:sz w:val="28"/>
          <w:szCs w:val="28"/>
        </w:rPr>
        <w:t xml:space="preserve">Рис.1 </w:t>
      </w:r>
      <w:r w:rsidRPr="00CB4C84">
        <w:rPr>
          <w:rFonts w:ascii="Times New Roman" w:hAnsi="Times New Roman" w:cs="Times New Roman"/>
          <w:sz w:val="24"/>
          <w:szCs w:val="24"/>
        </w:rPr>
        <w:t>Структура стандартов.</w:t>
      </w:r>
    </w:p>
    <w:p w14:paraId="0265F176" w14:textId="41A4AEF3" w:rsidR="003A75E4" w:rsidRPr="00CB4C84" w:rsidRDefault="003A75E4" w:rsidP="0080422F">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xml:space="preserve">Такая структура стандарта закреплена в Законе Российской Федерации «Об образовании» в статье № 7 «Федеральные государственные образовательные стандарты </w:t>
      </w:r>
      <w:r w:rsidRPr="00CB4C84">
        <w:rPr>
          <w:sz w:val="28"/>
          <w:szCs w:val="28"/>
        </w:rPr>
        <w:t>[8</w:t>
      </w:r>
      <w:r w:rsidRPr="00CB4C84">
        <w:rPr>
          <w:rFonts w:ascii="Times New Roman" w:hAnsi="Times New Roman" w:cs="Times New Roman"/>
          <w:sz w:val="28"/>
          <w:szCs w:val="28"/>
        </w:rPr>
        <w:t xml:space="preserve">]. Стандарты первого поколения создавались в период развала СССР, резкой смены идеологии и политики в стране. В основу разработки стандартов второго поколения лег ключевой тезис В.В.Путина Федеральному </w:t>
      </w:r>
      <w:r w:rsidRPr="00CB4C84">
        <w:rPr>
          <w:rFonts w:ascii="Times New Roman" w:hAnsi="Times New Roman" w:cs="Times New Roman"/>
          <w:sz w:val="28"/>
          <w:szCs w:val="28"/>
        </w:rPr>
        <w:lastRenderedPageBreak/>
        <w:t xml:space="preserve">Собранию 2004 г.: «Мы строим открытое гражданское общество». </w:t>
      </w:r>
      <w:r w:rsidRPr="00CB4C84">
        <w:rPr>
          <w:sz w:val="28"/>
          <w:szCs w:val="28"/>
        </w:rPr>
        <w:t>[2</w:t>
      </w:r>
      <w:r>
        <w:rPr>
          <w:sz w:val="28"/>
          <w:szCs w:val="28"/>
        </w:rPr>
        <w:t>1</w:t>
      </w:r>
      <w:r w:rsidRPr="00CB4C84">
        <w:rPr>
          <w:sz w:val="28"/>
          <w:szCs w:val="28"/>
        </w:rPr>
        <w:t>].</w:t>
      </w:r>
      <w:r w:rsidRPr="00CB4C84">
        <w:rPr>
          <w:rFonts w:ascii="Times New Roman" w:hAnsi="Times New Roman" w:cs="Times New Roman"/>
          <w:sz w:val="28"/>
          <w:szCs w:val="28"/>
        </w:rPr>
        <w:t xml:space="preserve">  Гражданское общество – это требования семьи, общества и государства к результатам образования. Таким образом, считая образование важнейшей социальной деятельностью общества, предметом разработки стандартов второго поколения стало образовательное пространство страны как совокупность институтов социализации, которая оказывает воздействие на формирование будущих поколений ее граждан. Таким образом, изменилась миссия системы образования – формирование гражданской идентичности как условие укрепления российской государственности </w:t>
      </w:r>
      <w:r w:rsidRPr="00CB4C84">
        <w:rPr>
          <w:sz w:val="28"/>
          <w:szCs w:val="28"/>
        </w:rPr>
        <w:t>[2</w:t>
      </w:r>
      <w:r>
        <w:rPr>
          <w:sz w:val="28"/>
          <w:szCs w:val="28"/>
        </w:rPr>
        <w:t>2</w:t>
      </w:r>
      <w:r w:rsidRPr="00CB4C84">
        <w:rPr>
          <w:sz w:val="28"/>
          <w:szCs w:val="28"/>
        </w:rPr>
        <w:t>]</w:t>
      </w:r>
      <w:r w:rsidRPr="00CB4C84">
        <w:rPr>
          <w:rFonts w:ascii="Times New Roman" w:hAnsi="Times New Roman" w:cs="Times New Roman"/>
          <w:sz w:val="28"/>
          <w:szCs w:val="28"/>
        </w:rPr>
        <w:t xml:space="preserve">.  Содержание общего образования сегодня определяет: систему базовых национальных ценностей, определяющих самосознание российского народа, приоритеты общественного и личностного развития, характер отношения человека к семье, обществу, государству, труду, смысл человеческой жизни; системы основных понятий, относящихся к областям знаний, представленным в средней школе; системы ключевых задач, обеспечивающих формирование универсальных видов учебной деятельности, адекватных требованиям стандарта в результате образования </w:t>
      </w:r>
      <w:r w:rsidRPr="00CB4C84">
        <w:rPr>
          <w:sz w:val="28"/>
          <w:szCs w:val="28"/>
        </w:rPr>
        <w:t>[2]</w:t>
      </w:r>
      <w:r w:rsidRPr="00CB4C84">
        <w:rPr>
          <w:rFonts w:ascii="Times New Roman" w:hAnsi="Times New Roman" w:cs="Times New Roman"/>
          <w:sz w:val="28"/>
          <w:szCs w:val="28"/>
        </w:rPr>
        <w:t xml:space="preserve">.   </w:t>
      </w:r>
    </w:p>
    <w:p w14:paraId="1BECF364" w14:textId="77777777" w:rsidR="003A75E4" w:rsidRPr="00CB4C84" w:rsidRDefault="003A75E4" w:rsidP="0080422F">
      <w:pPr>
        <w:spacing w:line="360" w:lineRule="auto"/>
        <w:ind w:firstLine="397"/>
        <w:jc w:val="both"/>
        <w:rPr>
          <w:rFonts w:ascii="Times New Roman" w:hAnsi="Times New Roman" w:cs="Times New Roman"/>
          <w:sz w:val="28"/>
          <w:szCs w:val="28"/>
        </w:rPr>
      </w:pPr>
    </w:p>
    <w:p w14:paraId="6C420DA8" w14:textId="77777777" w:rsidR="003A75E4" w:rsidRPr="00787CB0" w:rsidRDefault="003A75E4" w:rsidP="00787CB0">
      <w:pPr>
        <w:pStyle w:val="af7"/>
        <w:numPr>
          <w:ilvl w:val="1"/>
          <w:numId w:val="6"/>
        </w:numPr>
        <w:spacing w:line="360" w:lineRule="auto"/>
        <w:jc w:val="center"/>
        <w:rPr>
          <w:rFonts w:ascii="Times New Roman" w:hAnsi="Times New Roman" w:cs="Times New Roman"/>
          <w:i/>
          <w:sz w:val="28"/>
          <w:szCs w:val="28"/>
        </w:rPr>
      </w:pPr>
      <w:r w:rsidRPr="00787CB0">
        <w:rPr>
          <w:rFonts w:ascii="Times New Roman" w:hAnsi="Times New Roman" w:cs="Times New Roman"/>
          <w:i/>
          <w:sz w:val="28"/>
          <w:szCs w:val="28"/>
        </w:rPr>
        <w:t>Анализ требований к результатам освоения основных образовательных программ</w:t>
      </w:r>
    </w:p>
    <w:p w14:paraId="3D12DE11" w14:textId="65D8808F" w:rsidR="003A75E4" w:rsidRPr="00CB4C84" w:rsidRDefault="003A75E4" w:rsidP="00FE6038">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xml:space="preserve">В стандартах второго поколения имеет воплощение новая задача, которая стоит перед образованием нашей страны – это ориентация всей системы образования на новые образовательные результаты. В данном случае речь идет о пересмотре цели и смысла образования, которые напрямую связаны  с развитием личности. Стандарты второго поколения регламентируют основные результаты образования – общие и по ступеням, характеризуют и регулируют планируемые результаты, которые отражаются в учебных программах (предметные, метапредметные, личностные) и программах внеклассной </w:t>
      </w:r>
      <w:r w:rsidRPr="00CB4C84">
        <w:rPr>
          <w:rFonts w:ascii="Times New Roman" w:hAnsi="Times New Roman" w:cs="Times New Roman"/>
          <w:sz w:val="28"/>
          <w:szCs w:val="28"/>
        </w:rPr>
        <w:lastRenderedPageBreak/>
        <w:t>деятельности (линостные, метапредментные). Таким образом, требования к результатам освоения основных образовательных программ представляют собой описание совокупности компетентности выпускника образовательного учреждения, определяемых личностными, семейными, общественными государственными потребностями к результатам основных образовательных программ.</w:t>
      </w:r>
    </w:p>
    <w:p w14:paraId="17DE0BB8" w14:textId="77777777" w:rsidR="003A75E4" w:rsidRPr="00CB4C84" w:rsidRDefault="003A75E4" w:rsidP="00FE6038">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Личностные результаты – ценностные ориентации выпускников школы, отражающие их индивидуально-личностные позиции, мотивы образовательной деятельности, социальные чувства, личностные качества.</w:t>
      </w:r>
    </w:p>
    <w:p w14:paraId="3C7447A5" w14:textId="5CFE2706" w:rsidR="003A75E4" w:rsidRPr="00CB4C84" w:rsidRDefault="003A75E4" w:rsidP="00FE6038">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Метапредметные (</w:t>
      </w:r>
      <w:r w:rsidR="006C29EC" w:rsidRPr="00CB4C84">
        <w:rPr>
          <w:rFonts w:ascii="Times New Roman" w:hAnsi="Times New Roman" w:cs="Times New Roman"/>
          <w:sz w:val="28"/>
          <w:szCs w:val="28"/>
        </w:rPr>
        <w:t>компетентностные) результаты</w:t>
      </w:r>
      <w:r w:rsidRPr="00CB4C84">
        <w:rPr>
          <w:rFonts w:ascii="Times New Roman" w:hAnsi="Times New Roman" w:cs="Times New Roman"/>
          <w:sz w:val="28"/>
          <w:szCs w:val="28"/>
        </w:rPr>
        <w:t xml:space="preserve"> – освоенные учащимися универсальные способы деятельности, применимые как в рамках образовательного процесса, так и в реальных жизненных ситуациях.</w:t>
      </w:r>
    </w:p>
    <w:p w14:paraId="53ED4873" w14:textId="77777777" w:rsidR="003A75E4" w:rsidRPr="00CB4C84" w:rsidRDefault="003A75E4" w:rsidP="00FE6038">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Предметные результаты – усвоенные учащимися при изучении учебного предмета знания, умения, навыки и специальные компетенции, опыт творческой деятельности, ценностные установки, специфичные для данной области знаний.</w:t>
      </w:r>
    </w:p>
    <w:p w14:paraId="510156DE" w14:textId="1D2BFFA0" w:rsidR="003A75E4" w:rsidRPr="00CB4C84" w:rsidRDefault="003A75E4" w:rsidP="00FE6038">
      <w:pPr>
        <w:spacing w:line="360" w:lineRule="auto"/>
        <w:ind w:firstLine="397"/>
        <w:jc w:val="both"/>
        <w:rPr>
          <w:sz w:val="28"/>
          <w:szCs w:val="28"/>
        </w:rPr>
      </w:pPr>
      <w:r w:rsidRPr="00CB4C84">
        <w:rPr>
          <w:rFonts w:ascii="Times New Roman" w:hAnsi="Times New Roman" w:cs="Times New Roman"/>
          <w:sz w:val="28"/>
          <w:szCs w:val="28"/>
        </w:rPr>
        <w:t xml:space="preserve">Таким образом, в стандартах первого поколения под образовательными результатами подразумевали только то, что связано с предметными результатами, то в стандартах второго поколения под образовательными результатами понимают операциональные, личностные результаты, которые определяют мотивацию и направленность деятельности человека </w:t>
      </w:r>
      <w:r w:rsidRPr="00CB4C84">
        <w:rPr>
          <w:sz w:val="28"/>
          <w:szCs w:val="28"/>
        </w:rPr>
        <w:t>[2</w:t>
      </w:r>
      <w:r>
        <w:rPr>
          <w:sz w:val="28"/>
          <w:szCs w:val="28"/>
        </w:rPr>
        <w:t>0</w:t>
      </w:r>
      <w:r w:rsidRPr="00CB4C84">
        <w:rPr>
          <w:sz w:val="28"/>
          <w:szCs w:val="28"/>
        </w:rPr>
        <w:t>].</w:t>
      </w:r>
    </w:p>
    <w:p w14:paraId="3B6E5C7D" w14:textId="16A58B42" w:rsidR="003A75E4" w:rsidRPr="00CB4C84" w:rsidRDefault="003A75E4" w:rsidP="00787CB0">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xml:space="preserve">Аттестация и выявление уровня подготовки в современном понимании </w:t>
      </w:r>
      <w:r w:rsidR="006C29EC" w:rsidRPr="00CB4C84">
        <w:rPr>
          <w:rFonts w:ascii="Times New Roman" w:hAnsi="Times New Roman" w:cs="Times New Roman"/>
          <w:sz w:val="28"/>
          <w:szCs w:val="28"/>
        </w:rPr>
        <w:t>происходит в</w:t>
      </w:r>
      <w:r w:rsidRPr="00CB4C84">
        <w:rPr>
          <w:rFonts w:ascii="Times New Roman" w:hAnsi="Times New Roman" w:cs="Times New Roman"/>
          <w:sz w:val="28"/>
          <w:szCs w:val="28"/>
        </w:rPr>
        <w:t xml:space="preserve"> двух направлениях: уровень подготовки конкретного обучаемого и уровень эффективности деятельности системы образования на разных уровнях (образовательное учреждение, муниципалитет, регион, федеральный уровень). Предметная часть результатов проверяется на уровне индивидуальной аттестации обучающегося, а личностная часть анализируется и </w:t>
      </w:r>
      <w:r w:rsidR="006C29EC" w:rsidRPr="00CB4C84">
        <w:rPr>
          <w:rFonts w:ascii="Times New Roman" w:hAnsi="Times New Roman" w:cs="Times New Roman"/>
          <w:sz w:val="28"/>
          <w:szCs w:val="28"/>
        </w:rPr>
        <w:t>оценивается массовыми</w:t>
      </w:r>
      <w:r w:rsidRPr="00CB4C84">
        <w:rPr>
          <w:rFonts w:ascii="Times New Roman" w:hAnsi="Times New Roman" w:cs="Times New Roman"/>
          <w:sz w:val="28"/>
          <w:szCs w:val="28"/>
        </w:rPr>
        <w:t xml:space="preserve"> социологическими исследованиями.</w:t>
      </w:r>
    </w:p>
    <w:p w14:paraId="13DEF916" w14:textId="00F47637" w:rsidR="003A75E4" w:rsidRPr="00CB4C84" w:rsidRDefault="003A75E4" w:rsidP="00787CB0">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lastRenderedPageBreak/>
        <w:t xml:space="preserve">Требования к результатам освоения основных образовательных программ, изложенные в стандарте второго поколения являются </w:t>
      </w:r>
      <w:r w:rsidR="006C29EC" w:rsidRPr="00CB4C84">
        <w:rPr>
          <w:rFonts w:ascii="Times New Roman" w:hAnsi="Times New Roman" w:cs="Times New Roman"/>
          <w:sz w:val="28"/>
          <w:szCs w:val="28"/>
        </w:rPr>
        <w:t>основой для</w:t>
      </w:r>
      <w:r w:rsidRPr="00CB4C84">
        <w:rPr>
          <w:rFonts w:ascii="Times New Roman" w:hAnsi="Times New Roman" w:cs="Times New Roman"/>
          <w:sz w:val="28"/>
          <w:szCs w:val="28"/>
        </w:rPr>
        <w:t xml:space="preserve"> нормирования условий осуществления образовательного процесса, основой аттестации в различных учреждениях общего образования, основой для аттестации учителей учреждений общего образования, основой для итоговой аттестации выпускников учреждений общего образования.</w:t>
      </w:r>
    </w:p>
    <w:p w14:paraId="6C067404" w14:textId="77777777" w:rsidR="003A75E4" w:rsidRPr="00CB4C84" w:rsidRDefault="003A75E4" w:rsidP="00FE6038">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Итоговая аттестация учащихся на ступенях основного и полного среднего образования должна включать: выявление предметных, метапредметных, личностных результатов через контрольные испытания (проверочные работы, экзамены, и т.д.) и предоставление портфолио (пакета свидетельств об их достижениях в каких- либо видах значимой деятельности).</w:t>
      </w:r>
    </w:p>
    <w:p w14:paraId="4E9DB20A" w14:textId="77777777" w:rsidR="003A75E4" w:rsidRPr="00787CB0" w:rsidRDefault="003A75E4" w:rsidP="00787CB0">
      <w:pPr>
        <w:pStyle w:val="af7"/>
        <w:numPr>
          <w:ilvl w:val="1"/>
          <w:numId w:val="6"/>
        </w:numPr>
        <w:spacing w:line="360" w:lineRule="auto"/>
        <w:jc w:val="center"/>
        <w:rPr>
          <w:rFonts w:ascii="Times New Roman" w:hAnsi="Times New Roman" w:cs="Times New Roman"/>
          <w:i/>
          <w:sz w:val="28"/>
          <w:szCs w:val="28"/>
        </w:rPr>
      </w:pPr>
      <w:r w:rsidRPr="00787CB0">
        <w:rPr>
          <w:rFonts w:ascii="Times New Roman" w:hAnsi="Times New Roman" w:cs="Times New Roman"/>
          <w:i/>
          <w:sz w:val="28"/>
          <w:szCs w:val="28"/>
        </w:rPr>
        <w:t>Анализ требований к структуре ос</w:t>
      </w:r>
      <w:r>
        <w:rPr>
          <w:rFonts w:ascii="Times New Roman" w:hAnsi="Times New Roman" w:cs="Times New Roman"/>
          <w:i/>
          <w:sz w:val="28"/>
          <w:szCs w:val="28"/>
        </w:rPr>
        <w:t>новных образовательных программ</w:t>
      </w:r>
      <w:r w:rsidRPr="00787CB0">
        <w:rPr>
          <w:rFonts w:ascii="Times New Roman" w:hAnsi="Times New Roman" w:cs="Times New Roman"/>
          <w:i/>
          <w:sz w:val="28"/>
          <w:szCs w:val="28"/>
        </w:rPr>
        <w:t>.</w:t>
      </w:r>
    </w:p>
    <w:p w14:paraId="12C41BC0" w14:textId="3D67C1AB" w:rsidR="003A75E4" w:rsidRPr="00CB4C84" w:rsidRDefault="003A75E4" w:rsidP="00FE6038">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xml:space="preserve">Основные образовательные программы делятся на три группы: начального, основного и среднего (полного) общего образования (рис.2). </w:t>
      </w:r>
    </w:p>
    <w:p w14:paraId="086960BB" w14:textId="24FF8EA1" w:rsidR="003A75E4" w:rsidRPr="00CB4C84" w:rsidRDefault="009160B4" w:rsidP="000B1E09">
      <w:pPr>
        <w:spacing w:line="360" w:lineRule="auto"/>
        <w:ind w:left="397"/>
        <w:jc w:val="center"/>
        <w:rPr>
          <w:rFonts w:ascii="Times New Roman" w:hAnsi="Times New Roman" w:cs="Times New Roman"/>
          <w:b/>
          <w:bCs/>
          <w:sz w:val="28"/>
          <w:szCs w:val="28"/>
        </w:rPr>
      </w:pPr>
      <w:r>
        <w:rPr>
          <w:noProof/>
          <w:lang w:eastAsia="ru-RU"/>
        </w:rPr>
        <mc:AlternateContent>
          <mc:Choice Requires="wps">
            <w:drawing>
              <wp:anchor distT="0" distB="0" distL="114300" distR="114300" simplePos="0" relativeHeight="14" behindDoc="0" locked="0" layoutInCell="1" allowOverlap="1" wp14:anchorId="6F6EF302" wp14:editId="60C948ED">
                <wp:simplePos x="0" y="0"/>
                <wp:positionH relativeFrom="column">
                  <wp:posOffset>2385695</wp:posOffset>
                </wp:positionH>
                <wp:positionV relativeFrom="paragraph">
                  <wp:posOffset>185420</wp:posOffset>
                </wp:positionV>
                <wp:extent cx="1666875" cy="590550"/>
                <wp:effectExtent l="9525" t="7620" r="9525" b="11430"/>
                <wp:wrapNone/>
                <wp:docPr id="10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590550"/>
                        </a:xfrm>
                        <a:prstGeom prst="flowChartAlternateProcess">
                          <a:avLst/>
                        </a:prstGeom>
                        <a:solidFill>
                          <a:srgbClr val="FFFFFF"/>
                        </a:solidFill>
                        <a:ln w="9525">
                          <a:solidFill>
                            <a:srgbClr val="000000"/>
                          </a:solidFill>
                          <a:miter lim="800000"/>
                          <a:headEnd/>
                          <a:tailEnd/>
                        </a:ln>
                      </wps:spPr>
                      <wps:txbx>
                        <w:txbxContent>
                          <w:p w14:paraId="11E16AC0" w14:textId="77777777" w:rsidR="003A75E4" w:rsidRDefault="003A75E4">
                            <w:r>
                              <w:t>Состав и базовые компоненты ООП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EF30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4" o:spid="_x0000_s1033" type="#_x0000_t176" style="position:absolute;left:0;text-align:left;margin-left:187.85pt;margin-top:14.6pt;width:131.25pt;height:46.5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">
                <v:textbox>
                  <w:txbxContent>
                    <w:p w14:paraId="11E16AC0" w14:textId="77777777" w:rsidR="003A75E4" w:rsidRDefault="003A75E4">
                      <w:r>
                        <w:t>Состав и базовые компоненты ООП</w:t>
                      </w:r>
                    </w:p>
                  </w:txbxContent>
                </v:textbox>
              </v:shape>
            </w:pict>
          </mc:Fallback>
        </mc:AlternateContent>
      </w:r>
    </w:p>
    <w:p w14:paraId="4DB0A074" w14:textId="1556B256" w:rsidR="003A75E4" w:rsidRPr="00CB4C84" w:rsidRDefault="009160B4" w:rsidP="000B1E09">
      <w:pPr>
        <w:spacing w:line="360" w:lineRule="auto"/>
        <w:ind w:left="397"/>
        <w:jc w:val="center"/>
        <w:rPr>
          <w:rFonts w:ascii="Times New Roman" w:hAnsi="Times New Roman" w:cs="Times New Roman"/>
          <w:b/>
          <w:bCs/>
          <w:sz w:val="28"/>
          <w:szCs w:val="28"/>
        </w:rPr>
      </w:pPr>
      <w:r>
        <w:rPr>
          <w:noProof/>
          <w:lang w:eastAsia="ru-RU"/>
        </w:rPr>
        <mc:AlternateContent>
          <mc:Choice Requires="wps">
            <w:drawing>
              <wp:anchor distT="0" distB="0" distL="114300" distR="114300" simplePos="0" relativeHeight="21" behindDoc="0" locked="0" layoutInCell="1" allowOverlap="1" wp14:anchorId="0E6D83BF" wp14:editId="7A07B925">
                <wp:simplePos x="0" y="0"/>
                <wp:positionH relativeFrom="column">
                  <wp:posOffset>3023870</wp:posOffset>
                </wp:positionH>
                <wp:positionV relativeFrom="paragraph">
                  <wp:posOffset>342265</wp:posOffset>
                </wp:positionV>
                <wp:extent cx="0" cy="428625"/>
                <wp:effectExtent l="9525" t="7620" r="9525" b="11430"/>
                <wp:wrapNone/>
                <wp:docPr id="10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35F772" id="AutoShape 15" o:spid="_x0000_s1026" type="#_x0000_t32" style="position:absolute;margin-left:238.1pt;margin-top:26.95pt;width:0;height:33.75p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"/>
            </w:pict>
          </mc:Fallback>
        </mc:AlternateContent>
      </w:r>
    </w:p>
    <w:p w14:paraId="0C0856AA" w14:textId="7431C820" w:rsidR="003A75E4" w:rsidRPr="00CB4C84" w:rsidRDefault="009160B4" w:rsidP="000B1E09">
      <w:pPr>
        <w:spacing w:line="360" w:lineRule="auto"/>
        <w:ind w:left="397"/>
        <w:jc w:val="center"/>
        <w:rPr>
          <w:rFonts w:ascii="Times New Roman" w:hAnsi="Times New Roman" w:cs="Times New Roman"/>
          <w:b/>
          <w:bCs/>
          <w:sz w:val="28"/>
          <w:szCs w:val="28"/>
        </w:rPr>
      </w:pPr>
      <w:r>
        <w:rPr>
          <w:noProof/>
          <w:lang w:eastAsia="ru-RU"/>
        </w:rPr>
        <mc:AlternateContent>
          <mc:Choice Requires="wps">
            <w:drawing>
              <wp:anchor distT="0" distB="0" distL="114300" distR="114300" simplePos="0" relativeHeight="17" behindDoc="0" locked="0" layoutInCell="1" allowOverlap="1" wp14:anchorId="1A63FF25" wp14:editId="7966B4C4">
                <wp:simplePos x="0" y="0"/>
                <wp:positionH relativeFrom="column">
                  <wp:posOffset>3881120</wp:posOffset>
                </wp:positionH>
                <wp:positionV relativeFrom="paragraph">
                  <wp:posOffset>337185</wp:posOffset>
                </wp:positionV>
                <wp:extent cx="1362075" cy="609600"/>
                <wp:effectExtent l="9525" t="7620" r="9525" b="11430"/>
                <wp:wrapNone/>
                <wp:docPr id="10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609600"/>
                        </a:xfrm>
                        <a:prstGeom prst="flowChartAlternateProcess">
                          <a:avLst/>
                        </a:prstGeom>
                        <a:solidFill>
                          <a:srgbClr val="FFFFFF"/>
                        </a:solidFill>
                        <a:ln w="9525">
                          <a:solidFill>
                            <a:srgbClr val="000000"/>
                          </a:solidFill>
                          <a:miter lim="800000"/>
                          <a:headEnd/>
                          <a:tailEnd/>
                        </a:ln>
                      </wps:spPr>
                      <wps:txbx>
                        <w:txbxContent>
                          <w:p w14:paraId="2EC4B5F0" w14:textId="77777777" w:rsidR="003A75E4" w:rsidRDefault="003A75E4">
                            <w:r>
                              <w:t>Полного среднего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3FF25" id="AutoShape 16" o:spid="_x0000_s1034" type="#_x0000_t176" style="position:absolute;left:0;text-align:left;margin-left:305.6pt;margin-top:26.55pt;width:107.25pt;height:48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">
                <v:textbox>
                  <w:txbxContent>
                    <w:p w14:paraId="2EC4B5F0" w14:textId="77777777" w:rsidR="003A75E4" w:rsidRDefault="003A75E4">
                      <w:r>
                        <w:t>Полного среднего образования</w:t>
                      </w:r>
                    </w:p>
                  </w:txbxContent>
                </v:textbox>
              </v:shape>
            </w:pict>
          </mc:Fallback>
        </mc:AlternateContent>
      </w:r>
      <w:r>
        <w:rPr>
          <w:noProof/>
          <w:lang w:eastAsia="ru-RU"/>
        </w:rPr>
        <mc:AlternateContent>
          <mc:Choice Requires="wps">
            <w:drawing>
              <wp:anchor distT="0" distB="0" distL="114300" distR="114300" simplePos="0" relativeHeight="16" behindDoc="0" locked="0" layoutInCell="1" allowOverlap="1" wp14:anchorId="093FF03B" wp14:editId="18F664C7">
                <wp:simplePos x="0" y="0"/>
                <wp:positionH relativeFrom="column">
                  <wp:posOffset>2242820</wp:posOffset>
                </wp:positionH>
                <wp:positionV relativeFrom="paragraph">
                  <wp:posOffset>337185</wp:posOffset>
                </wp:positionV>
                <wp:extent cx="1323975" cy="609600"/>
                <wp:effectExtent l="9525" t="7620" r="9525" b="11430"/>
                <wp:wrapNone/>
                <wp:docPr id="10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609600"/>
                        </a:xfrm>
                        <a:prstGeom prst="flowChartAlternateProcess">
                          <a:avLst/>
                        </a:prstGeom>
                        <a:solidFill>
                          <a:srgbClr val="FFFFFF"/>
                        </a:solidFill>
                        <a:ln w="9525">
                          <a:solidFill>
                            <a:srgbClr val="000000"/>
                          </a:solidFill>
                          <a:miter lim="800000"/>
                          <a:headEnd/>
                          <a:tailEnd/>
                        </a:ln>
                      </wps:spPr>
                      <wps:txbx>
                        <w:txbxContent>
                          <w:p w14:paraId="3744CF54" w14:textId="77777777" w:rsidR="003A75E4" w:rsidRDefault="003A75E4">
                            <w:r>
                              <w:t>Основного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FF03B" id="AutoShape 17" o:spid="_x0000_s1035" type="#_x0000_t176" style="position:absolute;left:0;text-align:left;margin-left:176.6pt;margin-top:26.55pt;width:104.25pt;height:48p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">
                <v:textbox>
                  <w:txbxContent>
                    <w:p w14:paraId="3744CF54" w14:textId="77777777" w:rsidR="003A75E4" w:rsidRDefault="003A75E4">
                      <w:r>
                        <w:t>Основного образования</w:t>
                      </w:r>
                    </w:p>
                  </w:txbxContent>
                </v:textbox>
              </v:shape>
            </w:pict>
          </mc:Fallback>
        </mc:AlternateContent>
      </w:r>
      <w:r>
        <w:rPr>
          <w:noProof/>
          <w:lang w:eastAsia="ru-RU"/>
        </w:rPr>
        <mc:AlternateContent>
          <mc:Choice Requires="wps">
            <w:drawing>
              <wp:anchor distT="0" distB="0" distL="114300" distR="114300" simplePos="0" relativeHeight="15" behindDoc="0" locked="0" layoutInCell="1" allowOverlap="1" wp14:anchorId="74EFCD57" wp14:editId="62EB0DA4">
                <wp:simplePos x="0" y="0"/>
                <wp:positionH relativeFrom="column">
                  <wp:posOffset>452120</wp:posOffset>
                </wp:positionH>
                <wp:positionV relativeFrom="paragraph">
                  <wp:posOffset>337185</wp:posOffset>
                </wp:positionV>
                <wp:extent cx="1485900" cy="609600"/>
                <wp:effectExtent l="9525" t="7620" r="9525" b="11430"/>
                <wp:wrapNone/>
                <wp:docPr id="10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09600"/>
                        </a:xfrm>
                        <a:prstGeom prst="flowChartAlternateProcess">
                          <a:avLst/>
                        </a:prstGeom>
                        <a:solidFill>
                          <a:srgbClr val="FFFFFF"/>
                        </a:solidFill>
                        <a:ln w="9525">
                          <a:solidFill>
                            <a:srgbClr val="000000"/>
                          </a:solidFill>
                          <a:miter lim="800000"/>
                          <a:headEnd/>
                          <a:tailEnd/>
                        </a:ln>
                      </wps:spPr>
                      <wps:txbx>
                        <w:txbxContent>
                          <w:p w14:paraId="5C395295" w14:textId="77777777" w:rsidR="003A75E4" w:rsidRDefault="003A75E4">
                            <w:r>
                              <w:t>Начального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FCD57" id="AutoShape 18" o:spid="_x0000_s1036" type="#_x0000_t176" style="position:absolute;left:0;text-align:left;margin-left:35.6pt;margin-top:26.55pt;width:117pt;height:48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">
                <v:textbox>
                  <w:txbxContent>
                    <w:p w14:paraId="5C395295" w14:textId="77777777" w:rsidR="003A75E4" w:rsidRDefault="003A75E4">
                      <w:r>
                        <w:t>Начального образования</w:t>
                      </w:r>
                    </w:p>
                  </w:txbxContent>
                </v:textbox>
              </v:shape>
            </w:pict>
          </mc:Fallback>
        </mc:AlternateContent>
      </w:r>
      <w:r>
        <w:rPr>
          <w:noProof/>
          <w:lang w:eastAsia="ru-RU"/>
        </w:rPr>
        <mc:AlternateContent>
          <mc:Choice Requires="wps">
            <w:drawing>
              <wp:anchor distT="0" distB="0" distL="114300" distR="114300" simplePos="0" relativeHeight="20" behindDoc="0" locked="0" layoutInCell="1" allowOverlap="1" wp14:anchorId="2EA56E81" wp14:editId="6FBE5A9F">
                <wp:simplePos x="0" y="0"/>
                <wp:positionH relativeFrom="column">
                  <wp:posOffset>4833620</wp:posOffset>
                </wp:positionH>
                <wp:positionV relativeFrom="paragraph">
                  <wp:posOffset>99060</wp:posOffset>
                </wp:positionV>
                <wp:extent cx="0" cy="238125"/>
                <wp:effectExtent l="9525" t="7620" r="9525" b="11430"/>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69002D" id="AutoShape 19" o:spid="_x0000_s1026" type="#_x0000_t32" style="position:absolute;margin-left:380.6pt;margin-top:7.8pt;width:0;height:18.75p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"/>
            </w:pict>
          </mc:Fallback>
        </mc:AlternateContent>
      </w:r>
      <w:r>
        <w:rPr>
          <w:noProof/>
          <w:lang w:eastAsia="ru-RU"/>
        </w:rPr>
        <mc:AlternateContent>
          <mc:Choice Requires="wps">
            <w:drawing>
              <wp:anchor distT="0" distB="0" distL="114300" distR="114300" simplePos="0" relativeHeight="19" behindDoc="0" locked="0" layoutInCell="1" allowOverlap="1" wp14:anchorId="1B8D13EC" wp14:editId="46352B0C">
                <wp:simplePos x="0" y="0"/>
                <wp:positionH relativeFrom="column">
                  <wp:posOffset>1518920</wp:posOffset>
                </wp:positionH>
                <wp:positionV relativeFrom="paragraph">
                  <wp:posOffset>99060</wp:posOffset>
                </wp:positionV>
                <wp:extent cx="0" cy="238125"/>
                <wp:effectExtent l="9525" t="7620" r="9525" b="11430"/>
                <wp:wrapNone/>
                <wp:docPr id="9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E0288" id="AutoShape 20" o:spid="_x0000_s1026" type="#_x0000_t32" style="position:absolute;margin-left:119.6pt;margin-top:7.8pt;width:0;height:18.75p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"/>
            </w:pict>
          </mc:Fallback>
        </mc:AlternateContent>
      </w:r>
      <w:r>
        <w:rPr>
          <w:noProof/>
          <w:lang w:eastAsia="ru-RU"/>
        </w:rPr>
        <mc:AlternateContent>
          <mc:Choice Requires="wps">
            <w:drawing>
              <wp:anchor distT="0" distB="0" distL="114300" distR="114300" simplePos="0" relativeHeight="18" behindDoc="0" locked="0" layoutInCell="1" allowOverlap="1" wp14:anchorId="0E41FC09" wp14:editId="6986BB49">
                <wp:simplePos x="0" y="0"/>
                <wp:positionH relativeFrom="column">
                  <wp:posOffset>1518920</wp:posOffset>
                </wp:positionH>
                <wp:positionV relativeFrom="paragraph">
                  <wp:posOffset>89535</wp:posOffset>
                </wp:positionV>
                <wp:extent cx="3314700" cy="9525"/>
                <wp:effectExtent l="9525" t="7620" r="9525" b="11430"/>
                <wp:wrapNone/>
                <wp:docPr id="9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773356" id="AutoShape 21" o:spid="_x0000_s1026" type="#_x0000_t32" style="position:absolute;margin-left:119.6pt;margin-top:7.05pt;width:261pt;height:.75p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"/>
            </w:pict>
          </mc:Fallback>
        </mc:AlternateContent>
      </w:r>
    </w:p>
    <w:p w14:paraId="36F1670A" w14:textId="77777777" w:rsidR="003A75E4" w:rsidRPr="00CB4C84" w:rsidRDefault="003A75E4" w:rsidP="000B1E09">
      <w:pPr>
        <w:spacing w:line="360" w:lineRule="auto"/>
        <w:ind w:left="397"/>
        <w:jc w:val="center"/>
        <w:rPr>
          <w:rFonts w:ascii="Times New Roman" w:hAnsi="Times New Roman" w:cs="Times New Roman"/>
          <w:b/>
          <w:bCs/>
          <w:sz w:val="28"/>
          <w:szCs w:val="28"/>
        </w:rPr>
      </w:pPr>
    </w:p>
    <w:p w14:paraId="660AB5B5" w14:textId="1348CC80" w:rsidR="003A75E4" w:rsidRPr="00CB4C84" w:rsidRDefault="009160B4" w:rsidP="000B1E09">
      <w:pPr>
        <w:spacing w:line="360" w:lineRule="auto"/>
        <w:ind w:left="397"/>
        <w:jc w:val="center"/>
        <w:rPr>
          <w:rFonts w:ascii="Times New Roman" w:hAnsi="Times New Roman" w:cs="Times New Roman"/>
          <w:b/>
          <w:bCs/>
          <w:sz w:val="28"/>
          <w:szCs w:val="28"/>
        </w:rPr>
      </w:pPr>
      <w:r>
        <w:rPr>
          <w:noProof/>
          <w:lang w:eastAsia="ru-RU"/>
        </w:rPr>
        <mc:AlternateContent>
          <mc:Choice Requires="wps">
            <w:drawing>
              <wp:anchor distT="0" distB="0" distL="114300" distR="114300" simplePos="0" relativeHeight="25" behindDoc="0" locked="0" layoutInCell="1" allowOverlap="1" wp14:anchorId="146E9AB2" wp14:editId="4364F647">
                <wp:simplePos x="0" y="0"/>
                <wp:positionH relativeFrom="column">
                  <wp:posOffset>4605020</wp:posOffset>
                </wp:positionH>
                <wp:positionV relativeFrom="paragraph">
                  <wp:posOffset>79375</wp:posOffset>
                </wp:positionV>
                <wp:extent cx="90805" cy="542925"/>
                <wp:effectExtent l="19050" t="7620" r="13970" b="20955"/>
                <wp:wrapNone/>
                <wp:docPr id="9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42925"/>
                        </a:xfrm>
                        <a:prstGeom prst="downArrow">
                          <a:avLst>
                            <a:gd name="adj1" fmla="val 50000"/>
                            <a:gd name="adj2" fmla="val 14947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EB2AD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margin-left:362.6pt;margin-top:6.25pt;width:7.15pt;height:42.75pt;z-index: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">
                <v:textbox style="layout-flow:vertical-ideographic"/>
              </v:shape>
            </w:pict>
          </mc:Fallback>
        </mc:AlternateContent>
      </w:r>
      <w:r>
        <w:rPr>
          <w:noProof/>
          <w:lang w:eastAsia="ru-RU"/>
        </w:rPr>
        <mc:AlternateContent>
          <mc:Choice Requires="wps">
            <w:drawing>
              <wp:anchor distT="0" distB="0" distL="114300" distR="114300" simplePos="0" relativeHeight="24" behindDoc="0" locked="0" layoutInCell="1" allowOverlap="1" wp14:anchorId="723165B1" wp14:editId="4A8AFF19">
                <wp:simplePos x="0" y="0"/>
                <wp:positionH relativeFrom="column">
                  <wp:posOffset>1218565</wp:posOffset>
                </wp:positionH>
                <wp:positionV relativeFrom="paragraph">
                  <wp:posOffset>79375</wp:posOffset>
                </wp:positionV>
                <wp:extent cx="90805" cy="542925"/>
                <wp:effectExtent l="13970" t="7620" r="19050" b="20955"/>
                <wp:wrapNone/>
                <wp:docPr id="9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42925"/>
                        </a:xfrm>
                        <a:prstGeom prst="downArrow">
                          <a:avLst>
                            <a:gd name="adj1" fmla="val 50000"/>
                            <a:gd name="adj2" fmla="val 14947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361C1" id="AutoShape 23" o:spid="_x0000_s1026" type="#_x0000_t67" style="position:absolute;margin-left:95.95pt;margin-top:6.25pt;width:7.15pt;height:42.75pt;z-index: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">
                <v:textbox style="layout-flow:vertical-ideographic"/>
              </v:shape>
            </w:pict>
          </mc:Fallback>
        </mc:AlternateContent>
      </w:r>
      <w:r>
        <w:rPr>
          <w:noProof/>
          <w:lang w:eastAsia="ru-RU"/>
        </w:rPr>
        <mc:AlternateContent>
          <mc:Choice Requires="wps">
            <w:drawing>
              <wp:anchor distT="0" distB="0" distL="114300" distR="114300" simplePos="0" relativeHeight="23" behindDoc="0" locked="0" layoutInCell="1" allowOverlap="1" wp14:anchorId="6C173EFE" wp14:editId="57E02028">
                <wp:simplePos x="0" y="0"/>
                <wp:positionH relativeFrom="column">
                  <wp:posOffset>2919095</wp:posOffset>
                </wp:positionH>
                <wp:positionV relativeFrom="paragraph">
                  <wp:posOffset>79375</wp:posOffset>
                </wp:positionV>
                <wp:extent cx="104775" cy="542925"/>
                <wp:effectExtent l="19050" t="7620" r="19050" b="20955"/>
                <wp:wrapNone/>
                <wp:docPr id="9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542925"/>
                        </a:xfrm>
                        <a:prstGeom prst="downArrow">
                          <a:avLst>
                            <a:gd name="adj1" fmla="val 50000"/>
                            <a:gd name="adj2" fmla="val 12954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68ABE" id="AutoShape 24" o:spid="_x0000_s1026" type="#_x0000_t67" style="position:absolute;margin-left:229.85pt;margin-top:6.25pt;width:8.25pt;height:42.75pt;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">
                <v:textbox style="layout-flow:vertical-ideographic"/>
              </v:shape>
            </w:pict>
          </mc:Fallback>
        </mc:AlternateContent>
      </w:r>
    </w:p>
    <w:p w14:paraId="43E9E11B" w14:textId="70441A9A" w:rsidR="003A75E4" w:rsidRPr="00CB4C84" w:rsidRDefault="009160B4" w:rsidP="000B1E09">
      <w:pPr>
        <w:spacing w:line="360" w:lineRule="auto"/>
        <w:ind w:left="397"/>
        <w:jc w:val="center"/>
        <w:rPr>
          <w:rFonts w:ascii="Times New Roman" w:hAnsi="Times New Roman" w:cs="Times New Roman"/>
          <w:sz w:val="28"/>
          <w:szCs w:val="28"/>
        </w:rPr>
      </w:pPr>
      <w:r>
        <w:rPr>
          <w:noProof/>
          <w:lang w:eastAsia="ru-RU"/>
        </w:rPr>
        <mc:AlternateContent>
          <mc:Choice Requires="wps">
            <w:drawing>
              <wp:anchor distT="0" distB="0" distL="114300" distR="114300" simplePos="0" relativeHeight="22" behindDoc="0" locked="0" layoutInCell="1" allowOverlap="1" wp14:anchorId="52D894AD" wp14:editId="541622DB">
                <wp:simplePos x="0" y="0"/>
                <wp:positionH relativeFrom="column">
                  <wp:posOffset>537845</wp:posOffset>
                </wp:positionH>
                <wp:positionV relativeFrom="paragraph">
                  <wp:posOffset>188595</wp:posOffset>
                </wp:positionV>
                <wp:extent cx="4800600" cy="304800"/>
                <wp:effectExtent l="9525" t="7620" r="9525" b="11430"/>
                <wp:wrapNone/>
                <wp:docPr id="9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04800"/>
                        </a:xfrm>
                        <a:prstGeom prst="rect">
                          <a:avLst/>
                        </a:prstGeom>
                        <a:solidFill>
                          <a:srgbClr val="FFFFFF"/>
                        </a:solidFill>
                        <a:ln w="9525">
                          <a:solidFill>
                            <a:srgbClr val="000000"/>
                          </a:solidFill>
                          <a:miter lim="800000"/>
                          <a:headEnd/>
                          <a:tailEnd/>
                        </a:ln>
                      </wps:spPr>
                      <wps:txbx>
                        <w:txbxContent>
                          <w:p w14:paraId="1C1DE9A2" w14:textId="77777777" w:rsidR="003A75E4" w:rsidRDefault="003A75E4" w:rsidP="00662F9C">
                            <w:pPr>
                              <w:jc w:val="center"/>
                            </w:pPr>
                            <w:r>
                              <w:t>Инвариантная и вариативная части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894AD" id="Rectangle 25" o:spid="_x0000_s1037" style="position:absolute;left:0;text-align:left;margin-left:42.35pt;margin-top:14.85pt;width:378pt;height:24pt;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">
                <v:textbox>
                  <w:txbxContent>
                    <w:p w14:paraId="1C1DE9A2" w14:textId="77777777" w:rsidR="003A75E4" w:rsidRDefault="003A75E4" w:rsidP="00662F9C">
                      <w:pPr>
                        <w:jc w:val="center"/>
                      </w:pPr>
                      <w:r>
                        <w:t>Инвариантная и вариативная части</w:t>
                      </w:r>
                    </w:p>
                  </w:txbxContent>
                </v:textbox>
              </v:rect>
            </w:pict>
          </mc:Fallback>
        </mc:AlternateContent>
      </w:r>
    </w:p>
    <w:p w14:paraId="7E6DA86A" w14:textId="77777777" w:rsidR="003A75E4" w:rsidRPr="00CB4C84" w:rsidRDefault="003A75E4" w:rsidP="000B1E09">
      <w:pPr>
        <w:spacing w:line="360" w:lineRule="auto"/>
        <w:ind w:left="397"/>
        <w:jc w:val="center"/>
        <w:rPr>
          <w:rFonts w:ascii="Times New Roman" w:hAnsi="Times New Roman" w:cs="Times New Roman"/>
          <w:sz w:val="28"/>
          <w:szCs w:val="28"/>
        </w:rPr>
      </w:pPr>
    </w:p>
    <w:p w14:paraId="4FE2E205" w14:textId="77777777" w:rsidR="003A75E4" w:rsidRPr="00CB4C84" w:rsidRDefault="003A75E4" w:rsidP="000B1E09">
      <w:pPr>
        <w:spacing w:line="360" w:lineRule="auto"/>
        <w:ind w:left="397"/>
        <w:jc w:val="center"/>
        <w:rPr>
          <w:rFonts w:ascii="Times New Roman" w:hAnsi="Times New Roman" w:cs="Times New Roman"/>
          <w:sz w:val="24"/>
          <w:szCs w:val="24"/>
        </w:rPr>
      </w:pPr>
      <w:r w:rsidRPr="00CB4C84">
        <w:rPr>
          <w:rFonts w:ascii="Times New Roman" w:hAnsi="Times New Roman" w:cs="Times New Roman"/>
          <w:sz w:val="28"/>
          <w:szCs w:val="28"/>
        </w:rPr>
        <w:t xml:space="preserve">Рис.2 </w:t>
      </w:r>
      <w:r w:rsidRPr="00CB4C84">
        <w:rPr>
          <w:rFonts w:ascii="Times New Roman" w:hAnsi="Times New Roman" w:cs="Times New Roman"/>
          <w:sz w:val="24"/>
          <w:szCs w:val="24"/>
        </w:rPr>
        <w:t>Структура основных образовательных программ</w:t>
      </w:r>
    </w:p>
    <w:p w14:paraId="4E05A8DD" w14:textId="77777777" w:rsidR="003A75E4" w:rsidRPr="00CB4C84" w:rsidRDefault="003A75E4" w:rsidP="00FE6038">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xml:space="preserve">Основная общеобразовательная программа (ООП)  состоит из нескольких частей: пояснительной записки, характеристики целей образования для данной </w:t>
      </w:r>
      <w:r w:rsidRPr="00CB4C84">
        <w:rPr>
          <w:rFonts w:ascii="Times New Roman" w:hAnsi="Times New Roman" w:cs="Times New Roman"/>
          <w:sz w:val="28"/>
          <w:szCs w:val="28"/>
        </w:rPr>
        <w:lastRenderedPageBreak/>
        <w:t xml:space="preserve">ступени общего образования (начального, основного, среднего (полного), базисного учебного (образовательного) плана, фундаментального ядра содержания, примерных программ по отдельным учебным предметам, программы формирования универсальных учебных действий (УУД), рекомендаций  по оценке достижений учащихся, программы воспитания и социализации (рис 3). </w:t>
      </w:r>
    </w:p>
    <w:p w14:paraId="4A2C1853" w14:textId="3B9F4BDF" w:rsidR="003A75E4" w:rsidRPr="00CB4C84" w:rsidRDefault="009160B4" w:rsidP="007965B5">
      <w:pPr>
        <w:spacing w:line="360" w:lineRule="auto"/>
        <w:ind w:left="397" w:firstLine="311"/>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49" behindDoc="0" locked="0" layoutInCell="1" allowOverlap="1" wp14:anchorId="59CC9B2B" wp14:editId="13EE64D7">
                <wp:simplePos x="0" y="0"/>
                <wp:positionH relativeFrom="column">
                  <wp:posOffset>2871470</wp:posOffset>
                </wp:positionH>
                <wp:positionV relativeFrom="paragraph">
                  <wp:posOffset>119380</wp:posOffset>
                </wp:positionV>
                <wp:extent cx="1704975" cy="819785"/>
                <wp:effectExtent l="9525" t="10795" r="9525" b="7620"/>
                <wp:wrapNone/>
                <wp:docPr id="9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819785"/>
                        </a:xfrm>
                        <a:prstGeom prst="flowChartAlternateProcess">
                          <a:avLst/>
                        </a:prstGeom>
                        <a:solidFill>
                          <a:srgbClr val="FFFFFF"/>
                        </a:solidFill>
                        <a:ln w="9525">
                          <a:solidFill>
                            <a:srgbClr val="000000"/>
                          </a:solidFill>
                          <a:miter lim="800000"/>
                          <a:headEnd/>
                          <a:tailEnd/>
                        </a:ln>
                      </wps:spPr>
                      <wps:txbx>
                        <w:txbxContent>
                          <w:p w14:paraId="77022A35" w14:textId="77777777" w:rsidR="003A75E4" w:rsidRDefault="003A75E4">
                            <w:r>
                              <w:t>Фундаментальное ядро содержания общего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C9B2B" id="AutoShape 26" o:spid="_x0000_s1038" type="#_x0000_t176" style="position:absolute;left:0;text-align:left;margin-left:226.1pt;margin-top:9.4pt;width:134.25pt;height:64.55pt;z-index: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">
                <v:textbox>
                  <w:txbxContent>
                    <w:p w14:paraId="77022A35" w14:textId="77777777" w:rsidR="003A75E4" w:rsidRDefault="003A75E4">
                      <w:r>
                        <w:t>Фундаментальное ядро содержания общего образования</w:t>
                      </w:r>
                    </w:p>
                  </w:txbxContent>
                </v:textbox>
              </v:shape>
            </w:pict>
          </mc:Fallback>
        </mc:AlternateContent>
      </w:r>
      <w:r>
        <w:rPr>
          <w:noProof/>
          <w:lang w:eastAsia="ru-RU"/>
        </w:rPr>
        <mc:AlternateContent>
          <mc:Choice Requires="wps">
            <w:drawing>
              <wp:anchor distT="0" distB="0" distL="114300" distR="114300" simplePos="0" relativeHeight="48" behindDoc="0" locked="0" layoutInCell="1" allowOverlap="1" wp14:anchorId="1969B729" wp14:editId="4C7EA8A8">
                <wp:simplePos x="0" y="0"/>
                <wp:positionH relativeFrom="column">
                  <wp:posOffset>1785620</wp:posOffset>
                </wp:positionH>
                <wp:positionV relativeFrom="paragraph">
                  <wp:posOffset>71755</wp:posOffset>
                </wp:positionV>
                <wp:extent cx="904875" cy="695325"/>
                <wp:effectExtent l="9525" t="10795" r="9525" b="8255"/>
                <wp:wrapNone/>
                <wp:docPr id="9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695325"/>
                        </a:xfrm>
                        <a:prstGeom prst="flowChartAlternateProcess">
                          <a:avLst/>
                        </a:prstGeom>
                        <a:solidFill>
                          <a:srgbClr val="FFFFFF"/>
                        </a:solidFill>
                        <a:ln w="9525">
                          <a:solidFill>
                            <a:srgbClr val="000000"/>
                          </a:solidFill>
                          <a:miter lim="800000"/>
                          <a:headEnd/>
                          <a:tailEnd/>
                        </a:ln>
                      </wps:spPr>
                      <wps:txbx>
                        <w:txbxContent>
                          <w:p w14:paraId="6AE1DBF2" w14:textId="77777777" w:rsidR="003A75E4" w:rsidRDefault="003A75E4">
                            <w:r>
                              <w:t>Базисный учебный план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9B729" id="AutoShape 27" o:spid="_x0000_s1039" type="#_x0000_t176" style="position:absolute;left:0;text-align:left;margin-left:140.6pt;margin-top:5.65pt;width:71.25pt;height:54.75pt;z-index: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">
                <v:textbox>
                  <w:txbxContent>
                    <w:p w14:paraId="6AE1DBF2" w14:textId="77777777" w:rsidR="003A75E4" w:rsidRDefault="003A75E4">
                      <w:r>
                        <w:t>Базисный учебный план</w:t>
                      </w:r>
                    </w:p>
                  </w:txbxContent>
                </v:textbox>
              </v:shape>
            </w:pict>
          </mc:Fallback>
        </mc:AlternateContent>
      </w:r>
    </w:p>
    <w:p w14:paraId="18AE1387" w14:textId="0AE74101" w:rsidR="003A75E4" w:rsidRPr="00CB4C84" w:rsidRDefault="009160B4" w:rsidP="007965B5">
      <w:pPr>
        <w:spacing w:line="360" w:lineRule="auto"/>
        <w:ind w:left="397" w:firstLine="311"/>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61" behindDoc="0" locked="0" layoutInCell="1" allowOverlap="1" wp14:anchorId="07A46103" wp14:editId="4C343BCF">
                <wp:simplePos x="0" y="0"/>
                <wp:positionH relativeFrom="column">
                  <wp:posOffset>2519045</wp:posOffset>
                </wp:positionH>
                <wp:positionV relativeFrom="paragraph">
                  <wp:posOffset>333375</wp:posOffset>
                </wp:positionV>
                <wp:extent cx="114300" cy="581660"/>
                <wp:effectExtent l="19050" t="20320" r="19050" b="7620"/>
                <wp:wrapNone/>
                <wp:docPr id="9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581660"/>
                        </a:xfrm>
                        <a:prstGeom prst="upArrow">
                          <a:avLst>
                            <a:gd name="adj1" fmla="val 50000"/>
                            <a:gd name="adj2" fmla="val 12722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2E70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8" o:spid="_x0000_s1026" type="#_x0000_t68" style="position:absolute;margin-left:198.35pt;margin-top:26.25pt;width:9pt;height:45.8pt;z-index: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">
                <v:textbox style="layout-flow:vertical-ideographic"/>
              </v:shape>
            </w:pict>
          </mc:Fallback>
        </mc:AlternateContent>
      </w:r>
      <w:r>
        <w:rPr>
          <w:noProof/>
          <w:lang w:eastAsia="ru-RU"/>
        </w:rPr>
        <mc:AlternateContent>
          <mc:Choice Requires="wps">
            <w:drawing>
              <wp:anchor distT="0" distB="0" distL="114300" distR="114300" simplePos="0" relativeHeight="46" behindDoc="0" locked="0" layoutInCell="1" allowOverlap="1" wp14:anchorId="482A5DA5" wp14:editId="6E0EE6DE">
                <wp:simplePos x="0" y="0"/>
                <wp:positionH relativeFrom="column">
                  <wp:posOffset>4445</wp:posOffset>
                </wp:positionH>
                <wp:positionV relativeFrom="paragraph">
                  <wp:posOffset>95885</wp:posOffset>
                </wp:positionV>
                <wp:extent cx="1685925" cy="962025"/>
                <wp:effectExtent l="9525" t="11430" r="9525" b="7620"/>
                <wp:wrapNone/>
                <wp:docPr id="8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962025"/>
                        </a:xfrm>
                        <a:prstGeom prst="flowChartAlternateProcess">
                          <a:avLst/>
                        </a:prstGeom>
                        <a:solidFill>
                          <a:srgbClr val="FFFFFF"/>
                        </a:solidFill>
                        <a:ln w="9525">
                          <a:solidFill>
                            <a:srgbClr val="000000"/>
                          </a:solidFill>
                          <a:miter lim="800000"/>
                          <a:headEnd/>
                          <a:tailEnd/>
                        </a:ln>
                      </wps:spPr>
                      <wps:txbx>
                        <w:txbxContent>
                          <w:p w14:paraId="569DCB10" w14:textId="77777777" w:rsidR="003A75E4" w:rsidRDefault="003A75E4">
                            <w:r>
                              <w:t>Основные средства реализации образовательного процесса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A5DA5" id="AutoShape 29" o:spid="_x0000_s1040" type="#_x0000_t176" style="position:absolute;left:0;text-align:left;margin-left:.35pt;margin-top:7.55pt;width:132.75pt;height:75.75pt;z-index: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">
                <v:textbox>
                  <w:txbxContent>
                    <w:p w14:paraId="569DCB10" w14:textId="77777777" w:rsidR="003A75E4" w:rsidRDefault="003A75E4">
                      <w:r>
                        <w:t>Основные средства реализации образовательного процесса</w:t>
                      </w:r>
                    </w:p>
                  </w:txbxContent>
                </v:textbox>
              </v:shape>
            </w:pict>
          </mc:Fallback>
        </mc:AlternateContent>
      </w:r>
    </w:p>
    <w:p w14:paraId="692FE0AE" w14:textId="112F8D81" w:rsidR="003A75E4" w:rsidRPr="00CB4C84" w:rsidRDefault="009160B4" w:rsidP="007965B5">
      <w:pPr>
        <w:spacing w:line="360" w:lineRule="auto"/>
        <w:ind w:left="397" w:firstLine="311"/>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54" behindDoc="0" locked="0" layoutInCell="1" allowOverlap="1" wp14:anchorId="1C576D91" wp14:editId="33DBC55F">
                <wp:simplePos x="0" y="0"/>
                <wp:positionH relativeFrom="column">
                  <wp:posOffset>3481070</wp:posOffset>
                </wp:positionH>
                <wp:positionV relativeFrom="paragraph">
                  <wp:posOffset>71755</wp:posOffset>
                </wp:positionV>
                <wp:extent cx="90805" cy="409575"/>
                <wp:effectExtent l="19050" t="20955" r="13970" b="7620"/>
                <wp:wrapNone/>
                <wp:docPr id="8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09575"/>
                        </a:xfrm>
                        <a:prstGeom prst="upArrow">
                          <a:avLst>
                            <a:gd name="adj1" fmla="val 50000"/>
                            <a:gd name="adj2" fmla="val 11276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4CD45" id="AutoShape 30" o:spid="_x0000_s1026" type="#_x0000_t68" style="position:absolute;margin-left:274.1pt;margin-top:5.65pt;width:7.15pt;height:32.25pt;z-index: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">
                <v:textbox style="layout-flow:vertical-ideographic"/>
              </v:shape>
            </w:pict>
          </mc:Fallback>
        </mc:AlternateContent>
      </w:r>
      <w:r>
        <w:rPr>
          <w:noProof/>
          <w:lang w:eastAsia="ru-RU"/>
        </w:rPr>
        <mc:AlternateContent>
          <mc:Choice Requires="wps">
            <w:drawing>
              <wp:anchor distT="0" distB="0" distL="114300" distR="114300" simplePos="0" relativeHeight="51" behindDoc="0" locked="0" layoutInCell="1" allowOverlap="1" wp14:anchorId="6113195B" wp14:editId="529C81D1">
                <wp:simplePos x="0" y="0"/>
                <wp:positionH relativeFrom="column">
                  <wp:posOffset>4576445</wp:posOffset>
                </wp:positionH>
                <wp:positionV relativeFrom="paragraph">
                  <wp:posOffset>157480</wp:posOffset>
                </wp:positionV>
                <wp:extent cx="1562100" cy="609600"/>
                <wp:effectExtent l="9525" t="11430" r="9525" b="7620"/>
                <wp:wrapNone/>
                <wp:docPr id="8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609600"/>
                        </a:xfrm>
                        <a:prstGeom prst="flowChartAlternateProcess">
                          <a:avLst/>
                        </a:prstGeom>
                        <a:solidFill>
                          <a:srgbClr val="FFFFFF"/>
                        </a:solidFill>
                        <a:ln w="9525">
                          <a:solidFill>
                            <a:srgbClr val="000000"/>
                          </a:solidFill>
                          <a:miter lim="800000"/>
                          <a:headEnd/>
                          <a:tailEnd/>
                        </a:ln>
                      </wps:spPr>
                      <wps:txbx>
                        <w:txbxContent>
                          <w:p w14:paraId="28CD1E57" w14:textId="77777777" w:rsidR="003A75E4" w:rsidRDefault="003A75E4">
                            <w:r>
                              <w:t>Примерные учебные программы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3195B" id="AutoShape 31" o:spid="_x0000_s1041" type="#_x0000_t176" style="position:absolute;left:0;text-align:left;margin-left:360.35pt;margin-top:12.4pt;width:123pt;height:48pt;z-index: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">
                <v:textbox>
                  <w:txbxContent>
                    <w:p w14:paraId="28CD1E57" w14:textId="77777777" w:rsidR="003A75E4" w:rsidRDefault="003A75E4">
                      <w:r>
                        <w:t>Примерные учебные программы</w:t>
                      </w:r>
                    </w:p>
                  </w:txbxContent>
                </v:textbox>
              </v:shape>
            </w:pict>
          </mc:Fallback>
        </mc:AlternateContent>
      </w:r>
    </w:p>
    <w:p w14:paraId="6CCB6DB7" w14:textId="08A76D1A" w:rsidR="003A75E4" w:rsidRPr="00CB4C84" w:rsidRDefault="009160B4" w:rsidP="007965B5">
      <w:pPr>
        <w:spacing w:line="360" w:lineRule="auto"/>
        <w:ind w:left="397" w:firstLine="311"/>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53" behindDoc="0" locked="0" layoutInCell="1" allowOverlap="1" wp14:anchorId="34C0B56A" wp14:editId="59F78B4A">
                <wp:simplePos x="0" y="0"/>
                <wp:positionH relativeFrom="column">
                  <wp:posOffset>61595</wp:posOffset>
                </wp:positionH>
                <wp:positionV relativeFrom="paragraph">
                  <wp:posOffset>400050</wp:posOffset>
                </wp:positionV>
                <wp:extent cx="1933575" cy="900430"/>
                <wp:effectExtent l="9525" t="11430" r="9525" b="12065"/>
                <wp:wrapNone/>
                <wp:docPr id="8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900430"/>
                        </a:xfrm>
                        <a:prstGeom prst="flowChartAlternateProcess">
                          <a:avLst/>
                        </a:prstGeom>
                        <a:solidFill>
                          <a:srgbClr val="FFFFFF"/>
                        </a:solidFill>
                        <a:ln w="9525">
                          <a:solidFill>
                            <a:srgbClr val="000000"/>
                          </a:solidFill>
                          <a:miter lim="800000"/>
                          <a:headEnd/>
                          <a:tailEnd/>
                        </a:ln>
                      </wps:spPr>
                      <wps:txbx>
                        <w:txbxContent>
                          <w:p w14:paraId="255E6C9B" w14:textId="77777777" w:rsidR="003A75E4" w:rsidRDefault="003A75E4">
                            <w:r>
                              <w:t xml:space="preserve"> Пояснительная записка, характеристика целей образования для каждой ступени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0B56A" id="AutoShape 32" o:spid="_x0000_s1042" type="#_x0000_t176" style="position:absolute;left:0;text-align:left;margin-left:4.85pt;margin-top:31.5pt;width:152.25pt;height:70.9pt;z-index: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">
                <v:textbox>
                  <w:txbxContent>
                    <w:p w14:paraId="255E6C9B" w14:textId="77777777" w:rsidR="003A75E4" w:rsidRDefault="003A75E4">
                      <w:r>
                        <w:t xml:space="preserve"> Пояснительная записка, характеристика целей образования для каждой ступени</w:t>
                      </w:r>
                    </w:p>
                  </w:txbxContent>
                </v:textbox>
              </v:shape>
            </w:pict>
          </mc:Fallback>
        </mc:AlternateContent>
      </w:r>
      <w:r>
        <w:rPr>
          <w:noProof/>
          <w:lang w:eastAsia="ru-RU"/>
        </w:rPr>
        <mc:AlternateContent>
          <mc:Choice Requires="wps">
            <w:drawing>
              <wp:anchor distT="0" distB="0" distL="114300" distR="114300" simplePos="0" relativeHeight="56" behindDoc="0" locked="0" layoutInCell="1" allowOverlap="1" wp14:anchorId="5FFC78ED" wp14:editId="783D862D">
                <wp:simplePos x="0" y="0"/>
                <wp:positionH relativeFrom="column">
                  <wp:posOffset>1690370</wp:posOffset>
                </wp:positionH>
                <wp:positionV relativeFrom="paragraph">
                  <wp:posOffset>99695</wp:posOffset>
                </wp:positionV>
                <wp:extent cx="762000" cy="90805"/>
                <wp:effectExtent l="28575" t="15875" r="9525" b="17145"/>
                <wp:wrapNone/>
                <wp:docPr id="8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90805"/>
                        </a:xfrm>
                        <a:prstGeom prst="leftArrow">
                          <a:avLst>
                            <a:gd name="adj1" fmla="val 50000"/>
                            <a:gd name="adj2" fmla="val 2097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599F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33" o:spid="_x0000_s1026" type="#_x0000_t66" style="position:absolute;margin-left:133.1pt;margin-top:7.85pt;width:60pt;height:7.15pt;z-index: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"/>
            </w:pict>
          </mc:Fallback>
        </mc:AlternateContent>
      </w:r>
      <w:r>
        <w:rPr>
          <w:noProof/>
          <w:lang w:eastAsia="ru-RU"/>
        </w:rPr>
        <mc:AlternateContent>
          <mc:Choice Requires="wps">
            <w:drawing>
              <wp:anchor distT="0" distB="0" distL="114300" distR="114300" simplePos="0" relativeHeight="57" behindDoc="0" locked="0" layoutInCell="1" allowOverlap="1" wp14:anchorId="73B7F8A2" wp14:editId="1E71A1FB">
                <wp:simplePos x="0" y="0"/>
                <wp:positionH relativeFrom="column">
                  <wp:posOffset>3985895</wp:posOffset>
                </wp:positionH>
                <wp:positionV relativeFrom="paragraph">
                  <wp:posOffset>99695</wp:posOffset>
                </wp:positionV>
                <wp:extent cx="590550" cy="90805"/>
                <wp:effectExtent l="9525" t="15875" r="28575" b="7620"/>
                <wp:wrapNone/>
                <wp:docPr id="8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90805"/>
                        </a:xfrm>
                        <a:prstGeom prst="rightArrow">
                          <a:avLst>
                            <a:gd name="adj1" fmla="val 50000"/>
                            <a:gd name="adj2" fmla="val 1625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2430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4" o:spid="_x0000_s1026" type="#_x0000_t13" style="position:absolute;margin-left:313.85pt;margin-top:7.85pt;width:46.5pt;height:7.15pt;z-index: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"/>
            </w:pict>
          </mc:Fallback>
        </mc:AlternateContent>
      </w:r>
      <w:r>
        <w:rPr>
          <w:noProof/>
          <w:lang w:eastAsia="ru-RU"/>
        </w:rPr>
        <mc:AlternateContent>
          <mc:Choice Requires="wps">
            <w:drawing>
              <wp:anchor distT="0" distB="0" distL="114300" distR="114300" simplePos="0" relativeHeight="45" behindDoc="0" locked="0" layoutInCell="1" allowOverlap="1" wp14:anchorId="73CA4533" wp14:editId="06D29DA4">
                <wp:simplePos x="0" y="0"/>
                <wp:positionH relativeFrom="column">
                  <wp:posOffset>2452370</wp:posOffset>
                </wp:positionH>
                <wp:positionV relativeFrom="paragraph">
                  <wp:posOffset>47625</wp:posOffset>
                </wp:positionV>
                <wp:extent cx="1533525" cy="714375"/>
                <wp:effectExtent l="9525" t="11430" r="9525" b="7620"/>
                <wp:wrapNone/>
                <wp:docPr id="8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714375"/>
                        </a:xfrm>
                        <a:prstGeom prst="flowChartAlternateProcess">
                          <a:avLst/>
                        </a:prstGeom>
                        <a:solidFill>
                          <a:srgbClr val="FFFFFF"/>
                        </a:solidFill>
                        <a:ln w="9525">
                          <a:solidFill>
                            <a:srgbClr val="000000"/>
                          </a:solidFill>
                          <a:miter lim="800000"/>
                          <a:headEnd/>
                          <a:tailEnd/>
                        </a:ln>
                      </wps:spPr>
                      <wps:txbx>
                        <w:txbxContent>
                          <w:p w14:paraId="6FABFA03" w14:textId="77777777" w:rsidR="003A75E4" w:rsidRPr="007965B5" w:rsidRDefault="003A75E4" w:rsidP="004E542D">
                            <w:pPr>
                              <w:jc w:val="center"/>
                            </w:pPr>
                            <w:r>
                              <w:t>ООП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A4533" id="AutoShape 35" o:spid="_x0000_s1043" type="#_x0000_t176" style="position:absolute;left:0;text-align:left;margin-left:193.1pt;margin-top:3.75pt;width:120.75pt;height:56.25pt;z-index: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">
                <v:textbox>
                  <w:txbxContent>
                    <w:p w14:paraId="6FABFA03" w14:textId="77777777" w:rsidR="003A75E4" w:rsidRPr="007965B5" w:rsidRDefault="003A75E4" w:rsidP="004E542D">
                      <w:pPr>
                        <w:jc w:val="center"/>
                      </w:pPr>
                      <w:r>
                        <w:t>ООП</w:t>
                      </w:r>
                    </w:p>
                  </w:txbxContent>
                </v:textbox>
              </v:shape>
            </w:pict>
          </mc:Fallback>
        </mc:AlternateContent>
      </w:r>
    </w:p>
    <w:p w14:paraId="533D0502" w14:textId="49DBD5FE" w:rsidR="003A75E4" w:rsidRPr="00CB4C84" w:rsidRDefault="009160B4" w:rsidP="007965B5">
      <w:pPr>
        <w:spacing w:line="360" w:lineRule="auto"/>
        <w:ind w:left="397" w:firstLine="311"/>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59" behindDoc="0" locked="0" layoutInCell="1" allowOverlap="1" wp14:anchorId="31CDBA87" wp14:editId="11C190C7">
                <wp:simplePos x="0" y="0"/>
                <wp:positionH relativeFrom="column">
                  <wp:posOffset>3571875</wp:posOffset>
                </wp:positionH>
                <wp:positionV relativeFrom="paragraph">
                  <wp:posOffset>328295</wp:posOffset>
                </wp:positionV>
                <wp:extent cx="90805" cy="594995"/>
                <wp:effectExtent l="14605" t="11430" r="18415" b="22225"/>
                <wp:wrapNone/>
                <wp:docPr id="8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94995"/>
                        </a:xfrm>
                        <a:prstGeom prst="downArrow">
                          <a:avLst>
                            <a:gd name="adj1" fmla="val 50000"/>
                            <a:gd name="adj2" fmla="val 16381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B4042" id="AutoShape 36" o:spid="_x0000_s1026" type="#_x0000_t67" style="position:absolute;margin-left:281.25pt;margin-top:25.85pt;width:7.15pt;height:46.85pt;z-index: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">
                <v:textbox style="layout-flow:vertical-ideographic"/>
              </v:shape>
            </w:pict>
          </mc:Fallback>
        </mc:AlternateContent>
      </w:r>
      <w:r>
        <w:rPr>
          <w:noProof/>
          <w:lang w:eastAsia="ru-RU"/>
        </w:rPr>
        <mc:AlternateContent>
          <mc:Choice Requires="wps">
            <w:drawing>
              <wp:anchor distT="0" distB="0" distL="114300" distR="114300" simplePos="0" relativeHeight="60" behindDoc="0" locked="0" layoutInCell="1" allowOverlap="1" wp14:anchorId="3C799067" wp14:editId="55AFB9E7">
                <wp:simplePos x="0" y="0"/>
                <wp:positionH relativeFrom="column">
                  <wp:posOffset>2690495</wp:posOffset>
                </wp:positionH>
                <wp:positionV relativeFrom="paragraph">
                  <wp:posOffset>328295</wp:posOffset>
                </wp:positionV>
                <wp:extent cx="90805" cy="619125"/>
                <wp:effectExtent l="19050" t="11430" r="13970" b="26670"/>
                <wp:wrapNone/>
                <wp:docPr id="8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619125"/>
                        </a:xfrm>
                        <a:prstGeom prst="downArrow">
                          <a:avLst>
                            <a:gd name="adj1" fmla="val 50000"/>
                            <a:gd name="adj2" fmla="val 17045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D0A7E" id="AutoShape 37" o:spid="_x0000_s1026" type="#_x0000_t67" style="position:absolute;margin-left:211.85pt;margin-top:25.85pt;width:7.15pt;height:48.75pt;z-index: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">
                <v:textbox style="layout-flow:vertical-ideographic"/>
              </v:shape>
            </w:pict>
          </mc:Fallback>
        </mc:AlternateContent>
      </w:r>
      <w:r>
        <w:rPr>
          <w:noProof/>
          <w:lang w:eastAsia="ru-RU"/>
        </w:rPr>
        <mc:AlternateContent>
          <mc:Choice Requires="wps">
            <w:drawing>
              <wp:anchor distT="0" distB="0" distL="114300" distR="114300" simplePos="0" relativeHeight="58" behindDoc="0" locked="0" layoutInCell="1" allowOverlap="1" wp14:anchorId="1EA5A493" wp14:editId="08093285">
                <wp:simplePos x="0" y="0"/>
                <wp:positionH relativeFrom="column">
                  <wp:posOffset>3985895</wp:posOffset>
                </wp:positionH>
                <wp:positionV relativeFrom="paragraph">
                  <wp:posOffset>261620</wp:posOffset>
                </wp:positionV>
                <wp:extent cx="542925" cy="90805"/>
                <wp:effectExtent l="9525" t="11430" r="28575" b="12065"/>
                <wp:wrapNone/>
                <wp:docPr id="79"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90805"/>
                        </a:xfrm>
                        <a:prstGeom prst="rightArrow">
                          <a:avLst>
                            <a:gd name="adj1" fmla="val 50000"/>
                            <a:gd name="adj2" fmla="val 14947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9019C" id="AutoShape 38" o:spid="_x0000_s1026" type="#_x0000_t13" style="position:absolute;margin-left:313.85pt;margin-top:20.6pt;width:42.75pt;height:7.15pt;z-index: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"/>
            </w:pict>
          </mc:Fallback>
        </mc:AlternateContent>
      </w:r>
      <w:r>
        <w:rPr>
          <w:noProof/>
          <w:lang w:eastAsia="ru-RU"/>
        </w:rPr>
        <mc:AlternateContent>
          <mc:Choice Requires="wps">
            <w:drawing>
              <wp:anchor distT="0" distB="0" distL="114300" distR="114300" simplePos="0" relativeHeight="55" behindDoc="0" locked="0" layoutInCell="1" allowOverlap="1" wp14:anchorId="53A7571F" wp14:editId="551A8437">
                <wp:simplePos x="0" y="0"/>
                <wp:positionH relativeFrom="column">
                  <wp:posOffset>1995170</wp:posOffset>
                </wp:positionH>
                <wp:positionV relativeFrom="paragraph">
                  <wp:posOffset>213995</wp:posOffset>
                </wp:positionV>
                <wp:extent cx="457200" cy="114300"/>
                <wp:effectExtent l="19050" t="20955" r="9525" b="17145"/>
                <wp:wrapNone/>
                <wp:docPr id="78"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left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8DD87" id="AutoShape 39" o:spid="_x0000_s1026" type="#_x0000_t66" style="position:absolute;margin-left:157.1pt;margin-top:16.85pt;width:36pt;height:9pt;z-index: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"/>
            </w:pict>
          </mc:Fallback>
        </mc:AlternateContent>
      </w:r>
      <w:r>
        <w:rPr>
          <w:noProof/>
          <w:lang w:eastAsia="ru-RU"/>
        </w:rPr>
        <mc:AlternateContent>
          <mc:Choice Requires="wps">
            <w:drawing>
              <wp:anchor distT="0" distB="0" distL="114300" distR="114300" simplePos="0" relativeHeight="52" behindDoc="0" locked="0" layoutInCell="1" allowOverlap="1" wp14:anchorId="55C6112F" wp14:editId="74549FA5">
                <wp:simplePos x="0" y="0"/>
                <wp:positionH relativeFrom="column">
                  <wp:posOffset>4528820</wp:posOffset>
                </wp:positionH>
                <wp:positionV relativeFrom="paragraph">
                  <wp:posOffset>137795</wp:posOffset>
                </wp:positionV>
                <wp:extent cx="1657350" cy="609600"/>
                <wp:effectExtent l="9525" t="11430" r="9525" b="7620"/>
                <wp:wrapNone/>
                <wp:docPr id="77"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609600"/>
                        </a:xfrm>
                        <a:prstGeom prst="flowChartAlternateProcess">
                          <a:avLst/>
                        </a:prstGeom>
                        <a:solidFill>
                          <a:srgbClr val="FFFFFF"/>
                        </a:solidFill>
                        <a:ln w="9525">
                          <a:solidFill>
                            <a:srgbClr val="000000"/>
                          </a:solidFill>
                          <a:miter lim="800000"/>
                          <a:headEnd/>
                          <a:tailEnd/>
                        </a:ln>
                      </wps:spPr>
                      <wps:txbx>
                        <w:txbxContent>
                          <w:p w14:paraId="19A61FFF" w14:textId="77777777" w:rsidR="003A75E4" w:rsidRDefault="003A75E4">
                            <w:r>
                              <w:t>Программы формирования УУД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6112F" id="AutoShape 40" o:spid="_x0000_s1044" type="#_x0000_t176" style="position:absolute;left:0;text-align:left;margin-left:356.6pt;margin-top:10.85pt;width:130.5pt;height:48pt;z-index: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">
                <v:textbox>
                  <w:txbxContent>
                    <w:p w14:paraId="19A61FFF" w14:textId="77777777" w:rsidR="003A75E4" w:rsidRDefault="003A75E4">
                      <w:r>
                        <w:t>Программы формирования УУД</w:t>
                      </w:r>
                    </w:p>
                  </w:txbxContent>
                </v:textbox>
              </v:shape>
            </w:pict>
          </mc:Fallback>
        </mc:AlternateContent>
      </w:r>
    </w:p>
    <w:p w14:paraId="66F5FD8F" w14:textId="77777777" w:rsidR="003A75E4" w:rsidRPr="00CB4C84" w:rsidRDefault="003A75E4" w:rsidP="007965B5">
      <w:pPr>
        <w:spacing w:line="360" w:lineRule="auto"/>
        <w:ind w:left="397" w:firstLine="311"/>
        <w:jc w:val="both"/>
        <w:rPr>
          <w:rFonts w:ascii="Times New Roman" w:hAnsi="Times New Roman" w:cs="Times New Roman"/>
          <w:sz w:val="28"/>
          <w:szCs w:val="28"/>
        </w:rPr>
      </w:pPr>
    </w:p>
    <w:p w14:paraId="060D3D01" w14:textId="2182FE49" w:rsidR="003A75E4" w:rsidRPr="00CB4C84" w:rsidRDefault="009160B4" w:rsidP="007965B5">
      <w:pPr>
        <w:spacing w:line="360" w:lineRule="auto"/>
        <w:ind w:left="397" w:firstLine="311"/>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83" behindDoc="0" locked="0" layoutInCell="1" allowOverlap="1" wp14:anchorId="2A8E1882" wp14:editId="75643CF2">
                <wp:simplePos x="0" y="0"/>
                <wp:positionH relativeFrom="column">
                  <wp:posOffset>4452620</wp:posOffset>
                </wp:positionH>
                <wp:positionV relativeFrom="paragraph">
                  <wp:posOffset>80010</wp:posOffset>
                </wp:positionV>
                <wp:extent cx="1685925" cy="920750"/>
                <wp:effectExtent l="9525" t="11430" r="9525" b="10795"/>
                <wp:wrapNone/>
                <wp:docPr id="76"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920750"/>
                        </a:xfrm>
                        <a:prstGeom prst="flowChartAlternateProcess">
                          <a:avLst/>
                        </a:prstGeom>
                        <a:solidFill>
                          <a:srgbClr val="FFFFFF"/>
                        </a:solidFill>
                        <a:ln w="9525">
                          <a:solidFill>
                            <a:srgbClr val="000000"/>
                          </a:solidFill>
                          <a:miter lim="800000"/>
                          <a:headEnd/>
                          <a:tailEnd/>
                        </a:ln>
                      </wps:spPr>
                      <wps:txbx>
                        <w:txbxContent>
                          <w:p w14:paraId="759797F4" w14:textId="77777777" w:rsidR="003A75E4" w:rsidRDefault="003A75E4">
                            <w:r>
                              <w:t>Другие материалы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E1882" id="AutoShape 41" o:spid="_x0000_s1045" type="#_x0000_t176" style="position:absolute;left:0;text-align:left;margin-left:350.6pt;margin-top:6.3pt;width:132.75pt;height:72.5pt;z-index: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">
                <v:textbox>
                  <w:txbxContent>
                    <w:p w14:paraId="759797F4" w14:textId="77777777" w:rsidR="003A75E4" w:rsidRDefault="003A75E4">
                      <w:r>
                        <w:t>Другие материалы</w:t>
                      </w:r>
                    </w:p>
                  </w:txbxContent>
                </v:textbox>
              </v:shape>
            </w:pict>
          </mc:Fallback>
        </mc:AlternateContent>
      </w:r>
      <w:r>
        <w:rPr>
          <w:noProof/>
          <w:lang w:eastAsia="ru-RU"/>
        </w:rPr>
        <mc:AlternateContent>
          <mc:Choice Requires="wps">
            <w:drawing>
              <wp:anchor distT="0" distB="0" distL="114300" distR="114300" simplePos="0" relativeHeight="50" behindDoc="0" locked="0" layoutInCell="1" allowOverlap="1" wp14:anchorId="284F044D" wp14:editId="15BB7EE0">
                <wp:simplePos x="0" y="0"/>
                <wp:positionH relativeFrom="column">
                  <wp:posOffset>3004820</wp:posOffset>
                </wp:positionH>
                <wp:positionV relativeFrom="paragraph">
                  <wp:posOffset>55880</wp:posOffset>
                </wp:positionV>
                <wp:extent cx="1228725" cy="1028700"/>
                <wp:effectExtent l="9525" t="6350" r="9525" b="12700"/>
                <wp:wrapNone/>
                <wp:docPr id="7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028700"/>
                        </a:xfrm>
                        <a:prstGeom prst="flowChartAlternateProcess">
                          <a:avLst/>
                        </a:prstGeom>
                        <a:solidFill>
                          <a:srgbClr val="FFFFFF"/>
                        </a:solidFill>
                        <a:ln w="9525">
                          <a:solidFill>
                            <a:srgbClr val="000000"/>
                          </a:solidFill>
                          <a:miter lim="800000"/>
                          <a:headEnd/>
                          <a:tailEnd/>
                        </a:ln>
                      </wps:spPr>
                      <wps:txbx>
                        <w:txbxContent>
                          <w:p w14:paraId="3D0106CF" w14:textId="77777777" w:rsidR="003A75E4" w:rsidRDefault="003A75E4">
                            <w:r>
                              <w:t>Программы воспитания и социализации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F044D" id="AutoShape 42" o:spid="_x0000_s1046" type="#_x0000_t176" style="position:absolute;left:0;text-align:left;margin-left:236.6pt;margin-top:4.4pt;width:96.75pt;height:81pt;z-index: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">
                <v:textbox>
                  <w:txbxContent>
                    <w:p w14:paraId="3D0106CF" w14:textId="77777777" w:rsidR="003A75E4" w:rsidRDefault="003A75E4">
                      <w:r>
                        <w:t>Программы воспитания и социализации</w:t>
                      </w:r>
                    </w:p>
                  </w:txbxContent>
                </v:textbox>
              </v:shape>
            </w:pict>
          </mc:Fallback>
        </mc:AlternateContent>
      </w:r>
      <w:r>
        <w:rPr>
          <w:noProof/>
          <w:lang w:eastAsia="ru-RU"/>
        </w:rPr>
        <mc:AlternateContent>
          <mc:Choice Requires="wps">
            <w:drawing>
              <wp:anchor distT="0" distB="0" distL="114300" distR="114300" simplePos="0" relativeHeight="47" behindDoc="0" locked="0" layoutInCell="1" allowOverlap="1" wp14:anchorId="7A64C5FA" wp14:editId="5C01885D">
                <wp:simplePos x="0" y="0"/>
                <wp:positionH relativeFrom="column">
                  <wp:posOffset>1014095</wp:posOffset>
                </wp:positionH>
                <wp:positionV relativeFrom="paragraph">
                  <wp:posOffset>80010</wp:posOffset>
                </wp:positionV>
                <wp:extent cx="1767205" cy="771525"/>
                <wp:effectExtent l="9525" t="11430" r="13970" b="7620"/>
                <wp:wrapNone/>
                <wp:docPr id="7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205" cy="771525"/>
                        </a:xfrm>
                        <a:prstGeom prst="flowChartAlternateProcess">
                          <a:avLst/>
                        </a:prstGeom>
                        <a:solidFill>
                          <a:srgbClr val="FFFFFF"/>
                        </a:solidFill>
                        <a:ln w="9525">
                          <a:solidFill>
                            <a:srgbClr val="000000"/>
                          </a:solidFill>
                          <a:miter lim="800000"/>
                          <a:headEnd/>
                          <a:tailEnd/>
                        </a:ln>
                      </wps:spPr>
                      <wps:txbx>
                        <w:txbxContent>
                          <w:p w14:paraId="1C4BC1B7" w14:textId="77777777" w:rsidR="003A75E4" w:rsidRDefault="003A75E4">
                            <w:r>
                              <w:t>Рекомендации по оценке достижений учащихся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4C5FA" id="AutoShape 43" o:spid="_x0000_s1047" type="#_x0000_t176" style="position:absolute;left:0;text-align:left;margin-left:79.85pt;margin-top:6.3pt;width:139.15pt;height:60.75pt;z-index: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">
                <v:textbox>
                  <w:txbxContent>
                    <w:p w14:paraId="1C4BC1B7" w14:textId="77777777" w:rsidR="003A75E4" w:rsidRDefault="003A75E4">
                      <w:r>
                        <w:t>Рекомендации по оценке достижений учащихся</w:t>
                      </w:r>
                    </w:p>
                  </w:txbxContent>
                </v:textbox>
              </v:shape>
            </w:pict>
          </mc:Fallback>
        </mc:AlternateContent>
      </w:r>
    </w:p>
    <w:p w14:paraId="44EA11F9" w14:textId="24EF2A24" w:rsidR="003A75E4" w:rsidRPr="00CB4C84" w:rsidRDefault="009160B4" w:rsidP="007965B5">
      <w:pPr>
        <w:spacing w:line="360" w:lineRule="auto"/>
        <w:ind w:left="397" w:firstLine="311"/>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84" behindDoc="0" locked="0" layoutInCell="1" allowOverlap="1" wp14:anchorId="070BF705" wp14:editId="34B1D2C2">
                <wp:simplePos x="0" y="0"/>
                <wp:positionH relativeFrom="column">
                  <wp:posOffset>4233545</wp:posOffset>
                </wp:positionH>
                <wp:positionV relativeFrom="paragraph">
                  <wp:posOffset>43180</wp:posOffset>
                </wp:positionV>
                <wp:extent cx="219075" cy="90805"/>
                <wp:effectExtent l="9525" t="17780" r="19050" b="15240"/>
                <wp:wrapNone/>
                <wp:docPr id="73"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82825" id="AutoShape 44" o:spid="_x0000_s1026" type="#_x0000_t13" style="position:absolute;margin-left:333.35pt;margin-top:3.4pt;width:17.25pt;height:7.15pt;z-index: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"/>
            </w:pict>
          </mc:Fallback>
        </mc:AlternateContent>
      </w:r>
    </w:p>
    <w:p w14:paraId="62C069A7" w14:textId="77777777" w:rsidR="003A75E4" w:rsidRPr="00CB4C84" w:rsidRDefault="003A75E4" w:rsidP="007965B5">
      <w:pPr>
        <w:spacing w:line="360" w:lineRule="auto"/>
        <w:ind w:left="397" w:firstLine="311"/>
        <w:jc w:val="both"/>
        <w:rPr>
          <w:rFonts w:ascii="Times New Roman" w:hAnsi="Times New Roman" w:cs="Times New Roman"/>
          <w:sz w:val="28"/>
          <w:szCs w:val="28"/>
        </w:rPr>
      </w:pPr>
    </w:p>
    <w:p w14:paraId="0AA2109A" w14:textId="77777777" w:rsidR="003A75E4" w:rsidRPr="00CB4C84" w:rsidRDefault="003A75E4" w:rsidP="007965B5">
      <w:pPr>
        <w:spacing w:line="360" w:lineRule="auto"/>
        <w:ind w:left="397" w:firstLine="311"/>
        <w:jc w:val="both"/>
        <w:rPr>
          <w:rFonts w:ascii="Times New Roman" w:hAnsi="Times New Roman" w:cs="Times New Roman"/>
          <w:sz w:val="28"/>
          <w:szCs w:val="28"/>
        </w:rPr>
      </w:pPr>
      <w:r w:rsidRPr="00CB4C84">
        <w:rPr>
          <w:rFonts w:ascii="Times New Roman" w:hAnsi="Times New Roman" w:cs="Times New Roman"/>
          <w:sz w:val="28"/>
          <w:szCs w:val="28"/>
        </w:rPr>
        <w:t xml:space="preserve">Рис.3 </w:t>
      </w:r>
      <w:r w:rsidRPr="00CB4C84">
        <w:rPr>
          <w:rFonts w:ascii="Times New Roman" w:hAnsi="Times New Roman" w:cs="Times New Roman"/>
          <w:sz w:val="24"/>
          <w:szCs w:val="24"/>
        </w:rPr>
        <w:t>Структура основной образовательной программы</w:t>
      </w:r>
    </w:p>
    <w:p w14:paraId="06638AC3" w14:textId="507DA4F9" w:rsidR="003A75E4" w:rsidRPr="00CB4C84" w:rsidRDefault="003A75E4" w:rsidP="00FE6038">
      <w:pPr>
        <w:spacing w:line="360" w:lineRule="auto"/>
        <w:ind w:firstLine="397"/>
        <w:jc w:val="both"/>
        <w:rPr>
          <w:sz w:val="28"/>
          <w:szCs w:val="28"/>
        </w:rPr>
      </w:pPr>
      <w:r w:rsidRPr="00CB4C84">
        <w:rPr>
          <w:rFonts w:ascii="Times New Roman" w:hAnsi="Times New Roman" w:cs="Times New Roman"/>
          <w:sz w:val="28"/>
          <w:szCs w:val="28"/>
        </w:rPr>
        <w:t xml:space="preserve">Школы могут включать в образовательные программы дополнительные компоненты, которые отражают интересы регионов, потребности личности, образовательного учреждения. Освоение этих программ и будет основанием для получения документа об образовании </w:t>
      </w:r>
      <w:r w:rsidRPr="00CB4C84">
        <w:rPr>
          <w:sz w:val="28"/>
          <w:szCs w:val="28"/>
        </w:rPr>
        <w:t>[2</w:t>
      </w:r>
      <w:r>
        <w:rPr>
          <w:sz w:val="28"/>
          <w:szCs w:val="28"/>
        </w:rPr>
        <w:t>3</w:t>
      </w:r>
      <w:r w:rsidRPr="00CB4C84">
        <w:rPr>
          <w:sz w:val="28"/>
          <w:szCs w:val="28"/>
        </w:rPr>
        <w:t xml:space="preserve">]. </w:t>
      </w:r>
    </w:p>
    <w:p w14:paraId="33CF11C3" w14:textId="77777777" w:rsidR="003A75E4" w:rsidRPr="00CB4C84" w:rsidRDefault="003A75E4" w:rsidP="00FE6038">
      <w:pPr>
        <w:spacing w:line="360" w:lineRule="auto"/>
        <w:ind w:firstLine="397"/>
        <w:jc w:val="both"/>
        <w:rPr>
          <w:rFonts w:ascii="Times New Roman" w:hAnsi="Times New Roman" w:cs="Times New Roman"/>
          <w:sz w:val="28"/>
          <w:szCs w:val="28"/>
        </w:rPr>
      </w:pPr>
      <w:r w:rsidRPr="00CB4C84">
        <w:rPr>
          <w:sz w:val="28"/>
          <w:szCs w:val="28"/>
        </w:rPr>
        <w:tab/>
      </w:r>
      <w:r w:rsidRPr="00CB4C84">
        <w:rPr>
          <w:rFonts w:ascii="Times New Roman" w:hAnsi="Times New Roman" w:cs="Times New Roman"/>
          <w:sz w:val="28"/>
          <w:szCs w:val="28"/>
        </w:rPr>
        <w:t xml:space="preserve">Важной частью ООП является базисный учебный (образовательный) план (рис.4). Необходимо отметить, что процентное соотношение инвариантной части и вариативной части от основной к старшей школе изменяется в сторону увеличения вариативности.  Одной из составных частей ООП является «Фундаментальное ядро общего образования». В нем фиксируются основы </w:t>
      </w:r>
      <w:r w:rsidRPr="00CB4C84">
        <w:rPr>
          <w:rFonts w:ascii="Times New Roman" w:hAnsi="Times New Roman" w:cs="Times New Roman"/>
          <w:sz w:val="28"/>
          <w:szCs w:val="28"/>
        </w:rPr>
        <w:lastRenderedPageBreak/>
        <w:t>научного знания методологического, системообразующего и мировоззренческого характера, а также универсальные учебные действия. Рекомендации по формированию универсальных учебных действий содержатся в «Программе формирования УУД», изучив которую учитель может понять, какой вклад вносит его предмет в формирование УУД.</w:t>
      </w:r>
    </w:p>
    <w:p w14:paraId="29E94526" w14:textId="017618CC" w:rsidR="003A75E4" w:rsidRPr="00CB4C84" w:rsidRDefault="009160B4" w:rsidP="00662F9C">
      <w:pPr>
        <w:spacing w:line="360" w:lineRule="auto"/>
        <w:ind w:left="397"/>
        <w:rPr>
          <w:rFonts w:ascii="Times New Roman" w:hAnsi="Times New Roman" w:cs="Times New Roman"/>
          <w:sz w:val="28"/>
          <w:szCs w:val="28"/>
        </w:rPr>
      </w:pPr>
      <w:r>
        <w:rPr>
          <w:noProof/>
          <w:lang w:eastAsia="ru-RU"/>
        </w:rPr>
        <mc:AlternateContent>
          <mc:Choice Requires="wps">
            <w:drawing>
              <wp:anchor distT="0" distB="0" distL="114300" distR="114300" simplePos="0" relativeHeight="26" behindDoc="0" locked="0" layoutInCell="1" allowOverlap="1" wp14:anchorId="71101D35" wp14:editId="75D82E53">
                <wp:simplePos x="0" y="0"/>
                <wp:positionH relativeFrom="column">
                  <wp:posOffset>1918970</wp:posOffset>
                </wp:positionH>
                <wp:positionV relativeFrom="paragraph">
                  <wp:posOffset>121285</wp:posOffset>
                </wp:positionV>
                <wp:extent cx="2676525" cy="428625"/>
                <wp:effectExtent l="9525" t="10795" r="9525" b="8255"/>
                <wp:wrapNone/>
                <wp:docPr id="7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428625"/>
                        </a:xfrm>
                        <a:prstGeom prst="flowChartAlternateProcess">
                          <a:avLst/>
                        </a:prstGeom>
                        <a:solidFill>
                          <a:srgbClr val="FFFFFF"/>
                        </a:solidFill>
                        <a:ln w="9525">
                          <a:solidFill>
                            <a:srgbClr val="000000"/>
                          </a:solidFill>
                          <a:miter lim="800000"/>
                          <a:headEnd/>
                          <a:tailEnd/>
                        </a:ln>
                      </wps:spPr>
                      <wps:txbx>
                        <w:txbxContent>
                          <w:p w14:paraId="13D477F8" w14:textId="77777777" w:rsidR="003A75E4" w:rsidRDefault="003A75E4">
                            <w:r>
                              <w:t>Базисный учебный план (БУП)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01D35" id="AutoShape 45" o:spid="_x0000_s1048" type="#_x0000_t176" style="position:absolute;left:0;text-align:left;margin-left:151.1pt;margin-top:9.55pt;width:210.75pt;height:33.75pt;z-index: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">
                <v:textbox>
                  <w:txbxContent>
                    <w:p w14:paraId="13D477F8" w14:textId="77777777" w:rsidR="003A75E4" w:rsidRDefault="003A75E4">
                      <w:r>
                        <w:t>Базисный учебный план (БУП)</w:t>
                      </w:r>
                    </w:p>
                  </w:txbxContent>
                </v:textbox>
              </v:shape>
            </w:pict>
          </mc:Fallback>
        </mc:AlternateContent>
      </w:r>
    </w:p>
    <w:p w14:paraId="750E9E70" w14:textId="09E4C574" w:rsidR="003A75E4" w:rsidRPr="00CB4C84" w:rsidRDefault="009160B4" w:rsidP="000B1E09">
      <w:pPr>
        <w:spacing w:line="360" w:lineRule="auto"/>
        <w:ind w:left="397"/>
        <w:jc w:val="center"/>
        <w:rPr>
          <w:rFonts w:ascii="Times New Roman" w:hAnsi="Times New Roman" w:cs="Times New Roman"/>
          <w:b/>
          <w:bCs/>
          <w:sz w:val="28"/>
          <w:szCs w:val="28"/>
        </w:rPr>
      </w:pPr>
      <w:r>
        <w:rPr>
          <w:noProof/>
          <w:lang w:eastAsia="ru-RU"/>
        </w:rPr>
        <mc:AlternateContent>
          <mc:Choice Requires="wps">
            <w:drawing>
              <wp:anchor distT="0" distB="0" distL="114300" distR="114300" simplePos="0" relativeHeight="36" behindDoc="0" locked="0" layoutInCell="1" allowOverlap="1" wp14:anchorId="123D6268" wp14:editId="0F429F45">
                <wp:simplePos x="0" y="0"/>
                <wp:positionH relativeFrom="column">
                  <wp:posOffset>3185795</wp:posOffset>
                </wp:positionH>
                <wp:positionV relativeFrom="paragraph">
                  <wp:posOffset>116205</wp:posOffset>
                </wp:positionV>
                <wp:extent cx="0" cy="276225"/>
                <wp:effectExtent l="9525" t="10795" r="9525" b="8255"/>
                <wp:wrapNone/>
                <wp:docPr id="71"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BFDFF" id="AutoShape 46" o:spid="_x0000_s1026" type="#_x0000_t32" style="position:absolute;margin-left:250.85pt;margin-top:9.15pt;width:0;height:21.75pt;z-index: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"/>
            </w:pict>
          </mc:Fallback>
        </mc:AlternateContent>
      </w:r>
      <w:r>
        <w:rPr>
          <w:noProof/>
          <w:lang w:eastAsia="ru-RU"/>
        </w:rPr>
        <mc:AlternateContent>
          <mc:Choice Requires="wps">
            <w:drawing>
              <wp:anchor distT="0" distB="0" distL="114300" distR="114300" simplePos="0" relativeHeight="38" behindDoc="0" locked="0" layoutInCell="1" allowOverlap="1" wp14:anchorId="57F4F5D7" wp14:editId="0585186C">
                <wp:simplePos x="0" y="0"/>
                <wp:positionH relativeFrom="column">
                  <wp:posOffset>4766945</wp:posOffset>
                </wp:positionH>
                <wp:positionV relativeFrom="paragraph">
                  <wp:posOffset>392430</wp:posOffset>
                </wp:positionV>
                <wp:extent cx="0" cy="276225"/>
                <wp:effectExtent l="57150" t="10795" r="57150" b="17780"/>
                <wp:wrapNone/>
                <wp:docPr id="70"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A36311" id="AutoShape 47" o:spid="_x0000_s1026" type="#_x0000_t32" style="position:absolute;margin-left:375.35pt;margin-top:30.9pt;width:0;height:21.75pt;z-index: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">
                <v:stroke endarrow="block"/>
              </v:shape>
            </w:pict>
          </mc:Fallback>
        </mc:AlternateContent>
      </w:r>
      <w:r>
        <w:rPr>
          <w:noProof/>
          <w:lang w:eastAsia="ru-RU"/>
        </w:rPr>
        <mc:AlternateContent>
          <mc:Choice Requires="wps">
            <w:drawing>
              <wp:anchor distT="0" distB="0" distL="114300" distR="114300" simplePos="0" relativeHeight="37" behindDoc="0" locked="0" layoutInCell="1" allowOverlap="1" wp14:anchorId="6B880C93" wp14:editId="69D2C682">
                <wp:simplePos x="0" y="0"/>
                <wp:positionH relativeFrom="column">
                  <wp:posOffset>1652270</wp:posOffset>
                </wp:positionH>
                <wp:positionV relativeFrom="paragraph">
                  <wp:posOffset>392430</wp:posOffset>
                </wp:positionV>
                <wp:extent cx="0" cy="228600"/>
                <wp:effectExtent l="57150" t="10795" r="57150" b="17780"/>
                <wp:wrapNone/>
                <wp:docPr id="69"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A27E96" id="AutoShape 48" o:spid="_x0000_s1026" type="#_x0000_t32" style="position:absolute;margin-left:130.1pt;margin-top:30.9pt;width:0;height:18pt;z-index: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">
                <v:stroke endarrow="block"/>
              </v:shape>
            </w:pict>
          </mc:Fallback>
        </mc:AlternateContent>
      </w:r>
      <w:r>
        <w:rPr>
          <w:noProof/>
          <w:lang w:eastAsia="ru-RU"/>
        </w:rPr>
        <mc:AlternateContent>
          <mc:Choice Requires="wps">
            <w:drawing>
              <wp:anchor distT="0" distB="0" distL="114300" distR="114300" simplePos="0" relativeHeight="35" behindDoc="0" locked="0" layoutInCell="1" allowOverlap="1" wp14:anchorId="5D574A94" wp14:editId="23CE7536">
                <wp:simplePos x="0" y="0"/>
                <wp:positionH relativeFrom="column">
                  <wp:posOffset>1652270</wp:posOffset>
                </wp:positionH>
                <wp:positionV relativeFrom="paragraph">
                  <wp:posOffset>373380</wp:posOffset>
                </wp:positionV>
                <wp:extent cx="3114675" cy="19050"/>
                <wp:effectExtent l="9525" t="10795" r="9525" b="8255"/>
                <wp:wrapNone/>
                <wp:docPr id="68"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46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291810" id="AutoShape 49" o:spid="_x0000_s1026" type="#_x0000_t32" style="position:absolute;margin-left:130.1pt;margin-top:29.4pt;width:245.25pt;height:1.5pt;z-index: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"/>
            </w:pict>
          </mc:Fallback>
        </mc:AlternateContent>
      </w:r>
    </w:p>
    <w:p w14:paraId="4CE13482" w14:textId="3DB4A9FA" w:rsidR="003A75E4" w:rsidRPr="00CB4C84" w:rsidRDefault="009160B4" w:rsidP="000B1E09">
      <w:pPr>
        <w:spacing w:line="360" w:lineRule="auto"/>
        <w:ind w:left="397"/>
        <w:jc w:val="center"/>
        <w:rPr>
          <w:rFonts w:ascii="Times New Roman" w:hAnsi="Times New Roman" w:cs="Times New Roman"/>
          <w:b/>
          <w:bCs/>
          <w:sz w:val="28"/>
          <w:szCs w:val="28"/>
        </w:rPr>
      </w:pPr>
      <w:r>
        <w:rPr>
          <w:noProof/>
          <w:lang w:eastAsia="ru-RU"/>
        </w:rPr>
        <mc:AlternateContent>
          <mc:Choice Requires="wps">
            <w:drawing>
              <wp:anchor distT="0" distB="0" distL="114300" distR="114300" simplePos="0" relativeHeight="28" behindDoc="0" locked="0" layoutInCell="1" allowOverlap="1" wp14:anchorId="78D4EE3F" wp14:editId="100C2A05">
                <wp:simplePos x="0" y="0"/>
                <wp:positionH relativeFrom="column">
                  <wp:posOffset>3433445</wp:posOffset>
                </wp:positionH>
                <wp:positionV relativeFrom="paragraph">
                  <wp:posOffset>234950</wp:posOffset>
                </wp:positionV>
                <wp:extent cx="2838450" cy="314325"/>
                <wp:effectExtent l="9525" t="10795" r="9525" b="8255"/>
                <wp:wrapNone/>
                <wp:docPr id="67"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314325"/>
                        </a:xfrm>
                        <a:prstGeom prst="flowChartAlternateProcess">
                          <a:avLst/>
                        </a:prstGeom>
                        <a:solidFill>
                          <a:srgbClr val="FFFFFF"/>
                        </a:solidFill>
                        <a:ln w="9525">
                          <a:solidFill>
                            <a:srgbClr val="000000"/>
                          </a:solidFill>
                          <a:miter lim="800000"/>
                          <a:headEnd/>
                          <a:tailEnd/>
                        </a:ln>
                      </wps:spPr>
                      <wps:txbx>
                        <w:txbxContent>
                          <w:p w14:paraId="1A896167" w14:textId="77777777" w:rsidR="003A75E4" w:rsidRDefault="003A75E4">
                            <w:r>
                              <w:t>Вариативная часть             35% (65%)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4EE3F" id="AutoShape 50" o:spid="_x0000_s1049" type="#_x0000_t176" style="position:absolute;left:0;text-align:left;margin-left:270.35pt;margin-top:18.5pt;width:223.5pt;height:24.75pt;z-index: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">
                <v:textbox>
                  <w:txbxContent>
                    <w:p w14:paraId="1A896167" w14:textId="77777777" w:rsidR="003A75E4" w:rsidRDefault="003A75E4">
                      <w:r>
                        <w:t>Вариативная часть             35% (65%)</w:t>
                      </w:r>
                    </w:p>
                  </w:txbxContent>
                </v:textbox>
              </v:shape>
            </w:pict>
          </mc:Fallback>
        </mc:AlternateContent>
      </w:r>
      <w:r>
        <w:rPr>
          <w:noProof/>
          <w:lang w:eastAsia="ru-RU"/>
        </w:rPr>
        <mc:AlternateContent>
          <mc:Choice Requires="wps">
            <w:drawing>
              <wp:anchor distT="0" distB="0" distL="114300" distR="114300" simplePos="0" relativeHeight="27" behindDoc="0" locked="0" layoutInCell="1" allowOverlap="1" wp14:anchorId="1BC4E8F7" wp14:editId="7E8F5B3A">
                <wp:simplePos x="0" y="0"/>
                <wp:positionH relativeFrom="column">
                  <wp:posOffset>337820</wp:posOffset>
                </wp:positionH>
                <wp:positionV relativeFrom="paragraph">
                  <wp:posOffset>234950</wp:posOffset>
                </wp:positionV>
                <wp:extent cx="2905125" cy="314325"/>
                <wp:effectExtent l="9525" t="10795" r="9525" b="8255"/>
                <wp:wrapNone/>
                <wp:docPr id="66"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314325"/>
                        </a:xfrm>
                        <a:prstGeom prst="flowChartAlternateProcess">
                          <a:avLst/>
                        </a:prstGeom>
                        <a:solidFill>
                          <a:srgbClr val="FFFFFF"/>
                        </a:solidFill>
                        <a:ln w="9525">
                          <a:solidFill>
                            <a:srgbClr val="000000"/>
                          </a:solidFill>
                          <a:miter lim="800000"/>
                          <a:headEnd/>
                          <a:tailEnd/>
                        </a:ln>
                      </wps:spPr>
                      <wps:txbx>
                        <w:txbxContent>
                          <w:p w14:paraId="4463550D" w14:textId="77777777" w:rsidR="003A75E4" w:rsidRDefault="003A75E4">
                            <w:r>
                              <w:t>Инвариантная часть                    65% (35 %)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4E8F7" id="AutoShape 51" o:spid="_x0000_s1050" type="#_x0000_t176" style="position:absolute;left:0;text-align:left;margin-left:26.6pt;margin-top:18.5pt;width:228.75pt;height:24.75pt;z-index: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">
                <v:textbox>
                  <w:txbxContent>
                    <w:p w14:paraId="4463550D" w14:textId="77777777" w:rsidR="003A75E4" w:rsidRDefault="003A75E4">
                      <w:r>
                        <w:t>Инвариантная часть                    65% (35 %)                             5</w:t>
                      </w:r>
                    </w:p>
                  </w:txbxContent>
                </v:textbox>
              </v:shape>
            </w:pict>
          </mc:Fallback>
        </mc:AlternateContent>
      </w:r>
    </w:p>
    <w:p w14:paraId="76A848F3" w14:textId="49E07B4C" w:rsidR="003A75E4" w:rsidRPr="00CB4C84" w:rsidRDefault="009160B4" w:rsidP="000B1E09">
      <w:pPr>
        <w:spacing w:line="360" w:lineRule="auto"/>
        <w:ind w:left="397"/>
        <w:jc w:val="center"/>
        <w:rPr>
          <w:rFonts w:ascii="Times New Roman" w:hAnsi="Times New Roman" w:cs="Times New Roman"/>
          <w:b/>
          <w:bCs/>
          <w:sz w:val="28"/>
          <w:szCs w:val="28"/>
        </w:rPr>
      </w:pPr>
      <w:r>
        <w:rPr>
          <w:noProof/>
          <w:lang w:eastAsia="ru-RU"/>
        </w:rPr>
        <mc:AlternateContent>
          <mc:Choice Requires="wps">
            <w:drawing>
              <wp:anchor distT="0" distB="0" distL="114300" distR="114300" simplePos="0" relativeHeight="41" behindDoc="0" locked="0" layoutInCell="1" allowOverlap="1" wp14:anchorId="6C2A0BCB" wp14:editId="31F973E9">
                <wp:simplePos x="0" y="0"/>
                <wp:positionH relativeFrom="column">
                  <wp:posOffset>2128520</wp:posOffset>
                </wp:positionH>
                <wp:positionV relativeFrom="paragraph">
                  <wp:posOffset>115570</wp:posOffset>
                </wp:positionV>
                <wp:extent cx="0" cy="1752600"/>
                <wp:effectExtent l="57150" t="10795" r="57150" b="17780"/>
                <wp:wrapNone/>
                <wp:docPr id="6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5DE9DA" id="AutoShape 52" o:spid="_x0000_s1026" type="#_x0000_t32" style="position:absolute;margin-left:167.6pt;margin-top:9.1pt;width:0;height:138pt;z-index: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">
                <v:stroke endarrow="block"/>
              </v:shape>
            </w:pict>
          </mc:Fallback>
        </mc:AlternateContent>
      </w:r>
      <w:r>
        <w:rPr>
          <w:noProof/>
          <w:lang w:eastAsia="ru-RU"/>
        </w:rPr>
        <mc:AlternateContent>
          <mc:Choice Requires="wps">
            <w:drawing>
              <wp:anchor distT="0" distB="0" distL="114300" distR="114300" simplePos="0" relativeHeight="44" behindDoc="0" locked="0" layoutInCell="1" allowOverlap="1" wp14:anchorId="24135033" wp14:editId="0B86B8FD">
                <wp:simplePos x="0" y="0"/>
                <wp:positionH relativeFrom="column">
                  <wp:posOffset>6081395</wp:posOffset>
                </wp:positionH>
                <wp:positionV relativeFrom="paragraph">
                  <wp:posOffset>115570</wp:posOffset>
                </wp:positionV>
                <wp:extent cx="0" cy="1323975"/>
                <wp:effectExtent l="57150" t="10795" r="57150" b="17780"/>
                <wp:wrapNone/>
                <wp:docPr id="6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3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64CE8E" id="AutoShape 53" o:spid="_x0000_s1026" type="#_x0000_t32" style="position:absolute;margin-left:478.85pt;margin-top:9.1pt;width:0;height:104.25pt;z-index: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">
                <v:stroke endarrow="block"/>
              </v:shape>
            </w:pict>
          </mc:Fallback>
        </mc:AlternateContent>
      </w:r>
      <w:r>
        <w:rPr>
          <w:noProof/>
          <w:lang w:eastAsia="ru-RU"/>
        </w:rPr>
        <mc:AlternateContent>
          <mc:Choice Requires="wps">
            <w:drawing>
              <wp:anchor distT="0" distB="0" distL="114300" distR="114300" simplePos="0" relativeHeight="43" behindDoc="0" locked="0" layoutInCell="1" allowOverlap="1" wp14:anchorId="13F88C45" wp14:editId="02DC7B4A">
                <wp:simplePos x="0" y="0"/>
                <wp:positionH relativeFrom="column">
                  <wp:posOffset>4128770</wp:posOffset>
                </wp:positionH>
                <wp:positionV relativeFrom="paragraph">
                  <wp:posOffset>115570</wp:posOffset>
                </wp:positionV>
                <wp:extent cx="0" cy="504825"/>
                <wp:effectExtent l="57150" t="10795" r="57150" b="17780"/>
                <wp:wrapNone/>
                <wp:docPr id="6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CDD330" id="AutoShape 54" o:spid="_x0000_s1026" type="#_x0000_t32" style="position:absolute;margin-left:325.1pt;margin-top:9.1pt;width:0;height:39.75pt;z-index: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">
                <v:stroke endarrow="block"/>
              </v:shape>
            </w:pict>
          </mc:Fallback>
        </mc:AlternateContent>
      </w:r>
      <w:r>
        <w:rPr>
          <w:noProof/>
          <w:lang w:eastAsia="ru-RU"/>
        </w:rPr>
        <mc:AlternateContent>
          <mc:Choice Requires="wps">
            <w:drawing>
              <wp:anchor distT="0" distB="0" distL="114300" distR="114300" simplePos="0" relativeHeight="42" behindDoc="0" locked="0" layoutInCell="1" allowOverlap="1" wp14:anchorId="412A0171" wp14:editId="4FCFF1ED">
                <wp:simplePos x="0" y="0"/>
                <wp:positionH relativeFrom="column">
                  <wp:posOffset>2719070</wp:posOffset>
                </wp:positionH>
                <wp:positionV relativeFrom="paragraph">
                  <wp:posOffset>115570</wp:posOffset>
                </wp:positionV>
                <wp:extent cx="9525" cy="2324100"/>
                <wp:effectExtent l="47625" t="10795" r="57150" b="17780"/>
                <wp:wrapNone/>
                <wp:docPr id="6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324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AEB44A" id="AutoShape 55" o:spid="_x0000_s1026" type="#_x0000_t32" style="position:absolute;margin-left:214.1pt;margin-top:9.1pt;width:.75pt;height:183pt;z-index: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">
                <v:stroke endarrow="block"/>
              </v:shape>
            </w:pict>
          </mc:Fallback>
        </mc:AlternateContent>
      </w:r>
      <w:r>
        <w:rPr>
          <w:noProof/>
          <w:lang w:eastAsia="ru-RU"/>
        </w:rPr>
        <mc:AlternateContent>
          <mc:Choice Requires="wps">
            <w:drawing>
              <wp:anchor distT="0" distB="0" distL="114300" distR="114300" simplePos="0" relativeHeight="40" behindDoc="0" locked="0" layoutInCell="1" allowOverlap="1" wp14:anchorId="038625BE" wp14:editId="4FE2922E">
                <wp:simplePos x="0" y="0"/>
                <wp:positionH relativeFrom="column">
                  <wp:posOffset>1737995</wp:posOffset>
                </wp:positionH>
                <wp:positionV relativeFrom="paragraph">
                  <wp:posOffset>115570</wp:posOffset>
                </wp:positionV>
                <wp:extent cx="0" cy="1057275"/>
                <wp:effectExtent l="57150" t="10795" r="57150" b="17780"/>
                <wp:wrapNone/>
                <wp:docPr id="61"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7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E90DC9" id="AutoShape 56" o:spid="_x0000_s1026" type="#_x0000_t32" style="position:absolute;margin-left:136.85pt;margin-top:9.1pt;width:0;height:83.25pt;z-index: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">
                <v:stroke endarrow="block"/>
              </v:shape>
            </w:pict>
          </mc:Fallback>
        </mc:AlternateContent>
      </w:r>
      <w:r>
        <w:rPr>
          <w:noProof/>
          <w:lang w:eastAsia="ru-RU"/>
        </w:rPr>
        <mc:AlternateContent>
          <mc:Choice Requires="wps">
            <w:drawing>
              <wp:anchor distT="0" distB="0" distL="114300" distR="114300" simplePos="0" relativeHeight="39" behindDoc="0" locked="0" layoutInCell="1" allowOverlap="1" wp14:anchorId="4C62ADC2" wp14:editId="3683E8EE">
                <wp:simplePos x="0" y="0"/>
                <wp:positionH relativeFrom="column">
                  <wp:posOffset>766445</wp:posOffset>
                </wp:positionH>
                <wp:positionV relativeFrom="paragraph">
                  <wp:posOffset>115570</wp:posOffset>
                </wp:positionV>
                <wp:extent cx="0" cy="180975"/>
                <wp:effectExtent l="57150" t="10795" r="57150" b="17780"/>
                <wp:wrapNone/>
                <wp:docPr id="60"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77BF1E" id="AutoShape 57" o:spid="_x0000_s1026" type="#_x0000_t32" style="position:absolute;margin-left:60.35pt;margin-top:9.1pt;width:0;height:14.25pt;z-index: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">
                <v:stroke endarrow="block"/>
              </v:shape>
            </w:pict>
          </mc:Fallback>
        </mc:AlternateContent>
      </w:r>
      <w:r>
        <w:rPr>
          <w:noProof/>
          <w:lang w:eastAsia="ru-RU"/>
        </w:rPr>
        <mc:AlternateContent>
          <mc:Choice Requires="wps">
            <w:drawing>
              <wp:anchor distT="0" distB="0" distL="114300" distR="114300" simplePos="0" relativeHeight="29" behindDoc="0" locked="0" layoutInCell="1" allowOverlap="1" wp14:anchorId="00B0CD1D" wp14:editId="126395E9">
                <wp:simplePos x="0" y="0"/>
                <wp:positionH relativeFrom="column">
                  <wp:posOffset>-271780</wp:posOffset>
                </wp:positionH>
                <wp:positionV relativeFrom="paragraph">
                  <wp:posOffset>296545</wp:posOffset>
                </wp:positionV>
                <wp:extent cx="1924050" cy="781050"/>
                <wp:effectExtent l="9525" t="10795" r="9525" b="8255"/>
                <wp:wrapNone/>
                <wp:docPr id="59"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781050"/>
                        </a:xfrm>
                        <a:prstGeom prst="flowChartAlternateProcess">
                          <a:avLst/>
                        </a:prstGeom>
                        <a:solidFill>
                          <a:srgbClr val="FFFFFF"/>
                        </a:solidFill>
                        <a:ln w="9525">
                          <a:solidFill>
                            <a:srgbClr val="000000"/>
                          </a:solidFill>
                          <a:miter lim="800000"/>
                          <a:headEnd/>
                          <a:tailEnd/>
                        </a:ln>
                      </wps:spPr>
                      <wps:txbx>
                        <w:txbxContent>
                          <w:p w14:paraId="14ABBD6F" w14:textId="77777777" w:rsidR="003A75E4" w:rsidRDefault="003A75E4">
                            <w:r>
                              <w:t>Максимально допустимый объем аудиторной учебной нагрузки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0CD1D" id="AutoShape 58" o:spid="_x0000_s1051" type="#_x0000_t176" style="position:absolute;left:0;text-align:left;margin-left:-21.4pt;margin-top:23.35pt;width:151.5pt;height:61.5pt;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">
                <v:textbox>
                  <w:txbxContent>
                    <w:p w14:paraId="14ABBD6F" w14:textId="77777777" w:rsidR="003A75E4" w:rsidRDefault="003A75E4">
                      <w:r>
                        <w:t>Максимально допустимый объем аудиторной учебной нагрузки</w:t>
                      </w:r>
                    </w:p>
                  </w:txbxContent>
                </v:textbox>
              </v:shape>
            </w:pict>
          </mc:Fallback>
        </mc:AlternateContent>
      </w:r>
    </w:p>
    <w:p w14:paraId="3103776F" w14:textId="1B36FDDE" w:rsidR="003A75E4" w:rsidRPr="00CB4C84" w:rsidRDefault="009160B4" w:rsidP="000B1E09">
      <w:pPr>
        <w:spacing w:line="360" w:lineRule="auto"/>
        <w:ind w:left="397"/>
        <w:jc w:val="center"/>
        <w:rPr>
          <w:rFonts w:ascii="Times New Roman" w:hAnsi="Times New Roman" w:cs="Times New Roman"/>
          <w:b/>
          <w:bCs/>
          <w:sz w:val="28"/>
          <w:szCs w:val="28"/>
        </w:rPr>
      </w:pPr>
      <w:r>
        <w:rPr>
          <w:noProof/>
          <w:lang w:eastAsia="ru-RU"/>
        </w:rPr>
        <mc:AlternateContent>
          <mc:Choice Requires="wps">
            <w:drawing>
              <wp:anchor distT="0" distB="0" distL="114300" distR="114300" simplePos="0" relativeHeight="33" behindDoc="0" locked="0" layoutInCell="1" allowOverlap="1" wp14:anchorId="19B978A7" wp14:editId="20453CB7">
                <wp:simplePos x="0" y="0"/>
                <wp:positionH relativeFrom="column">
                  <wp:posOffset>3433445</wp:posOffset>
                </wp:positionH>
                <wp:positionV relativeFrom="paragraph">
                  <wp:posOffset>186690</wp:posOffset>
                </wp:positionV>
                <wp:extent cx="2371725" cy="733425"/>
                <wp:effectExtent l="9525" t="10795" r="9525" b="8255"/>
                <wp:wrapNone/>
                <wp:docPr id="58"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733425"/>
                        </a:xfrm>
                        <a:prstGeom prst="flowChartAlternateProcess">
                          <a:avLst/>
                        </a:prstGeom>
                        <a:solidFill>
                          <a:srgbClr val="FFFFFF"/>
                        </a:solidFill>
                        <a:ln w="9525">
                          <a:solidFill>
                            <a:srgbClr val="000000"/>
                          </a:solidFill>
                          <a:miter lim="800000"/>
                          <a:headEnd/>
                          <a:tailEnd/>
                        </a:ln>
                      </wps:spPr>
                      <wps:txbx>
                        <w:txbxContent>
                          <w:p w14:paraId="5BD6E1D8" w14:textId="77777777" w:rsidR="003A75E4" w:rsidRDefault="003A75E4">
                            <w:r>
                              <w:t>Количество часов, отводимых на обеспечение интересов и запросов учащихся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978A7" id="AutoShape 59" o:spid="_x0000_s1052" type="#_x0000_t176" style="position:absolute;left:0;text-align:left;margin-left:270.35pt;margin-top:14.7pt;width:186.75pt;height:57.75pt;z-index: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">
                <v:textbox>
                  <w:txbxContent>
                    <w:p w14:paraId="5BD6E1D8" w14:textId="77777777" w:rsidR="003A75E4" w:rsidRDefault="003A75E4">
                      <w:r>
                        <w:t>Количество часов, отводимых на обеспечение интересов и запросов учащихся</w:t>
                      </w:r>
                    </w:p>
                  </w:txbxContent>
                </v:textbox>
              </v:shape>
            </w:pict>
          </mc:Fallback>
        </mc:AlternateContent>
      </w:r>
    </w:p>
    <w:p w14:paraId="6D099931" w14:textId="3A4C40D0" w:rsidR="003A75E4" w:rsidRPr="00CB4C84" w:rsidRDefault="009160B4" w:rsidP="000B1E09">
      <w:pPr>
        <w:spacing w:line="360" w:lineRule="auto"/>
        <w:ind w:left="397"/>
        <w:jc w:val="center"/>
        <w:rPr>
          <w:rFonts w:ascii="Times New Roman" w:hAnsi="Times New Roman" w:cs="Times New Roman"/>
          <w:b/>
          <w:bCs/>
          <w:sz w:val="28"/>
          <w:szCs w:val="28"/>
        </w:rPr>
      </w:pPr>
      <w:r>
        <w:rPr>
          <w:noProof/>
          <w:lang w:eastAsia="ru-RU"/>
        </w:rPr>
        <mc:AlternateContent>
          <mc:Choice Requires="wps">
            <w:drawing>
              <wp:anchor distT="0" distB="0" distL="114300" distR="114300" simplePos="0" relativeHeight="31" behindDoc="0" locked="0" layoutInCell="1" allowOverlap="1" wp14:anchorId="7B564B19" wp14:editId="340837AA">
                <wp:simplePos x="0" y="0"/>
                <wp:positionH relativeFrom="column">
                  <wp:posOffset>-271780</wp:posOffset>
                </wp:positionH>
                <wp:positionV relativeFrom="paragraph">
                  <wp:posOffset>305435</wp:posOffset>
                </wp:positionV>
                <wp:extent cx="2190750" cy="561975"/>
                <wp:effectExtent l="9525" t="10795" r="9525" b="8255"/>
                <wp:wrapNone/>
                <wp:docPr id="57"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561975"/>
                        </a:xfrm>
                        <a:prstGeom prst="flowChartAlternateProcess">
                          <a:avLst/>
                        </a:prstGeom>
                        <a:solidFill>
                          <a:srgbClr val="FFFFFF"/>
                        </a:solidFill>
                        <a:ln w="9525">
                          <a:solidFill>
                            <a:srgbClr val="000000"/>
                          </a:solidFill>
                          <a:miter lim="800000"/>
                          <a:headEnd/>
                          <a:tailEnd/>
                        </a:ln>
                      </wps:spPr>
                      <wps:txbx>
                        <w:txbxContent>
                          <w:p w14:paraId="52B78632" w14:textId="77777777" w:rsidR="003A75E4" w:rsidRDefault="003A75E4">
                            <w:r>
                              <w:t>Общий объем нагрузки (финансирование из бюджета)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64B19" id="AutoShape 60" o:spid="_x0000_s1053" type="#_x0000_t176" style="position:absolute;left:0;text-align:left;margin-left:-21.4pt;margin-top:24.05pt;width:172.5pt;height:44.25pt;z-index: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">
                <v:textbox>
                  <w:txbxContent>
                    <w:p w14:paraId="52B78632" w14:textId="77777777" w:rsidR="003A75E4" w:rsidRDefault="003A75E4">
                      <w:r>
                        <w:t>Общий объем нагрузки (финансирование из бюджета)</w:t>
                      </w:r>
                    </w:p>
                  </w:txbxContent>
                </v:textbox>
              </v:shape>
            </w:pict>
          </mc:Fallback>
        </mc:AlternateContent>
      </w:r>
    </w:p>
    <w:p w14:paraId="2446CBA9" w14:textId="508B3FEF" w:rsidR="003A75E4" w:rsidRPr="00CB4C84" w:rsidRDefault="009160B4" w:rsidP="000B1E09">
      <w:pPr>
        <w:spacing w:line="360" w:lineRule="auto"/>
        <w:ind w:left="397"/>
        <w:jc w:val="center"/>
        <w:rPr>
          <w:rFonts w:ascii="Times New Roman" w:hAnsi="Times New Roman" w:cs="Times New Roman"/>
          <w:b/>
          <w:bCs/>
          <w:sz w:val="28"/>
          <w:szCs w:val="28"/>
        </w:rPr>
      </w:pPr>
      <w:r>
        <w:rPr>
          <w:noProof/>
          <w:lang w:eastAsia="ru-RU"/>
        </w:rPr>
        <mc:AlternateContent>
          <mc:Choice Requires="wps">
            <w:drawing>
              <wp:anchor distT="0" distB="0" distL="114300" distR="114300" simplePos="0" relativeHeight="34" behindDoc="0" locked="0" layoutInCell="1" allowOverlap="1" wp14:anchorId="388BFEC6" wp14:editId="71D697D2">
                <wp:simplePos x="0" y="0"/>
                <wp:positionH relativeFrom="column">
                  <wp:posOffset>3433445</wp:posOffset>
                </wp:positionH>
                <wp:positionV relativeFrom="paragraph">
                  <wp:posOffset>139065</wp:posOffset>
                </wp:positionV>
                <wp:extent cx="2895600" cy="609600"/>
                <wp:effectExtent l="9525" t="11430" r="9525" b="7620"/>
                <wp:wrapNone/>
                <wp:docPr id="56"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609600"/>
                        </a:xfrm>
                        <a:prstGeom prst="flowChartAlternateProcess">
                          <a:avLst/>
                        </a:prstGeom>
                        <a:solidFill>
                          <a:srgbClr val="FFFFFF"/>
                        </a:solidFill>
                        <a:ln w="9525">
                          <a:solidFill>
                            <a:srgbClr val="000000"/>
                          </a:solidFill>
                          <a:miter lim="800000"/>
                          <a:headEnd/>
                          <a:tailEnd/>
                        </a:ln>
                      </wps:spPr>
                      <wps:txbx>
                        <w:txbxContent>
                          <w:p w14:paraId="5F33F54B" w14:textId="77777777" w:rsidR="003A75E4" w:rsidRDefault="003A75E4">
                            <w:r>
                              <w:t>Внеурочная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BFEC6" id="AutoShape 61" o:spid="_x0000_s1054" type="#_x0000_t176" style="position:absolute;left:0;text-align:left;margin-left:270.35pt;margin-top:10.95pt;width:228pt;height:48pt;z-index: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">
                <v:textbox>
                  <w:txbxContent>
                    <w:p w14:paraId="5F33F54B" w14:textId="77777777" w:rsidR="003A75E4" w:rsidRDefault="003A75E4">
                      <w:r>
                        <w:t>Внеурочная деятельность</w:t>
                      </w:r>
                    </w:p>
                  </w:txbxContent>
                </v:textbox>
              </v:shape>
            </w:pict>
          </mc:Fallback>
        </mc:AlternateContent>
      </w:r>
    </w:p>
    <w:p w14:paraId="4AFFEABC" w14:textId="7522B023" w:rsidR="003A75E4" w:rsidRPr="00CB4C84" w:rsidRDefault="009160B4" w:rsidP="000B1E09">
      <w:pPr>
        <w:spacing w:line="360" w:lineRule="auto"/>
        <w:ind w:left="397"/>
        <w:jc w:val="center"/>
        <w:rPr>
          <w:rFonts w:ascii="Times New Roman" w:hAnsi="Times New Roman" w:cs="Times New Roman"/>
          <w:b/>
          <w:bCs/>
          <w:sz w:val="28"/>
          <w:szCs w:val="28"/>
        </w:rPr>
      </w:pPr>
      <w:r>
        <w:rPr>
          <w:noProof/>
          <w:lang w:eastAsia="ru-RU"/>
        </w:rPr>
        <mc:AlternateContent>
          <mc:Choice Requires="wps">
            <w:drawing>
              <wp:anchor distT="0" distB="0" distL="114300" distR="114300" simplePos="0" relativeHeight="30" behindDoc="0" locked="0" layoutInCell="1" allowOverlap="1" wp14:anchorId="6DB9B763" wp14:editId="29712845">
                <wp:simplePos x="0" y="0"/>
                <wp:positionH relativeFrom="column">
                  <wp:posOffset>-271780</wp:posOffset>
                </wp:positionH>
                <wp:positionV relativeFrom="paragraph">
                  <wp:posOffset>133985</wp:posOffset>
                </wp:positionV>
                <wp:extent cx="2686050" cy="381000"/>
                <wp:effectExtent l="9525" t="11430" r="9525" b="7620"/>
                <wp:wrapNone/>
                <wp:docPr id="5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381000"/>
                        </a:xfrm>
                        <a:prstGeom prst="flowChartAlternateProcess">
                          <a:avLst/>
                        </a:prstGeom>
                        <a:solidFill>
                          <a:srgbClr val="FFFFFF"/>
                        </a:solidFill>
                        <a:ln w="9525">
                          <a:solidFill>
                            <a:srgbClr val="000000"/>
                          </a:solidFill>
                          <a:miter lim="800000"/>
                          <a:headEnd/>
                          <a:tailEnd/>
                        </a:ln>
                      </wps:spPr>
                      <wps:txbx>
                        <w:txbxContent>
                          <w:p w14:paraId="70B829B1" w14:textId="77777777" w:rsidR="003A75E4" w:rsidRDefault="003A75E4">
                            <w:r>
                              <w:t xml:space="preserve">Состав учебных предметов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9B763" id="AutoShape 62" o:spid="_x0000_s1055" type="#_x0000_t176" style="position:absolute;left:0;text-align:left;margin-left:-21.4pt;margin-top:10.55pt;width:211.5pt;height:30pt;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">
                <v:textbox>
                  <w:txbxContent>
                    <w:p w14:paraId="70B829B1" w14:textId="77777777" w:rsidR="003A75E4" w:rsidRDefault="003A75E4">
                      <w:r>
                        <w:t xml:space="preserve">Состав учебных предметов </w:t>
                      </w:r>
                    </w:p>
                  </w:txbxContent>
                </v:textbox>
              </v:shape>
            </w:pict>
          </mc:Fallback>
        </mc:AlternateContent>
      </w:r>
    </w:p>
    <w:p w14:paraId="56DD0E0E" w14:textId="503547BA" w:rsidR="003A75E4" w:rsidRPr="00CB4C84" w:rsidRDefault="009160B4" w:rsidP="000B1E09">
      <w:pPr>
        <w:spacing w:line="360" w:lineRule="auto"/>
        <w:ind w:left="397"/>
        <w:jc w:val="center"/>
        <w:rPr>
          <w:rFonts w:ascii="Times New Roman" w:hAnsi="Times New Roman" w:cs="Times New Roman"/>
          <w:b/>
          <w:bCs/>
          <w:sz w:val="28"/>
          <w:szCs w:val="28"/>
        </w:rPr>
      </w:pPr>
      <w:r>
        <w:rPr>
          <w:noProof/>
          <w:lang w:eastAsia="ru-RU"/>
        </w:rPr>
        <mc:AlternateContent>
          <mc:Choice Requires="wps">
            <w:drawing>
              <wp:anchor distT="0" distB="0" distL="114300" distR="114300" simplePos="0" relativeHeight="32" behindDoc="0" locked="0" layoutInCell="1" allowOverlap="1" wp14:anchorId="08BD396B" wp14:editId="2AA9D3F6">
                <wp:simplePos x="0" y="0"/>
                <wp:positionH relativeFrom="column">
                  <wp:posOffset>-271780</wp:posOffset>
                </wp:positionH>
                <wp:positionV relativeFrom="paragraph">
                  <wp:posOffset>271780</wp:posOffset>
                </wp:positionV>
                <wp:extent cx="3295650" cy="542925"/>
                <wp:effectExtent l="9525" t="11430" r="9525" b="7620"/>
                <wp:wrapNone/>
                <wp:docPr id="54"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542925"/>
                        </a:xfrm>
                        <a:prstGeom prst="flowChartAlternateProcess">
                          <a:avLst/>
                        </a:prstGeom>
                        <a:solidFill>
                          <a:srgbClr val="FFFFFF"/>
                        </a:solidFill>
                        <a:ln w="9525">
                          <a:solidFill>
                            <a:srgbClr val="000000"/>
                          </a:solidFill>
                          <a:miter lim="800000"/>
                          <a:headEnd/>
                          <a:tailEnd/>
                        </a:ln>
                      </wps:spPr>
                      <wps:txbx>
                        <w:txbxContent>
                          <w:p w14:paraId="6129690B" w14:textId="77777777" w:rsidR="003A75E4" w:rsidRDefault="003A75E4">
                            <w:r>
                              <w:t>Время, отводимое для изучения предметов по классам и по годам обучения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D396B" id="AutoShape 63" o:spid="_x0000_s1056" type="#_x0000_t176" style="position:absolute;left:0;text-align:left;margin-left:-21.4pt;margin-top:21.4pt;width:259.5pt;height:42.75pt;z-index: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">
                <v:textbox>
                  <w:txbxContent>
                    <w:p w14:paraId="6129690B" w14:textId="77777777" w:rsidR="003A75E4" w:rsidRDefault="003A75E4">
                      <w:r>
                        <w:t>Время, отводимое для изучения предметов по классам и по годам обучения</w:t>
                      </w:r>
                    </w:p>
                  </w:txbxContent>
                </v:textbox>
              </v:shape>
            </w:pict>
          </mc:Fallback>
        </mc:AlternateContent>
      </w:r>
    </w:p>
    <w:p w14:paraId="79710E2B" w14:textId="77777777" w:rsidR="003A75E4" w:rsidRPr="00CB4C84" w:rsidRDefault="003A75E4" w:rsidP="000B1E09">
      <w:pPr>
        <w:spacing w:line="360" w:lineRule="auto"/>
        <w:ind w:left="397"/>
        <w:jc w:val="center"/>
        <w:rPr>
          <w:rFonts w:ascii="Times New Roman" w:hAnsi="Times New Roman" w:cs="Times New Roman"/>
          <w:b/>
          <w:bCs/>
          <w:sz w:val="28"/>
          <w:szCs w:val="28"/>
        </w:rPr>
      </w:pPr>
    </w:p>
    <w:p w14:paraId="013974B9" w14:textId="77777777" w:rsidR="003A75E4" w:rsidRPr="00CB4C84" w:rsidRDefault="003A75E4" w:rsidP="000B1E09">
      <w:pPr>
        <w:spacing w:line="360" w:lineRule="auto"/>
        <w:ind w:left="397"/>
        <w:jc w:val="center"/>
        <w:rPr>
          <w:rFonts w:ascii="Times New Roman" w:hAnsi="Times New Roman" w:cs="Times New Roman"/>
          <w:sz w:val="24"/>
          <w:szCs w:val="24"/>
        </w:rPr>
      </w:pPr>
      <w:r w:rsidRPr="00CB4C84">
        <w:rPr>
          <w:rFonts w:ascii="Times New Roman" w:hAnsi="Times New Roman" w:cs="Times New Roman"/>
          <w:sz w:val="28"/>
          <w:szCs w:val="28"/>
        </w:rPr>
        <w:t>Рис.</w:t>
      </w:r>
      <w:r w:rsidRPr="00CB4C84">
        <w:rPr>
          <w:rFonts w:ascii="Times New Roman" w:hAnsi="Times New Roman" w:cs="Times New Roman"/>
          <w:sz w:val="24"/>
          <w:szCs w:val="24"/>
        </w:rPr>
        <w:t>4 Структура базисного учебного плана.</w:t>
      </w:r>
    </w:p>
    <w:p w14:paraId="143F7C4E" w14:textId="00523FED" w:rsidR="003A75E4" w:rsidRPr="00CB4C84" w:rsidRDefault="003A75E4" w:rsidP="00FE6038">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В «Примерных программах воспитания и социализации учащихся» сгруппированы все виды внеурочной дея</w:t>
      </w:r>
      <w:r>
        <w:rPr>
          <w:rFonts w:ascii="Times New Roman" w:hAnsi="Times New Roman" w:cs="Times New Roman"/>
          <w:sz w:val="28"/>
          <w:szCs w:val="28"/>
        </w:rPr>
        <w:t>тельности по шести направлениям</w:t>
      </w:r>
      <w:r w:rsidRPr="00CB4C84">
        <w:rPr>
          <w:rFonts w:ascii="Times New Roman" w:hAnsi="Times New Roman" w:cs="Times New Roman"/>
          <w:sz w:val="28"/>
          <w:szCs w:val="28"/>
        </w:rPr>
        <w:t xml:space="preserve">: спортивно-оздоровительное, художественно-эстетическое, научно-познавательное, патриотическое, а также общественно-полезная и проектная деятельность. «Примерные программы» разработаны для разных предметов и ступеней </w:t>
      </w:r>
      <w:r w:rsidR="00CA391E" w:rsidRPr="00CB4C84">
        <w:rPr>
          <w:rFonts w:ascii="Times New Roman" w:hAnsi="Times New Roman" w:cs="Times New Roman"/>
          <w:sz w:val="28"/>
          <w:szCs w:val="28"/>
        </w:rPr>
        <w:t>и имеют</w:t>
      </w:r>
      <w:r w:rsidRPr="00CB4C84">
        <w:rPr>
          <w:rFonts w:ascii="Times New Roman" w:hAnsi="Times New Roman" w:cs="Times New Roman"/>
          <w:sz w:val="28"/>
          <w:szCs w:val="28"/>
        </w:rPr>
        <w:t xml:space="preserve"> следующую структуру (рис.5).</w:t>
      </w:r>
    </w:p>
    <w:p w14:paraId="62907E6C" w14:textId="77777777" w:rsidR="003A75E4" w:rsidRPr="00CB4C84" w:rsidRDefault="003A75E4" w:rsidP="00FE6038">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lastRenderedPageBreak/>
        <w:t>Таким образом, требования к структуре основных образовательных программ – это нормативные требования стандартов второго поколения к организации образовательного процесса.</w:t>
      </w:r>
    </w:p>
    <w:p w14:paraId="5C4EE284" w14:textId="1E977617" w:rsidR="003A75E4" w:rsidRPr="00CB4C84" w:rsidRDefault="009160B4" w:rsidP="0059793E">
      <w:pPr>
        <w:spacing w:line="360" w:lineRule="auto"/>
        <w:ind w:left="397" w:firstLine="312"/>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62" behindDoc="0" locked="0" layoutInCell="1" allowOverlap="1" wp14:anchorId="5E507970" wp14:editId="0D5C0779">
                <wp:simplePos x="0" y="0"/>
                <wp:positionH relativeFrom="column">
                  <wp:posOffset>1966595</wp:posOffset>
                </wp:positionH>
                <wp:positionV relativeFrom="paragraph">
                  <wp:posOffset>361950</wp:posOffset>
                </wp:positionV>
                <wp:extent cx="1143000" cy="561975"/>
                <wp:effectExtent l="9525" t="9525" r="9525" b="9525"/>
                <wp:wrapNone/>
                <wp:docPr id="53"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61975"/>
                        </a:xfrm>
                        <a:prstGeom prst="flowChartAlternateProcess">
                          <a:avLst/>
                        </a:prstGeom>
                        <a:solidFill>
                          <a:srgbClr val="FFFFFF"/>
                        </a:solidFill>
                        <a:ln w="9525">
                          <a:solidFill>
                            <a:srgbClr val="000000"/>
                          </a:solidFill>
                          <a:miter lim="800000"/>
                          <a:headEnd/>
                          <a:tailEnd/>
                        </a:ln>
                      </wps:spPr>
                      <wps:txbx>
                        <w:txbxContent>
                          <w:p w14:paraId="4CCBAF74" w14:textId="77777777" w:rsidR="003A75E4" w:rsidRDefault="003A75E4">
                            <w:r>
                              <w:t>Примерная программа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07970" id="AutoShape 64" o:spid="_x0000_s1057" type="#_x0000_t176" style="position:absolute;left:0;text-align:left;margin-left:154.85pt;margin-top:28.5pt;width:90pt;height:44.25pt;z-index: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">
                <v:textbox>
                  <w:txbxContent>
                    <w:p w14:paraId="4CCBAF74" w14:textId="77777777" w:rsidR="003A75E4" w:rsidRDefault="003A75E4">
                      <w:r>
                        <w:t>Примерная программа</w:t>
                      </w:r>
                    </w:p>
                  </w:txbxContent>
                </v:textbox>
              </v:shape>
            </w:pict>
          </mc:Fallback>
        </mc:AlternateContent>
      </w:r>
    </w:p>
    <w:p w14:paraId="5954CC0D" w14:textId="77777777" w:rsidR="003A75E4" w:rsidRPr="00CB4C84" w:rsidRDefault="003A75E4" w:rsidP="0059793E">
      <w:pPr>
        <w:spacing w:line="360" w:lineRule="auto"/>
        <w:ind w:left="397" w:firstLine="312"/>
        <w:jc w:val="both"/>
        <w:rPr>
          <w:rFonts w:ascii="Times New Roman" w:hAnsi="Times New Roman" w:cs="Times New Roman"/>
          <w:sz w:val="28"/>
          <w:szCs w:val="28"/>
        </w:rPr>
      </w:pPr>
    </w:p>
    <w:p w14:paraId="2524F05B" w14:textId="252FC4E0" w:rsidR="003A75E4" w:rsidRPr="00CB4C84" w:rsidRDefault="009160B4" w:rsidP="0059793E">
      <w:pPr>
        <w:spacing w:line="360" w:lineRule="auto"/>
        <w:ind w:left="397" w:firstLine="312"/>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76" behindDoc="0" locked="0" layoutInCell="1" allowOverlap="1" wp14:anchorId="504FA709" wp14:editId="0ED1E44B">
                <wp:simplePos x="0" y="0"/>
                <wp:positionH relativeFrom="column">
                  <wp:posOffset>4795520</wp:posOffset>
                </wp:positionH>
                <wp:positionV relativeFrom="paragraph">
                  <wp:posOffset>158115</wp:posOffset>
                </wp:positionV>
                <wp:extent cx="635" cy="209550"/>
                <wp:effectExtent l="9525" t="6350" r="8890" b="12700"/>
                <wp:wrapNone/>
                <wp:docPr id="5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2454DD" id="AutoShape 65" o:spid="_x0000_s1026" type="#_x0000_t32" style="position:absolute;margin-left:377.6pt;margin-top:12.45pt;width:.05pt;height:16.5pt;z-index: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"/>
            </w:pict>
          </mc:Fallback>
        </mc:AlternateContent>
      </w:r>
      <w:r>
        <w:rPr>
          <w:noProof/>
          <w:lang w:eastAsia="ru-RU"/>
        </w:rPr>
        <mc:AlternateContent>
          <mc:Choice Requires="wps">
            <w:drawing>
              <wp:anchor distT="0" distB="0" distL="114300" distR="114300" simplePos="0" relativeHeight="75" behindDoc="0" locked="0" layoutInCell="1" allowOverlap="1" wp14:anchorId="1AC7ECF2" wp14:editId="0F0A19FB">
                <wp:simplePos x="0" y="0"/>
                <wp:positionH relativeFrom="column">
                  <wp:posOffset>3404870</wp:posOffset>
                </wp:positionH>
                <wp:positionV relativeFrom="paragraph">
                  <wp:posOffset>158115</wp:posOffset>
                </wp:positionV>
                <wp:extent cx="635" cy="209550"/>
                <wp:effectExtent l="9525" t="6350" r="8890" b="12700"/>
                <wp:wrapNone/>
                <wp:docPr id="5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8D278D" id="AutoShape 66" o:spid="_x0000_s1026" type="#_x0000_t32" style="position:absolute;margin-left:268.1pt;margin-top:12.45pt;width:.05pt;height:16.5pt;z-index: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"/>
            </w:pict>
          </mc:Fallback>
        </mc:AlternateContent>
      </w:r>
      <w:r>
        <w:rPr>
          <w:noProof/>
          <w:lang w:eastAsia="ru-RU"/>
        </w:rPr>
        <mc:AlternateContent>
          <mc:Choice Requires="wps">
            <w:drawing>
              <wp:anchor distT="0" distB="0" distL="114300" distR="114300" simplePos="0" relativeHeight="71" behindDoc="0" locked="0" layoutInCell="1" allowOverlap="1" wp14:anchorId="02D9D03E" wp14:editId="06CCA443">
                <wp:simplePos x="0" y="0"/>
                <wp:positionH relativeFrom="column">
                  <wp:posOffset>871220</wp:posOffset>
                </wp:positionH>
                <wp:positionV relativeFrom="paragraph">
                  <wp:posOffset>158115</wp:posOffset>
                </wp:positionV>
                <wp:extent cx="3924300" cy="0"/>
                <wp:effectExtent l="9525" t="6350" r="9525" b="12700"/>
                <wp:wrapNone/>
                <wp:docPr id="50"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907EBA" id="AutoShape 67" o:spid="_x0000_s1026" type="#_x0000_t32" style="position:absolute;margin-left:68.6pt;margin-top:12.45pt;width:309pt;height:0;z-index: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83uAEAAFYDAAAOAAAAZHJzL2Uyb0RvYy54bWysU8Fu2zAMvQ/YPwi6L3bSdV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"/>
            </w:pict>
          </mc:Fallback>
        </mc:AlternateContent>
      </w:r>
      <w:r>
        <w:rPr>
          <w:noProof/>
          <w:lang w:eastAsia="ru-RU"/>
        </w:rPr>
        <mc:AlternateContent>
          <mc:Choice Requires="wps">
            <w:drawing>
              <wp:anchor distT="0" distB="0" distL="114300" distR="114300" simplePos="0" relativeHeight="74" behindDoc="0" locked="0" layoutInCell="1" allowOverlap="1" wp14:anchorId="79168335" wp14:editId="00B29F43">
                <wp:simplePos x="0" y="0"/>
                <wp:positionH relativeFrom="column">
                  <wp:posOffset>2052320</wp:posOffset>
                </wp:positionH>
                <wp:positionV relativeFrom="paragraph">
                  <wp:posOffset>158115</wp:posOffset>
                </wp:positionV>
                <wp:extent cx="0" cy="209550"/>
                <wp:effectExtent l="9525" t="6350" r="9525" b="12700"/>
                <wp:wrapNone/>
                <wp:docPr id="49"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1D9514" id="AutoShape 68" o:spid="_x0000_s1026" type="#_x0000_t32" style="position:absolute;margin-left:161.6pt;margin-top:12.45pt;width:0;height:16.5pt;z-index: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"/>
            </w:pict>
          </mc:Fallback>
        </mc:AlternateContent>
      </w:r>
      <w:r>
        <w:rPr>
          <w:noProof/>
          <w:lang w:eastAsia="ru-RU"/>
        </w:rPr>
        <mc:AlternateContent>
          <mc:Choice Requires="wps">
            <w:drawing>
              <wp:anchor distT="0" distB="0" distL="114300" distR="114300" simplePos="0" relativeHeight="73" behindDoc="0" locked="0" layoutInCell="1" allowOverlap="1" wp14:anchorId="6FB47A4B" wp14:editId="26ABF141">
                <wp:simplePos x="0" y="0"/>
                <wp:positionH relativeFrom="column">
                  <wp:posOffset>871220</wp:posOffset>
                </wp:positionH>
                <wp:positionV relativeFrom="paragraph">
                  <wp:posOffset>158115</wp:posOffset>
                </wp:positionV>
                <wp:extent cx="0" cy="209550"/>
                <wp:effectExtent l="9525" t="6350" r="9525" b="12700"/>
                <wp:wrapNone/>
                <wp:docPr id="48"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64F0FA" id="AutoShape 69" o:spid="_x0000_s1026" type="#_x0000_t32" style="position:absolute;margin-left:68.6pt;margin-top:12.45pt;width:0;height:16.5pt;z-index: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"/>
            </w:pict>
          </mc:Fallback>
        </mc:AlternateContent>
      </w:r>
      <w:r>
        <w:rPr>
          <w:noProof/>
          <w:lang w:eastAsia="ru-RU"/>
        </w:rPr>
        <mc:AlternateContent>
          <mc:Choice Requires="wps">
            <w:drawing>
              <wp:anchor distT="0" distB="0" distL="114300" distR="114300" simplePos="0" relativeHeight="72" behindDoc="0" locked="0" layoutInCell="1" allowOverlap="1" wp14:anchorId="79C491B1" wp14:editId="3AE6DB71">
                <wp:simplePos x="0" y="0"/>
                <wp:positionH relativeFrom="column">
                  <wp:posOffset>2395220</wp:posOffset>
                </wp:positionH>
                <wp:positionV relativeFrom="paragraph">
                  <wp:posOffset>53340</wp:posOffset>
                </wp:positionV>
                <wp:extent cx="0" cy="104775"/>
                <wp:effectExtent l="9525" t="6350" r="9525" b="12700"/>
                <wp:wrapNone/>
                <wp:docPr id="47"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C20383" id="AutoShape 70" o:spid="_x0000_s1026" type="#_x0000_t32" style="position:absolute;margin-left:188.6pt;margin-top:4.2pt;width:0;height:8.25pt;z-index: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"/>
            </w:pict>
          </mc:Fallback>
        </mc:AlternateContent>
      </w:r>
      <w:r>
        <w:rPr>
          <w:noProof/>
          <w:lang w:eastAsia="ru-RU"/>
        </w:rPr>
        <mc:AlternateContent>
          <mc:Choice Requires="wps">
            <w:drawing>
              <wp:anchor distT="0" distB="0" distL="114300" distR="114300" simplePos="0" relativeHeight="66" behindDoc="0" locked="0" layoutInCell="1" allowOverlap="1" wp14:anchorId="05163CA6" wp14:editId="3D641E3B">
                <wp:simplePos x="0" y="0"/>
                <wp:positionH relativeFrom="column">
                  <wp:posOffset>4309745</wp:posOffset>
                </wp:positionH>
                <wp:positionV relativeFrom="paragraph">
                  <wp:posOffset>367665</wp:posOffset>
                </wp:positionV>
                <wp:extent cx="1352550" cy="609600"/>
                <wp:effectExtent l="9525" t="6350" r="9525" b="12700"/>
                <wp:wrapNone/>
                <wp:docPr id="46"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609600"/>
                        </a:xfrm>
                        <a:prstGeom prst="flowChartAlternateProcess">
                          <a:avLst/>
                        </a:prstGeom>
                        <a:solidFill>
                          <a:srgbClr val="FFFFFF"/>
                        </a:solidFill>
                        <a:ln w="9525">
                          <a:solidFill>
                            <a:srgbClr val="000000"/>
                          </a:solidFill>
                          <a:miter lim="800000"/>
                          <a:headEnd/>
                          <a:tailEnd/>
                        </a:ln>
                      </wps:spPr>
                      <wps:txbx>
                        <w:txbxContent>
                          <w:p w14:paraId="2DE17270" w14:textId="77777777" w:rsidR="003A75E4" w:rsidRDefault="003A75E4">
                            <w:r>
                              <w:t>Рекомендации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63CA6" id="AutoShape 71" o:spid="_x0000_s1058" type="#_x0000_t176" style="position:absolute;left:0;text-align:left;margin-left:339.35pt;margin-top:28.95pt;width:106.5pt;height:48pt;z-index: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">
                <v:textbox>
                  <w:txbxContent>
                    <w:p w14:paraId="2DE17270" w14:textId="77777777" w:rsidR="003A75E4" w:rsidRDefault="003A75E4">
                      <w:r>
                        <w:t>Рекомендации</w:t>
                      </w:r>
                    </w:p>
                  </w:txbxContent>
                </v:textbox>
              </v:shape>
            </w:pict>
          </mc:Fallback>
        </mc:AlternateContent>
      </w:r>
      <w:r>
        <w:rPr>
          <w:noProof/>
          <w:lang w:eastAsia="ru-RU"/>
        </w:rPr>
        <mc:AlternateContent>
          <mc:Choice Requires="wps">
            <w:drawing>
              <wp:anchor distT="0" distB="0" distL="114300" distR="114300" simplePos="0" relativeHeight="65" behindDoc="0" locked="0" layoutInCell="1" allowOverlap="1" wp14:anchorId="41215DD5" wp14:editId="209898CB">
                <wp:simplePos x="0" y="0"/>
                <wp:positionH relativeFrom="column">
                  <wp:posOffset>2880995</wp:posOffset>
                </wp:positionH>
                <wp:positionV relativeFrom="paragraph">
                  <wp:posOffset>367665</wp:posOffset>
                </wp:positionV>
                <wp:extent cx="1219200" cy="609600"/>
                <wp:effectExtent l="9525" t="6350" r="9525" b="12700"/>
                <wp:wrapNone/>
                <wp:docPr id="45"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609600"/>
                        </a:xfrm>
                        <a:prstGeom prst="flowChartAlternateProcess">
                          <a:avLst/>
                        </a:prstGeom>
                        <a:solidFill>
                          <a:srgbClr val="FFFFFF"/>
                        </a:solidFill>
                        <a:ln w="9525">
                          <a:solidFill>
                            <a:srgbClr val="000000"/>
                          </a:solidFill>
                          <a:miter lim="800000"/>
                          <a:headEnd/>
                          <a:tailEnd/>
                        </a:ln>
                      </wps:spPr>
                      <wps:txbx>
                        <w:txbxContent>
                          <w:p w14:paraId="5BE77936" w14:textId="77777777" w:rsidR="003A75E4" w:rsidRDefault="003A75E4">
                            <w:r>
                              <w:t>Основное содержание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15DD5" id="AutoShape 72" o:spid="_x0000_s1059" type="#_x0000_t176" style="position:absolute;left:0;text-align:left;margin-left:226.85pt;margin-top:28.95pt;width:96pt;height:48pt;z-index: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">
                <v:textbox>
                  <w:txbxContent>
                    <w:p w14:paraId="5BE77936" w14:textId="77777777" w:rsidR="003A75E4" w:rsidRDefault="003A75E4">
                      <w:r>
                        <w:t>Основное содержание</w:t>
                      </w:r>
                    </w:p>
                  </w:txbxContent>
                </v:textbox>
              </v:shape>
            </w:pict>
          </mc:Fallback>
        </mc:AlternateContent>
      </w:r>
      <w:r>
        <w:rPr>
          <w:noProof/>
          <w:lang w:eastAsia="ru-RU"/>
        </w:rPr>
        <mc:AlternateContent>
          <mc:Choice Requires="wps">
            <w:drawing>
              <wp:anchor distT="0" distB="0" distL="114300" distR="114300" simplePos="0" relativeHeight="64" behindDoc="0" locked="0" layoutInCell="1" allowOverlap="1" wp14:anchorId="381990B1" wp14:editId="2D0BAF48">
                <wp:simplePos x="0" y="0"/>
                <wp:positionH relativeFrom="column">
                  <wp:posOffset>1509395</wp:posOffset>
                </wp:positionH>
                <wp:positionV relativeFrom="paragraph">
                  <wp:posOffset>367665</wp:posOffset>
                </wp:positionV>
                <wp:extent cx="1190625" cy="609600"/>
                <wp:effectExtent l="9525" t="6350" r="9525" b="12700"/>
                <wp:wrapNone/>
                <wp:docPr id="44"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609600"/>
                        </a:xfrm>
                        <a:prstGeom prst="flowChartAlternateProcess">
                          <a:avLst/>
                        </a:prstGeom>
                        <a:solidFill>
                          <a:srgbClr val="FFFFFF"/>
                        </a:solidFill>
                        <a:ln w="9525">
                          <a:solidFill>
                            <a:srgbClr val="000000"/>
                          </a:solidFill>
                          <a:miter lim="800000"/>
                          <a:headEnd/>
                          <a:tailEnd/>
                        </a:ln>
                      </wps:spPr>
                      <wps:txbx>
                        <w:txbxContent>
                          <w:p w14:paraId="63227633" w14:textId="77777777" w:rsidR="003A75E4" w:rsidRDefault="003A75E4">
                            <w:r>
                              <w:t xml:space="preserve">Планируемые результаты </w:t>
                            </w:r>
                          </w:p>
                          <w:p w14:paraId="3C1D5E8A" w14:textId="77777777" w:rsidR="003A75E4" w:rsidRDefault="003A75E4">
                            <w:r>
                              <w:t>9обобщенная форма)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990B1" id="AutoShape 73" o:spid="_x0000_s1060" type="#_x0000_t176" style="position:absolute;left:0;text-align:left;margin-left:118.85pt;margin-top:28.95pt;width:93.75pt;height:48pt;z-index: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">
                <v:textbox>
                  <w:txbxContent>
                    <w:p w14:paraId="63227633" w14:textId="77777777" w:rsidR="003A75E4" w:rsidRDefault="003A75E4">
                      <w:r>
                        <w:t xml:space="preserve">Планируемые результаты </w:t>
                      </w:r>
                    </w:p>
                    <w:p w14:paraId="3C1D5E8A" w14:textId="77777777" w:rsidR="003A75E4" w:rsidRDefault="003A75E4">
                      <w:r>
                        <w:t>9обобщенная форма)</w:t>
                      </w:r>
                    </w:p>
                  </w:txbxContent>
                </v:textbox>
              </v:shape>
            </w:pict>
          </mc:Fallback>
        </mc:AlternateContent>
      </w:r>
      <w:r>
        <w:rPr>
          <w:noProof/>
          <w:lang w:eastAsia="ru-RU"/>
        </w:rPr>
        <mc:AlternateContent>
          <mc:Choice Requires="wps">
            <w:drawing>
              <wp:anchor distT="0" distB="0" distL="114300" distR="114300" simplePos="0" relativeHeight="63" behindDoc="0" locked="0" layoutInCell="1" allowOverlap="1" wp14:anchorId="47D0A7BF" wp14:editId="21C44CBA">
                <wp:simplePos x="0" y="0"/>
                <wp:positionH relativeFrom="column">
                  <wp:posOffset>137795</wp:posOffset>
                </wp:positionH>
                <wp:positionV relativeFrom="paragraph">
                  <wp:posOffset>367665</wp:posOffset>
                </wp:positionV>
                <wp:extent cx="1143000" cy="609600"/>
                <wp:effectExtent l="9525" t="6350" r="9525" b="12700"/>
                <wp:wrapNone/>
                <wp:docPr id="4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09600"/>
                        </a:xfrm>
                        <a:prstGeom prst="flowChartAlternateProcess">
                          <a:avLst/>
                        </a:prstGeom>
                        <a:solidFill>
                          <a:srgbClr val="FFFFFF"/>
                        </a:solidFill>
                        <a:ln w="9525">
                          <a:solidFill>
                            <a:srgbClr val="000000"/>
                          </a:solidFill>
                          <a:miter lim="800000"/>
                          <a:headEnd/>
                          <a:tailEnd/>
                        </a:ln>
                      </wps:spPr>
                      <wps:txbx>
                        <w:txbxContent>
                          <w:p w14:paraId="742F7781" w14:textId="77777777" w:rsidR="003A75E4" w:rsidRDefault="003A75E4">
                            <w:r>
                              <w:t>Пояснительная записка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0A7BF" id="AutoShape 74" o:spid="_x0000_s1061" type="#_x0000_t176" style="position:absolute;left:0;text-align:left;margin-left:10.85pt;margin-top:28.95pt;width:90pt;height:48pt;z-index: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">
                <v:textbox>
                  <w:txbxContent>
                    <w:p w14:paraId="742F7781" w14:textId="77777777" w:rsidR="003A75E4" w:rsidRDefault="003A75E4">
                      <w:r>
                        <w:t>Пояснительная записка</w:t>
                      </w:r>
                    </w:p>
                  </w:txbxContent>
                </v:textbox>
              </v:shape>
            </w:pict>
          </mc:Fallback>
        </mc:AlternateContent>
      </w:r>
    </w:p>
    <w:p w14:paraId="1525A08A" w14:textId="77777777" w:rsidR="003A75E4" w:rsidRPr="00CB4C84" w:rsidRDefault="003A75E4" w:rsidP="0059793E">
      <w:pPr>
        <w:spacing w:line="360" w:lineRule="auto"/>
        <w:ind w:left="397" w:firstLine="312"/>
        <w:jc w:val="both"/>
        <w:rPr>
          <w:rFonts w:ascii="Times New Roman" w:hAnsi="Times New Roman" w:cs="Times New Roman"/>
          <w:sz w:val="28"/>
          <w:szCs w:val="28"/>
        </w:rPr>
      </w:pPr>
    </w:p>
    <w:p w14:paraId="5F8C7A90" w14:textId="2029944A" w:rsidR="003A75E4" w:rsidRPr="00CB4C84" w:rsidRDefault="009160B4" w:rsidP="0059793E">
      <w:pPr>
        <w:spacing w:line="360" w:lineRule="auto"/>
        <w:ind w:left="397" w:firstLine="312"/>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78" behindDoc="0" locked="0" layoutInCell="1" allowOverlap="1" wp14:anchorId="2AC0353C" wp14:editId="5009B9CC">
                <wp:simplePos x="0" y="0"/>
                <wp:positionH relativeFrom="column">
                  <wp:posOffset>4843145</wp:posOffset>
                </wp:positionH>
                <wp:positionV relativeFrom="paragraph">
                  <wp:posOffset>109855</wp:posOffset>
                </wp:positionV>
                <wp:extent cx="0" cy="390525"/>
                <wp:effectExtent l="9525" t="6350" r="9525" b="12700"/>
                <wp:wrapNone/>
                <wp:docPr id="42"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450840" id="AutoShape 75" o:spid="_x0000_s1026" type="#_x0000_t32" style="position:absolute;margin-left:381.35pt;margin-top:8.65pt;width:0;height:30.75pt;z-index: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"/>
            </w:pict>
          </mc:Fallback>
        </mc:AlternateContent>
      </w:r>
    </w:p>
    <w:p w14:paraId="2B46DB80" w14:textId="2AEF8353" w:rsidR="003A75E4" w:rsidRPr="00CB4C84" w:rsidRDefault="009160B4" w:rsidP="0059793E">
      <w:pPr>
        <w:spacing w:line="360" w:lineRule="auto"/>
        <w:ind w:left="397" w:firstLine="312"/>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70" behindDoc="0" locked="0" layoutInCell="1" allowOverlap="1" wp14:anchorId="2AC71963" wp14:editId="12E65FA2">
                <wp:simplePos x="0" y="0"/>
                <wp:positionH relativeFrom="column">
                  <wp:posOffset>5214620</wp:posOffset>
                </wp:positionH>
                <wp:positionV relativeFrom="paragraph">
                  <wp:posOffset>279400</wp:posOffset>
                </wp:positionV>
                <wp:extent cx="1181100" cy="1152525"/>
                <wp:effectExtent l="9525" t="9525" r="9525" b="9525"/>
                <wp:wrapNone/>
                <wp:docPr id="41"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1152525"/>
                        </a:xfrm>
                        <a:prstGeom prst="flowChartAlternateProcess">
                          <a:avLst/>
                        </a:prstGeom>
                        <a:solidFill>
                          <a:srgbClr val="FFFFFF"/>
                        </a:solidFill>
                        <a:ln w="9525">
                          <a:solidFill>
                            <a:srgbClr val="000000"/>
                          </a:solidFill>
                          <a:miter lim="800000"/>
                          <a:headEnd/>
                          <a:tailEnd/>
                        </a:ln>
                      </wps:spPr>
                      <wps:txbx>
                        <w:txbxContent>
                          <w:p w14:paraId="4F6EEF37" w14:textId="77777777" w:rsidR="003A75E4" w:rsidRDefault="003A75E4">
                            <w:r>
                              <w:t>Рекомендации по оснащению и методической литературе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71963" id="AutoShape 83" o:spid="_x0000_s1062" type="#_x0000_t176" style="position:absolute;left:0;text-align:left;margin-left:410.6pt;margin-top:22pt;width:93pt;height:90.75pt;z-index: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">
                <v:textbox>
                  <w:txbxContent>
                    <w:p w14:paraId="4F6EEF37" w14:textId="77777777" w:rsidR="003A75E4" w:rsidRDefault="003A75E4">
                      <w:r>
                        <w:t>Рекомендации по оснащению и методической литературе</w:t>
                      </w:r>
                    </w:p>
                  </w:txbxContent>
                </v:textbox>
              </v:shape>
            </w:pict>
          </mc:Fallback>
        </mc:AlternateContent>
      </w:r>
      <w:r>
        <w:rPr>
          <w:noProof/>
          <w:lang w:eastAsia="ru-RU"/>
        </w:rPr>
        <mc:AlternateContent>
          <mc:Choice Requires="wps">
            <w:drawing>
              <wp:anchor distT="0" distB="0" distL="114300" distR="114300" simplePos="0" relativeHeight="82" behindDoc="0" locked="0" layoutInCell="1" allowOverlap="1" wp14:anchorId="3325B598" wp14:editId="74630E19">
                <wp:simplePos x="0" y="0"/>
                <wp:positionH relativeFrom="column">
                  <wp:posOffset>5919470</wp:posOffset>
                </wp:positionH>
                <wp:positionV relativeFrom="paragraph">
                  <wp:posOffset>66675</wp:posOffset>
                </wp:positionV>
                <wp:extent cx="0" cy="209550"/>
                <wp:effectExtent l="9525" t="6350" r="9525" b="12700"/>
                <wp:wrapNone/>
                <wp:docPr id="40"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EB2CEC" id="AutoShape 76" o:spid="_x0000_s1026" type="#_x0000_t32" style="position:absolute;margin-left:466.1pt;margin-top:5.25pt;width:0;height:16.5pt;z-index: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"/>
            </w:pict>
          </mc:Fallback>
        </mc:AlternateContent>
      </w:r>
      <w:r>
        <w:rPr>
          <w:noProof/>
          <w:lang w:eastAsia="ru-RU"/>
        </w:rPr>
        <mc:AlternateContent>
          <mc:Choice Requires="wps">
            <w:drawing>
              <wp:anchor distT="0" distB="0" distL="114300" distR="114300" simplePos="0" relativeHeight="81" behindDoc="0" locked="0" layoutInCell="1" allowOverlap="1" wp14:anchorId="48B45EC3" wp14:editId="14C48047">
                <wp:simplePos x="0" y="0"/>
                <wp:positionH relativeFrom="column">
                  <wp:posOffset>4309745</wp:posOffset>
                </wp:positionH>
                <wp:positionV relativeFrom="paragraph">
                  <wp:posOffset>66675</wp:posOffset>
                </wp:positionV>
                <wp:extent cx="0" cy="209550"/>
                <wp:effectExtent l="9525" t="6350" r="9525" b="12700"/>
                <wp:wrapNone/>
                <wp:docPr id="39"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997789" id="AutoShape 77" o:spid="_x0000_s1026" type="#_x0000_t32" style="position:absolute;margin-left:339.35pt;margin-top:5.25pt;width:0;height:16.5pt;z-index: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"/>
            </w:pict>
          </mc:Fallback>
        </mc:AlternateContent>
      </w:r>
      <w:r>
        <w:rPr>
          <w:noProof/>
          <w:lang w:eastAsia="ru-RU"/>
        </w:rPr>
        <mc:AlternateContent>
          <mc:Choice Requires="wps">
            <w:drawing>
              <wp:anchor distT="0" distB="0" distL="114300" distR="114300" simplePos="0" relativeHeight="80" behindDoc="0" locked="0" layoutInCell="1" allowOverlap="1" wp14:anchorId="4AA430D0" wp14:editId="6CB903AD">
                <wp:simplePos x="0" y="0"/>
                <wp:positionH relativeFrom="column">
                  <wp:posOffset>2995295</wp:posOffset>
                </wp:positionH>
                <wp:positionV relativeFrom="paragraph">
                  <wp:posOffset>66675</wp:posOffset>
                </wp:positionV>
                <wp:extent cx="0" cy="209550"/>
                <wp:effectExtent l="9525" t="6350" r="9525" b="12700"/>
                <wp:wrapNone/>
                <wp:docPr id="38"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A25F1E" id="AutoShape 78" o:spid="_x0000_s1026" type="#_x0000_t32" style="position:absolute;margin-left:235.85pt;margin-top:5.25pt;width:0;height:16.5pt;z-index: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"/>
            </w:pict>
          </mc:Fallback>
        </mc:AlternateContent>
      </w:r>
      <w:r>
        <w:rPr>
          <w:noProof/>
          <w:lang w:eastAsia="ru-RU"/>
        </w:rPr>
        <mc:AlternateContent>
          <mc:Choice Requires="wps">
            <w:drawing>
              <wp:anchor distT="0" distB="0" distL="114300" distR="114300" simplePos="0" relativeHeight="79" behindDoc="0" locked="0" layoutInCell="1" allowOverlap="1" wp14:anchorId="17F16A77" wp14:editId="0D5A1FDD">
                <wp:simplePos x="0" y="0"/>
                <wp:positionH relativeFrom="column">
                  <wp:posOffset>1509395</wp:posOffset>
                </wp:positionH>
                <wp:positionV relativeFrom="paragraph">
                  <wp:posOffset>66675</wp:posOffset>
                </wp:positionV>
                <wp:extent cx="0" cy="209550"/>
                <wp:effectExtent l="9525" t="6350" r="9525" b="12700"/>
                <wp:wrapNone/>
                <wp:docPr id="37"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FDE73" id="AutoShape 79" o:spid="_x0000_s1026" type="#_x0000_t32" style="position:absolute;margin-left:118.85pt;margin-top:5.25pt;width:0;height:16.5pt;z-index: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"/>
            </w:pict>
          </mc:Fallback>
        </mc:AlternateContent>
      </w:r>
      <w:r>
        <w:rPr>
          <w:noProof/>
          <w:lang w:eastAsia="ru-RU"/>
        </w:rPr>
        <mc:AlternateContent>
          <mc:Choice Requires="wps">
            <w:drawing>
              <wp:anchor distT="0" distB="0" distL="114300" distR="114300" simplePos="0" relativeHeight="77" behindDoc="0" locked="0" layoutInCell="1" allowOverlap="1" wp14:anchorId="238E14F9" wp14:editId="63032063">
                <wp:simplePos x="0" y="0"/>
                <wp:positionH relativeFrom="column">
                  <wp:posOffset>1509395</wp:posOffset>
                </wp:positionH>
                <wp:positionV relativeFrom="paragraph">
                  <wp:posOffset>66675</wp:posOffset>
                </wp:positionV>
                <wp:extent cx="4410075" cy="0"/>
                <wp:effectExtent l="9525" t="6350" r="9525" b="12700"/>
                <wp:wrapNone/>
                <wp:docPr id="36"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4F183D" id="AutoShape 80" o:spid="_x0000_s1026" type="#_x0000_t32" style="position:absolute;margin-left:118.85pt;margin-top:5.25pt;width:347.25pt;height:0;z-index: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"/>
            </w:pict>
          </mc:Fallback>
        </mc:AlternateContent>
      </w:r>
      <w:r>
        <w:rPr>
          <w:noProof/>
          <w:lang w:eastAsia="ru-RU"/>
        </w:rPr>
        <mc:AlternateContent>
          <mc:Choice Requires="wps">
            <w:drawing>
              <wp:anchor distT="0" distB="0" distL="114300" distR="114300" simplePos="0" relativeHeight="68" behindDoc="0" locked="0" layoutInCell="1" allowOverlap="1" wp14:anchorId="1CC761B6" wp14:editId="10E7E75B">
                <wp:simplePos x="0" y="0"/>
                <wp:positionH relativeFrom="column">
                  <wp:posOffset>2442845</wp:posOffset>
                </wp:positionH>
                <wp:positionV relativeFrom="paragraph">
                  <wp:posOffset>276225</wp:posOffset>
                </wp:positionV>
                <wp:extent cx="1276350" cy="828675"/>
                <wp:effectExtent l="9525" t="6350" r="9525" b="12700"/>
                <wp:wrapNone/>
                <wp:docPr id="35"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828675"/>
                        </a:xfrm>
                        <a:prstGeom prst="flowChartAlternateProcess">
                          <a:avLst/>
                        </a:prstGeom>
                        <a:solidFill>
                          <a:srgbClr val="FFFFFF"/>
                        </a:solidFill>
                        <a:ln w="9525">
                          <a:solidFill>
                            <a:srgbClr val="000000"/>
                          </a:solidFill>
                          <a:miter lim="800000"/>
                          <a:headEnd/>
                          <a:tailEnd/>
                        </a:ln>
                      </wps:spPr>
                      <wps:txbx>
                        <w:txbxContent>
                          <w:p w14:paraId="2A339BCC" w14:textId="77777777" w:rsidR="003A75E4" w:rsidRDefault="003A75E4">
                            <w:r>
                              <w:t>Рекомендации по оцениванию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761B6" id="AutoShape 81" o:spid="_x0000_s1063" type="#_x0000_t176" style="position:absolute;left:0;text-align:left;margin-left:192.35pt;margin-top:21.75pt;width:100.5pt;height:65.25pt;z-index: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">
                <v:textbox>
                  <w:txbxContent>
                    <w:p w14:paraId="2A339BCC" w14:textId="77777777" w:rsidR="003A75E4" w:rsidRDefault="003A75E4">
                      <w:r>
                        <w:t>Рекомендации по оцениванию</w:t>
                      </w:r>
                    </w:p>
                  </w:txbxContent>
                </v:textbox>
              </v:shape>
            </w:pict>
          </mc:Fallback>
        </mc:AlternateContent>
      </w:r>
      <w:r>
        <w:rPr>
          <w:noProof/>
          <w:lang w:eastAsia="ru-RU"/>
        </w:rPr>
        <mc:AlternateContent>
          <mc:Choice Requires="wps">
            <w:drawing>
              <wp:anchor distT="0" distB="0" distL="114300" distR="114300" simplePos="0" relativeHeight="67" behindDoc="0" locked="0" layoutInCell="1" allowOverlap="1" wp14:anchorId="27FC4102" wp14:editId="086BD31E">
                <wp:simplePos x="0" y="0"/>
                <wp:positionH relativeFrom="column">
                  <wp:posOffset>747395</wp:posOffset>
                </wp:positionH>
                <wp:positionV relativeFrom="paragraph">
                  <wp:posOffset>276225</wp:posOffset>
                </wp:positionV>
                <wp:extent cx="1495425" cy="914400"/>
                <wp:effectExtent l="9525" t="6350" r="9525" b="12700"/>
                <wp:wrapNone/>
                <wp:docPr id="34"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914400"/>
                        </a:xfrm>
                        <a:prstGeom prst="flowChartAlternateProcess">
                          <a:avLst/>
                        </a:prstGeom>
                        <a:solidFill>
                          <a:srgbClr val="FFFFFF"/>
                        </a:solidFill>
                        <a:ln w="9525">
                          <a:solidFill>
                            <a:srgbClr val="000000"/>
                          </a:solidFill>
                          <a:miter lim="800000"/>
                          <a:headEnd/>
                          <a:tailEnd/>
                        </a:ln>
                      </wps:spPr>
                      <wps:txbx>
                        <w:txbxContent>
                          <w:p w14:paraId="4A48EAEB" w14:textId="77777777" w:rsidR="003A75E4" w:rsidRDefault="003A75E4">
                            <w:r>
                              <w:t>Варианты тематического планирования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C4102" id="AutoShape 82" o:spid="_x0000_s1064" type="#_x0000_t176" style="position:absolute;left:0;text-align:left;margin-left:58.85pt;margin-top:21.75pt;width:117.75pt;height:1in;z-index: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">
                <v:textbox>
                  <w:txbxContent>
                    <w:p w14:paraId="4A48EAEB" w14:textId="77777777" w:rsidR="003A75E4" w:rsidRDefault="003A75E4">
                      <w:r>
                        <w:t>Варианты тематического планирования</w:t>
                      </w:r>
                    </w:p>
                  </w:txbxContent>
                </v:textbox>
              </v:shape>
            </w:pict>
          </mc:Fallback>
        </mc:AlternateContent>
      </w:r>
      <w:r>
        <w:rPr>
          <w:noProof/>
          <w:lang w:eastAsia="ru-RU"/>
        </w:rPr>
        <mc:AlternateContent>
          <mc:Choice Requires="wps">
            <w:drawing>
              <wp:anchor distT="0" distB="0" distL="114300" distR="114300" simplePos="0" relativeHeight="69" behindDoc="0" locked="0" layoutInCell="1" allowOverlap="1" wp14:anchorId="1356C4EB" wp14:editId="610E74FA">
                <wp:simplePos x="0" y="0"/>
                <wp:positionH relativeFrom="column">
                  <wp:posOffset>3852545</wp:posOffset>
                </wp:positionH>
                <wp:positionV relativeFrom="paragraph">
                  <wp:posOffset>276225</wp:posOffset>
                </wp:positionV>
                <wp:extent cx="1276350" cy="1095375"/>
                <wp:effectExtent l="9525" t="6350" r="9525" b="12700"/>
                <wp:wrapNone/>
                <wp:docPr id="33"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1095375"/>
                        </a:xfrm>
                        <a:prstGeom prst="flowChartAlternateProcess">
                          <a:avLst/>
                        </a:prstGeom>
                        <a:solidFill>
                          <a:srgbClr val="FFFFFF"/>
                        </a:solidFill>
                        <a:ln w="9525">
                          <a:solidFill>
                            <a:srgbClr val="000000"/>
                          </a:solidFill>
                          <a:miter lim="800000"/>
                          <a:headEnd/>
                          <a:tailEnd/>
                        </a:ln>
                      </wps:spPr>
                      <wps:txbx>
                        <w:txbxContent>
                          <w:p w14:paraId="5C5D8CED" w14:textId="77777777" w:rsidR="003A75E4" w:rsidRDefault="003A75E4">
                            <w:r>
                              <w:t>Рекомендации по внеурочной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6C4EB" id="AutoShape 84" o:spid="_x0000_s1065" type="#_x0000_t176" style="position:absolute;left:0;text-align:left;margin-left:303.35pt;margin-top:21.75pt;width:100.5pt;height:86.25pt;z-index: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">
                <v:textbox>
                  <w:txbxContent>
                    <w:p w14:paraId="5C5D8CED" w14:textId="77777777" w:rsidR="003A75E4" w:rsidRDefault="003A75E4">
                      <w:r>
                        <w:t>Рекомендации по внеурочной деятельности</w:t>
                      </w:r>
                    </w:p>
                  </w:txbxContent>
                </v:textbox>
              </v:shape>
            </w:pict>
          </mc:Fallback>
        </mc:AlternateContent>
      </w:r>
    </w:p>
    <w:p w14:paraId="585F9AA2" w14:textId="77777777" w:rsidR="003A75E4" w:rsidRPr="00CB4C84" w:rsidRDefault="003A75E4" w:rsidP="0059793E">
      <w:pPr>
        <w:spacing w:line="360" w:lineRule="auto"/>
        <w:ind w:left="397" w:firstLine="312"/>
        <w:jc w:val="both"/>
        <w:rPr>
          <w:rFonts w:ascii="Times New Roman" w:hAnsi="Times New Roman" w:cs="Times New Roman"/>
          <w:sz w:val="28"/>
          <w:szCs w:val="28"/>
        </w:rPr>
      </w:pPr>
    </w:p>
    <w:p w14:paraId="66BC3096" w14:textId="77777777" w:rsidR="003A75E4" w:rsidRPr="00CB4C84" w:rsidRDefault="003A75E4" w:rsidP="0059793E">
      <w:pPr>
        <w:spacing w:line="360" w:lineRule="auto"/>
        <w:ind w:left="397" w:firstLine="312"/>
        <w:jc w:val="both"/>
        <w:rPr>
          <w:rFonts w:ascii="Times New Roman" w:hAnsi="Times New Roman" w:cs="Times New Roman"/>
          <w:sz w:val="28"/>
          <w:szCs w:val="28"/>
        </w:rPr>
      </w:pPr>
    </w:p>
    <w:p w14:paraId="5CA0CE5F" w14:textId="77777777" w:rsidR="003A75E4" w:rsidRPr="00CB4C84" w:rsidRDefault="003A75E4" w:rsidP="0059793E">
      <w:pPr>
        <w:spacing w:line="360" w:lineRule="auto"/>
        <w:ind w:left="397" w:firstLine="312"/>
        <w:jc w:val="both"/>
        <w:rPr>
          <w:rFonts w:ascii="Times New Roman" w:hAnsi="Times New Roman" w:cs="Times New Roman"/>
          <w:sz w:val="28"/>
          <w:szCs w:val="28"/>
        </w:rPr>
      </w:pPr>
    </w:p>
    <w:p w14:paraId="2019F139" w14:textId="77777777" w:rsidR="003A75E4" w:rsidRPr="00CB4C84" w:rsidRDefault="003A75E4" w:rsidP="00FE6038">
      <w:pPr>
        <w:spacing w:line="360" w:lineRule="auto"/>
        <w:ind w:left="397" w:firstLine="312"/>
        <w:jc w:val="both"/>
        <w:rPr>
          <w:rFonts w:ascii="Times New Roman" w:hAnsi="Times New Roman" w:cs="Times New Roman"/>
          <w:sz w:val="24"/>
          <w:szCs w:val="24"/>
        </w:rPr>
      </w:pPr>
      <w:r w:rsidRPr="00CB4C84">
        <w:rPr>
          <w:rFonts w:ascii="Times New Roman" w:hAnsi="Times New Roman" w:cs="Times New Roman"/>
          <w:sz w:val="28"/>
          <w:szCs w:val="28"/>
        </w:rPr>
        <w:t xml:space="preserve">Рис.5 </w:t>
      </w:r>
      <w:r w:rsidRPr="00CB4C84">
        <w:rPr>
          <w:rFonts w:ascii="Times New Roman" w:hAnsi="Times New Roman" w:cs="Times New Roman"/>
          <w:sz w:val="24"/>
          <w:szCs w:val="24"/>
        </w:rPr>
        <w:t>Структура примерных программ.</w:t>
      </w:r>
    </w:p>
    <w:p w14:paraId="1E47E1F7" w14:textId="77777777" w:rsidR="003A75E4" w:rsidRPr="00CB4C84" w:rsidRDefault="003A75E4" w:rsidP="00FE6038">
      <w:pPr>
        <w:spacing w:line="360" w:lineRule="auto"/>
        <w:ind w:left="397" w:firstLine="312"/>
        <w:jc w:val="both"/>
        <w:rPr>
          <w:rFonts w:ascii="Times New Roman" w:hAnsi="Times New Roman" w:cs="Times New Roman"/>
          <w:sz w:val="24"/>
          <w:szCs w:val="24"/>
        </w:rPr>
      </w:pPr>
    </w:p>
    <w:p w14:paraId="46B4746E" w14:textId="77777777" w:rsidR="003A75E4" w:rsidRPr="00787CB0" w:rsidRDefault="003A75E4" w:rsidP="00787CB0">
      <w:pPr>
        <w:pStyle w:val="af7"/>
        <w:numPr>
          <w:ilvl w:val="1"/>
          <w:numId w:val="6"/>
        </w:numPr>
        <w:spacing w:line="360" w:lineRule="auto"/>
        <w:jc w:val="center"/>
        <w:rPr>
          <w:rFonts w:ascii="Times New Roman" w:hAnsi="Times New Roman" w:cs="Times New Roman"/>
          <w:i/>
          <w:sz w:val="28"/>
          <w:szCs w:val="28"/>
        </w:rPr>
      </w:pPr>
      <w:r w:rsidRPr="00787CB0">
        <w:rPr>
          <w:rFonts w:ascii="Times New Roman" w:hAnsi="Times New Roman" w:cs="Times New Roman"/>
          <w:i/>
          <w:sz w:val="28"/>
          <w:szCs w:val="28"/>
        </w:rPr>
        <w:t>Анализ требований к условиям реализации основных образовательных программ.</w:t>
      </w:r>
    </w:p>
    <w:p w14:paraId="13E3868A" w14:textId="77777777" w:rsidR="003A75E4" w:rsidRPr="00CB4C84" w:rsidRDefault="003A75E4" w:rsidP="00FE6038">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Стандарты второго поколения предусматриваю</w:t>
      </w:r>
      <w:r>
        <w:rPr>
          <w:rFonts w:ascii="Times New Roman" w:hAnsi="Times New Roman" w:cs="Times New Roman"/>
          <w:sz w:val="28"/>
          <w:szCs w:val="28"/>
        </w:rPr>
        <w:t>т систему требований к кадровым</w:t>
      </w:r>
      <w:r w:rsidRPr="00CB4C84">
        <w:rPr>
          <w:rFonts w:ascii="Times New Roman" w:hAnsi="Times New Roman" w:cs="Times New Roman"/>
          <w:sz w:val="28"/>
          <w:szCs w:val="28"/>
        </w:rPr>
        <w:t>, финансовым, материально-техническим и иным условиям реализации основной образовательной программы и достижения планируемых результатов общего образования. Результатом указанных требований должно быть создание к</w:t>
      </w:r>
      <w:r>
        <w:rPr>
          <w:rFonts w:ascii="Times New Roman" w:hAnsi="Times New Roman" w:cs="Times New Roman"/>
          <w:sz w:val="28"/>
          <w:szCs w:val="28"/>
        </w:rPr>
        <w:t>омфортной образовательной среды, к</w:t>
      </w:r>
      <w:r w:rsidRPr="00CB4C84">
        <w:rPr>
          <w:rFonts w:ascii="Times New Roman" w:hAnsi="Times New Roman" w:cs="Times New Roman"/>
          <w:sz w:val="28"/>
          <w:szCs w:val="28"/>
        </w:rPr>
        <w:t xml:space="preserve">оторая должна обеспечить: </w:t>
      </w:r>
    </w:p>
    <w:p w14:paraId="1AAD2929" w14:textId="77777777" w:rsidR="003A75E4" w:rsidRPr="00CB4C84" w:rsidRDefault="003A75E4" w:rsidP="00FE6038">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lastRenderedPageBreak/>
        <w:t>- высокое качество образования, его доступность, открытость и привлекательность для обучающихся, их родителей и всего общества, духовно-нравственное развитие и воспитание обучающихся;</w:t>
      </w:r>
    </w:p>
    <w:p w14:paraId="0010D93F" w14:textId="77777777" w:rsidR="003A75E4" w:rsidRPr="00CB4C84" w:rsidRDefault="003A75E4" w:rsidP="00FE6038">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гарантию охраны и укрепления физического, психологического и социального здоровья обучающихся;</w:t>
      </w:r>
    </w:p>
    <w:p w14:paraId="216B0714" w14:textId="77777777" w:rsidR="003A75E4" w:rsidRPr="00CB4C84" w:rsidRDefault="003A75E4" w:rsidP="00FE6038">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комфорт по отношению к обучающимся и педагогическим работникам.</w:t>
      </w:r>
    </w:p>
    <w:p w14:paraId="21FB3ECB" w14:textId="77777777" w:rsidR="003A75E4" w:rsidRPr="00CB4C84" w:rsidRDefault="003A75E4" w:rsidP="00FE6038">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xml:space="preserve">Для обеспечения реализации основной образовательной программы в образовательном учреждении должны создаваться условия, обеспечивающие возможность: </w:t>
      </w:r>
    </w:p>
    <w:p w14:paraId="3EA4BF86" w14:textId="77777777" w:rsidR="003A75E4" w:rsidRPr="00CB4C84" w:rsidRDefault="003A75E4" w:rsidP="00FE6038">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достижения планируемых результатов освоения основной образовательной программы всеми обучающимися, в том числе детьми с ограниченными возможностями здоровья;</w:t>
      </w:r>
    </w:p>
    <w:p w14:paraId="51543FFC" w14:textId="77777777" w:rsidR="003A75E4" w:rsidRPr="00CB4C84" w:rsidRDefault="003A75E4" w:rsidP="00FE6038">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-выявления и развития способностей обучающихся через систему клубов, секций, студий и кружков, организацию общественно-полезной деятельности;</w:t>
      </w:r>
    </w:p>
    <w:p w14:paraId="28278B41" w14:textId="77777777" w:rsidR="003A75E4" w:rsidRPr="00CB4C84" w:rsidRDefault="003A75E4" w:rsidP="00FE6038">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работы с одаренными детьми;</w:t>
      </w:r>
    </w:p>
    <w:p w14:paraId="1015F4E3" w14:textId="77777777" w:rsidR="003A75E4" w:rsidRPr="00CB4C84" w:rsidRDefault="003A75E4" w:rsidP="00FE6038">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формирования и реализации индивидуальных маршрутов обучающихся;</w:t>
      </w:r>
    </w:p>
    <w:p w14:paraId="35606BC0" w14:textId="77777777" w:rsidR="003A75E4" w:rsidRPr="00CB4C84" w:rsidRDefault="003A75E4" w:rsidP="00FE6038">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-эффективного использования времени, отведенного на реализацию основной образовательной программы;</w:t>
      </w:r>
    </w:p>
    <w:p w14:paraId="4F1282EF" w14:textId="77777777" w:rsidR="003A75E4" w:rsidRPr="00CB4C84" w:rsidRDefault="003A75E4" w:rsidP="00FE6038">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использования в образовательном процессе образовательных технологий деятельностного типа,</w:t>
      </w:r>
    </w:p>
    <w:p w14:paraId="1435F108" w14:textId="77777777" w:rsidR="003A75E4" w:rsidRPr="00CB4C84" w:rsidRDefault="003A75E4" w:rsidP="003807B8">
      <w:pPr>
        <w:spacing w:line="360" w:lineRule="auto"/>
        <w:jc w:val="both"/>
        <w:rPr>
          <w:rFonts w:ascii="Times New Roman" w:hAnsi="Times New Roman" w:cs="Times New Roman"/>
          <w:sz w:val="28"/>
          <w:szCs w:val="28"/>
        </w:rPr>
      </w:pPr>
      <w:r w:rsidRPr="00CB4C84">
        <w:rPr>
          <w:rFonts w:ascii="Times New Roman" w:hAnsi="Times New Roman" w:cs="Times New Roman"/>
          <w:sz w:val="28"/>
          <w:szCs w:val="28"/>
        </w:rPr>
        <w:t>- эффективной самостоятельной работы обучающихся при поддержке педагогических работников;</w:t>
      </w:r>
    </w:p>
    <w:p w14:paraId="746C6A17" w14:textId="1FD5B4D5" w:rsidR="003A75E4" w:rsidRPr="00CB4C84" w:rsidRDefault="003A75E4" w:rsidP="003807B8">
      <w:pPr>
        <w:spacing w:line="360" w:lineRule="auto"/>
        <w:jc w:val="both"/>
        <w:rPr>
          <w:rFonts w:ascii="Times New Roman" w:hAnsi="Times New Roman" w:cs="Times New Roman"/>
          <w:sz w:val="28"/>
          <w:szCs w:val="28"/>
        </w:rPr>
      </w:pPr>
      <w:r w:rsidRPr="00CB4C84">
        <w:rPr>
          <w:rFonts w:ascii="Times New Roman" w:hAnsi="Times New Roman" w:cs="Times New Roman"/>
          <w:sz w:val="28"/>
          <w:szCs w:val="28"/>
        </w:rPr>
        <w:t xml:space="preserve">- эффективного использования управления образовательным учреждением с использованием информационно-коммуникационных технологий, а также современных механизмов </w:t>
      </w:r>
      <w:r w:rsidR="00CA391E" w:rsidRPr="00CB4C84">
        <w:rPr>
          <w:rFonts w:ascii="Times New Roman" w:hAnsi="Times New Roman" w:cs="Times New Roman"/>
          <w:sz w:val="28"/>
          <w:szCs w:val="28"/>
        </w:rPr>
        <w:t>финансирования и</w:t>
      </w:r>
      <w:r w:rsidRPr="00CB4C84">
        <w:rPr>
          <w:rFonts w:ascii="Times New Roman" w:hAnsi="Times New Roman" w:cs="Times New Roman"/>
          <w:sz w:val="28"/>
          <w:szCs w:val="28"/>
        </w:rPr>
        <w:t xml:space="preserve"> др.</w:t>
      </w:r>
    </w:p>
    <w:p w14:paraId="7E2ED84E" w14:textId="77777777" w:rsidR="003A75E4" w:rsidRPr="00CB4C84" w:rsidRDefault="003A75E4" w:rsidP="003807B8">
      <w:pPr>
        <w:spacing w:line="360" w:lineRule="auto"/>
        <w:jc w:val="both"/>
        <w:rPr>
          <w:rFonts w:ascii="Times New Roman" w:hAnsi="Times New Roman" w:cs="Times New Roman"/>
          <w:sz w:val="28"/>
          <w:szCs w:val="28"/>
        </w:rPr>
      </w:pPr>
      <w:r w:rsidRPr="00CB4C84">
        <w:rPr>
          <w:rFonts w:ascii="Times New Roman" w:hAnsi="Times New Roman" w:cs="Times New Roman"/>
          <w:sz w:val="28"/>
          <w:szCs w:val="28"/>
        </w:rPr>
        <w:lastRenderedPageBreak/>
        <w:tab/>
        <w:t>Требования к кадровым условиям реализации основной образовательной программы:</w:t>
      </w:r>
    </w:p>
    <w:p w14:paraId="662D3486" w14:textId="77777777" w:rsidR="003A75E4" w:rsidRPr="00CB4C84" w:rsidRDefault="003A75E4" w:rsidP="003807B8">
      <w:pPr>
        <w:spacing w:line="360" w:lineRule="auto"/>
        <w:jc w:val="both"/>
        <w:rPr>
          <w:rFonts w:ascii="Times New Roman" w:hAnsi="Times New Roman" w:cs="Times New Roman"/>
          <w:sz w:val="28"/>
          <w:szCs w:val="28"/>
        </w:rPr>
      </w:pPr>
      <w:r>
        <w:rPr>
          <w:rFonts w:ascii="Times New Roman" w:hAnsi="Times New Roman" w:cs="Times New Roman"/>
          <w:sz w:val="28"/>
          <w:szCs w:val="28"/>
        </w:rPr>
        <w:t>- укомплектованность</w:t>
      </w:r>
      <w:r w:rsidRPr="00CB4C84">
        <w:rPr>
          <w:rFonts w:ascii="Times New Roman" w:hAnsi="Times New Roman" w:cs="Times New Roman"/>
          <w:sz w:val="28"/>
          <w:szCs w:val="28"/>
        </w:rPr>
        <w:t>;</w:t>
      </w:r>
    </w:p>
    <w:p w14:paraId="6F44F32F" w14:textId="77777777" w:rsidR="003A75E4" w:rsidRPr="00CB4C84" w:rsidRDefault="003A75E4" w:rsidP="003807B8">
      <w:pPr>
        <w:spacing w:line="360" w:lineRule="auto"/>
        <w:jc w:val="both"/>
        <w:rPr>
          <w:rFonts w:ascii="Times New Roman" w:hAnsi="Times New Roman" w:cs="Times New Roman"/>
          <w:sz w:val="28"/>
          <w:szCs w:val="28"/>
        </w:rPr>
      </w:pPr>
      <w:r w:rsidRPr="00CB4C84">
        <w:rPr>
          <w:rFonts w:ascii="Times New Roman" w:hAnsi="Times New Roman" w:cs="Times New Roman"/>
          <w:sz w:val="28"/>
          <w:szCs w:val="28"/>
        </w:rPr>
        <w:t>- уровень квалификации;</w:t>
      </w:r>
    </w:p>
    <w:p w14:paraId="4332519A" w14:textId="77777777" w:rsidR="003A75E4" w:rsidRPr="00CB4C84" w:rsidRDefault="003A75E4" w:rsidP="003807B8">
      <w:pPr>
        <w:spacing w:line="360" w:lineRule="auto"/>
        <w:jc w:val="both"/>
        <w:rPr>
          <w:rFonts w:ascii="Times New Roman" w:hAnsi="Times New Roman" w:cs="Times New Roman"/>
          <w:sz w:val="28"/>
          <w:szCs w:val="28"/>
        </w:rPr>
      </w:pPr>
      <w:r w:rsidRPr="00CB4C84">
        <w:rPr>
          <w:rFonts w:ascii="Times New Roman" w:hAnsi="Times New Roman" w:cs="Times New Roman"/>
          <w:sz w:val="28"/>
          <w:szCs w:val="28"/>
        </w:rPr>
        <w:t>-непрерывность профессионального развития педагогических работников.</w:t>
      </w:r>
    </w:p>
    <w:p w14:paraId="7C7160C6" w14:textId="77777777" w:rsidR="003A75E4" w:rsidRPr="00CB4C84" w:rsidRDefault="003A75E4" w:rsidP="003807B8">
      <w:pPr>
        <w:spacing w:line="360" w:lineRule="auto"/>
        <w:jc w:val="both"/>
        <w:rPr>
          <w:rFonts w:ascii="Times New Roman" w:hAnsi="Times New Roman" w:cs="Times New Roman"/>
          <w:sz w:val="28"/>
          <w:szCs w:val="28"/>
        </w:rPr>
      </w:pPr>
      <w:r w:rsidRPr="00CB4C84">
        <w:rPr>
          <w:rFonts w:ascii="Times New Roman" w:hAnsi="Times New Roman" w:cs="Times New Roman"/>
          <w:sz w:val="28"/>
          <w:szCs w:val="28"/>
        </w:rPr>
        <w:t>Требования к финансовым условиям реализации основной образовательной программы:</w:t>
      </w:r>
    </w:p>
    <w:p w14:paraId="249A9859" w14:textId="77777777" w:rsidR="003A75E4" w:rsidRPr="00CB4C84" w:rsidRDefault="003A75E4" w:rsidP="003807B8">
      <w:pPr>
        <w:spacing w:line="360" w:lineRule="auto"/>
        <w:jc w:val="both"/>
        <w:rPr>
          <w:rFonts w:ascii="Times New Roman" w:hAnsi="Times New Roman" w:cs="Times New Roman"/>
          <w:sz w:val="28"/>
          <w:szCs w:val="28"/>
        </w:rPr>
      </w:pPr>
      <w:r w:rsidRPr="00CB4C84">
        <w:rPr>
          <w:rFonts w:ascii="Times New Roman" w:hAnsi="Times New Roman" w:cs="Times New Roman"/>
          <w:sz w:val="28"/>
          <w:szCs w:val="28"/>
        </w:rPr>
        <w:t>-  обеспечить возможность исполнения требований Стандарта;</w:t>
      </w:r>
    </w:p>
    <w:p w14:paraId="59D35118" w14:textId="6A36442F" w:rsidR="003A75E4" w:rsidRPr="00CB4C84" w:rsidRDefault="003A75E4" w:rsidP="003807B8">
      <w:pPr>
        <w:spacing w:line="360" w:lineRule="auto"/>
        <w:jc w:val="both"/>
        <w:rPr>
          <w:rFonts w:ascii="Times New Roman" w:hAnsi="Times New Roman" w:cs="Times New Roman"/>
          <w:sz w:val="28"/>
          <w:szCs w:val="28"/>
        </w:rPr>
      </w:pPr>
      <w:r w:rsidRPr="00CB4C84">
        <w:rPr>
          <w:rFonts w:ascii="Times New Roman" w:hAnsi="Times New Roman" w:cs="Times New Roman"/>
          <w:sz w:val="28"/>
          <w:szCs w:val="28"/>
        </w:rPr>
        <w:t xml:space="preserve">- обеспечить </w:t>
      </w:r>
      <w:r w:rsidR="00CA391E" w:rsidRPr="00CB4C84">
        <w:rPr>
          <w:rFonts w:ascii="Times New Roman" w:hAnsi="Times New Roman" w:cs="Times New Roman"/>
          <w:sz w:val="28"/>
          <w:szCs w:val="28"/>
        </w:rPr>
        <w:t>реализацию обязательной части и части,</w:t>
      </w:r>
      <w:r w:rsidRPr="00CB4C84">
        <w:rPr>
          <w:rFonts w:ascii="Times New Roman" w:hAnsi="Times New Roman" w:cs="Times New Roman"/>
          <w:sz w:val="28"/>
          <w:szCs w:val="28"/>
        </w:rPr>
        <w:t xml:space="preserve"> формируемой участниками образовательного процесса;</w:t>
      </w:r>
    </w:p>
    <w:p w14:paraId="1ADAD97E" w14:textId="77777777" w:rsidR="003A75E4" w:rsidRPr="00CB4C84" w:rsidRDefault="003A75E4" w:rsidP="003807B8">
      <w:pPr>
        <w:spacing w:line="360" w:lineRule="auto"/>
        <w:jc w:val="both"/>
        <w:rPr>
          <w:sz w:val="28"/>
          <w:szCs w:val="28"/>
        </w:rPr>
      </w:pPr>
      <w:r w:rsidRPr="00CB4C84">
        <w:rPr>
          <w:rFonts w:ascii="Times New Roman" w:hAnsi="Times New Roman" w:cs="Times New Roman"/>
          <w:sz w:val="28"/>
          <w:szCs w:val="28"/>
        </w:rPr>
        <w:t>- отражать структуру и объем расходов, механизм их формирования в процессе реализации основной образовательной программы для дос</w:t>
      </w:r>
      <w:r>
        <w:rPr>
          <w:rFonts w:ascii="Times New Roman" w:hAnsi="Times New Roman" w:cs="Times New Roman"/>
          <w:sz w:val="28"/>
          <w:szCs w:val="28"/>
        </w:rPr>
        <w:t>тижения планируемых результатов</w:t>
      </w:r>
      <w:r w:rsidRPr="00CB4C84">
        <w:rPr>
          <w:sz w:val="28"/>
          <w:szCs w:val="28"/>
        </w:rPr>
        <w:t>.</w:t>
      </w:r>
    </w:p>
    <w:p w14:paraId="58D66D18" w14:textId="77777777" w:rsidR="003A75E4" w:rsidRPr="00CB4C84" w:rsidRDefault="003A75E4" w:rsidP="003807B8">
      <w:pPr>
        <w:spacing w:line="360" w:lineRule="auto"/>
        <w:jc w:val="both"/>
        <w:rPr>
          <w:rFonts w:ascii="Times New Roman" w:hAnsi="Times New Roman" w:cs="Times New Roman"/>
          <w:sz w:val="28"/>
          <w:szCs w:val="28"/>
        </w:rPr>
      </w:pPr>
      <w:r w:rsidRPr="00CB4C84">
        <w:rPr>
          <w:rFonts w:ascii="Times New Roman" w:hAnsi="Times New Roman" w:cs="Times New Roman"/>
          <w:sz w:val="28"/>
          <w:szCs w:val="28"/>
        </w:rPr>
        <w:t>Требования к материально-техническим условиям реализации основной образовательной программы должны соблюдать нормы:</w:t>
      </w:r>
    </w:p>
    <w:p w14:paraId="35242602" w14:textId="77777777" w:rsidR="003A75E4" w:rsidRPr="00CB4C84" w:rsidRDefault="003A75E4" w:rsidP="003807B8">
      <w:pPr>
        <w:spacing w:line="360" w:lineRule="auto"/>
        <w:jc w:val="both"/>
        <w:rPr>
          <w:rFonts w:ascii="Times New Roman" w:hAnsi="Times New Roman" w:cs="Times New Roman"/>
          <w:sz w:val="28"/>
          <w:szCs w:val="28"/>
        </w:rPr>
      </w:pPr>
      <w:r>
        <w:rPr>
          <w:rFonts w:ascii="Times New Roman" w:hAnsi="Times New Roman" w:cs="Times New Roman"/>
          <w:sz w:val="28"/>
          <w:szCs w:val="28"/>
        </w:rPr>
        <w:t>- санитарно-гигиенические</w:t>
      </w:r>
      <w:r w:rsidRPr="00CB4C84">
        <w:rPr>
          <w:rFonts w:ascii="Times New Roman" w:hAnsi="Times New Roman" w:cs="Times New Roman"/>
          <w:sz w:val="28"/>
          <w:szCs w:val="28"/>
        </w:rPr>
        <w:t>;</w:t>
      </w:r>
    </w:p>
    <w:p w14:paraId="46D2F0F8" w14:textId="77777777" w:rsidR="003A75E4" w:rsidRPr="00CB4C84" w:rsidRDefault="003A75E4" w:rsidP="003807B8">
      <w:pPr>
        <w:spacing w:line="360" w:lineRule="auto"/>
        <w:jc w:val="both"/>
        <w:rPr>
          <w:rFonts w:ascii="Times New Roman" w:hAnsi="Times New Roman" w:cs="Times New Roman"/>
          <w:sz w:val="28"/>
          <w:szCs w:val="28"/>
        </w:rPr>
      </w:pPr>
      <w:r w:rsidRPr="00CB4C84">
        <w:rPr>
          <w:rFonts w:ascii="Times New Roman" w:hAnsi="Times New Roman" w:cs="Times New Roman"/>
          <w:sz w:val="28"/>
          <w:szCs w:val="28"/>
        </w:rPr>
        <w:t>- санита</w:t>
      </w:r>
      <w:r>
        <w:rPr>
          <w:rFonts w:ascii="Times New Roman" w:hAnsi="Times New Roman" w:cs="Times New Roman"/>
          <w:sz w:val="28"/>
          <w:szCs w:val="28"/>
        </w:rPr>
        <w:t>рно-бытовые</w:t>
      </w:r>
      <w:r w:rsidRPr="00CB4C84">
        <w:rPr>
          <w:rFonts w:ascii="Times New Roman" w:hAnsi="Times New Roman" w:cs="Times New Roman"/>
          <w:sz w:val="28"/>
          <w:szCs w:val="28"/>
        </w:rPr>
        <w:t>;</w:t>
      </w:r>
    </w:p>
    <w:p w14:paraId="2573368F" w14:textId="77777777" w:rsidR="003A75E4" w:rsidRPr="00CB4C84" w:rsidRDefault="003A75E4" w:rsidP="003807B8">
      <w:pPr>
        <w:spacing w:line="360" w:lineRule="auto"/>
        <w:jc w:val="both"/>
        <w:rPr>
          <w:rFonts w:ascii="Times New Roman" w:hAnsi="Times New Roman" w:cs="Times New Roman"/>
          <w:sz w:val="28"/>
          <w:szCs w:val="28"/>
        </w:rPr>
      </w:pPr>
      <w:r>
        <w:rPr>
          <w:rFonts w:ascii="Times New Roman" w:hAnsi="Times New Roman" w:cs="Times New Roman"/>
          <w:sz w:val="28"/>
          <w:szCs w:val="28"/>
        </w:rPr>
        <w:t>- социально-бытовые</w:t>
      </w:r>
      <w:r w:rsidRPr="00CB4C84">
        <w:rPr>
          <w:rFonts w:ascii="Times New Roman" w:hAnsi="Times New Roman" w:cs="Times New Roman"/>
          <w:sz w:val="28"/>
          <w:szCs w:val="28"/>
        </w:rPr>
        <w:t>;</w:t>
      </w:r>
    </w:p>
    <w:p w14:paraId="5000C4F8" w14:textId="77777777" w:rsidR="003A75E4" w:rsidRPr="00CB4C84" w:rsidRDefault="003A75E4" w:rsidP="003807B8">
      <w:pPr>
        <w:spacing w:line="360" w:lineRule="auto"/>
        <w:jc w:val="both"/>
        <w:rPr>
          <w:rFonts w:ascii="Times New Roman" w:hAnsi="Times New Roman" w:cs="Times New Roman"/>
          <w:sz w:val="28"/>
          <w:szCs w:val="28"/>
        </w:rPr>
      </w:pPr>
      <w:r w:rsidRPr="00CB4C84">
        <w:rPr>
          <w:rFonts w:ascii="Times New Roman" w:hAnsi="Times New Roman" w:cs="Times New Roman"/>
          <w:sz w:val="28"/>
          <w:szCs w:val="28"/>
        </w:rPr>
        <w:t>- пожарные и электробезопасности;</w:t>
      </w:r>
    </w:p>
    <w:p w14:paraId="489140B3" w14:textId="77777777" w:rsidR="003A75E4" w:rsidRPr="00CB4C84" w:rsidRDefault="003A75E4" w:rsidP="003807B8">
      <w:pPr>
        <w:spacing w:line="360" w:lineRule="auto"/>
        <w:jc w:val="both"/>
        <w:rPr>
          <w:rFonts w:ascii="Times New Roman" w:hAnsi="Times New Roman" w:cs="Times New Roman"/>
          <w:sz w:val="28"/>
          <w:szCs w:val="28"/>
        </w:rPr>
      </w:pPr>
      <w:r w:rsidRPr="00CB4C84">
        <w:rPr>
          <w:rFonts w:ascii="Times New Roman" w:hAnsi="Times New Roman" w:cs="Times New Roman"/>
          <w:sz w:val="28"/>
          <w:szCs w:val="28"/>
        </w:rPr>
        <w:t>-охраны труда:</w:t>
      </w:r>
    </w:p>
    <w:p w14:paraId="076BEE5E" w14:textId="77777777" w:rsidR="003A75E4" w:rsidRPr="00CB4C84" w:rsidRDefault="003A75E4" w:rsidP="003807B8">
      <w:pPr>
        <w:spacing w:line="360" w:lineRule="auto"/>
        <w:jc w:val="both"/>
        <w:rPr>
          <w:rFonts w:ascii="Times New Roman" w:hAnsi="Times New Roman" w:cs="Times New Roman"/>
          <w:sz w:val="28"/>
          <w:szCs w:val="28"/>
        </w:rPr>
      </w:pPr>
      <w:r w:rsidRPr="00CB4C84">
        <w:rPr>
          <w:rFonts w:ascii="Times New Roman" w:hAnsi="Times New Roman" w:cs="Times New Roman"/>
          <w:sz w:val="28"/>
          <w:szCs w:val="28"/>
        </w:rPr>
        <w:t>-сроков и объемов текущего и капитального ремонта;</w:t>
      </w:r>
    </w:p>
    <w:p w14:paraId="52A44FBC" w14:textId="05A71547" w:rsidR="003A75E4" w:rsidRPr="00CB4C84" w:rsidRDefault="003A75E4" w:rsidP="00FE2FEA">
      <w:pPr>
        <w:spacing w:line="360" w:lineRule="auto"/>
        <w:jc w:val="both"/>
        <w:rPr>
          <w:rFonts w:ascii="Times New Roman" w:hAnsi="Times New Roman" w:cs="Times New Roman"/>
          <w:sz w:val="28"/>
          <w:szCs w:val="28"/>
        </w:rPr>
      </w:pPr>
      <w:r w:rsidRPr="00CB4C84">
        <w:rPr>
          <w:rFonts w:ascii="Times New Roman" w:hAnsi="Times New Roman" w:cs="Times New Roman"/>
          <w:sz w:val="28"/>
          <w:szCs w:val="28"/>
        </w:rPr>
        <w:lastRenderedPageBreak/>
        <w:t xml:space="preserve">- действующие </w:t>
      </w:r>
      <w:r w:rsidR="00CA391E" w:rsidRPr="00CB4C84">
        <w:rPr>
          <w:rFonts w:ascii="Times New Roman" w:hAnsi="Times New Roman" w:cs="Times New Roman"/>
          <w:sz w:val="28"/>
          <w:szCs w:val="28"/>
        </w:rPr>
        <w:t>применительно к</w:t>
      </w:r>
      <w:r w:rsidRPr="00CB4C84">
        <w:rPr>
          <w:rFonts w:ascii="Times New Roman" w:hAnsi="Times New Roman" w:cs="Times New Roman"/>
          <w:sz w:val="28"/>
          <w:szCs w:val="28"/>
        </w:rPr>
        <w:t xml:space="preserve"> участку, зданию, помещениям, мебели, оснащению, хозяйственному инвентарю, расходным материалам, канцелярским принадлежностям.</w:t>
      </w:r>
    </w:p>
    <w:p w14:paraId="0493B2FF" w14:textId="6131A975" w:rsidR="003A75E4" w:rsidRPr="00CB4C84" w:rsidRDefault="003A75E4" w:rsidP="00FE2FEA">
      <w:pPr>
        <w:spacing w:line="360" w:lineRule="auto"/>
        <w:jc w:val="both"/>
        <w:rPr>
          <w:rFonts w:ascii="Times New Roman" w:hAnsi="Times New Roman" w:cs="Times New Roman"/>
          <w:sz w:val="28"/>
          <w:szCs w:val="28"/>
        </w:rPr>
      </w:pPr>
      <w:r w:rsidRPr="00CB4C84">
        <w:rPr>
          <w:rFonts w:ascii="Times New Roman" w:hAnsi="Times New Roman" w:cs="Times New Roman"/>
          <w:sz w:val="28"/>
          <w:szCs w:val="28"/>
        </w:rPr>
        <w:t xml:space="preserve">Требования к информационно-образовательной </w:t>
      </w:r>
      <w:r w:rsidR="00CA391E" w:rsidRPr="00CB4C84">
        <w:rPr>
          <w:rFonts w:ascii="Times New Roman" w:hAnsi="Times New Roman" w:cs="Times New Roman"/>
          <w:sz w:val="28"/>
          <w:szCs w:val="28"/>
        </w:rPr>
        <w:t>среде для</w:t>
      </w:r>
      <w:r w:rsidRPr="00CB4C84">
        <w:rPr>
          <w:rFonts w:ascii="Times New Roman" w:hAnsi="Times New Roman" w:cs="Times New Roman"/>
          <w:sz w:val="28"/>
          <w:szCs w:val="28"/>
        </w:rPr>
        <w:t xml:space="preserve"> реализации основной образовательной программы следующие: </w:t>
      </w:r>
    </w:p>
    <w:p w14:paraId="31468FFE" w14:textId="77777777" w:rsidR="003A75E4" w:rsidRPr="00CB4C84" w:rsidRDefault="003A75E4" w:rsidP="00FE2FEA">
      <w:pPr>
        <w:spacing w:line="360" w:lineRule="auto"/>
        <w:jc w:val="both"/>
        <w:rPr>
          <w:rFonts w:ascii="Times New Roman" w:hAnsi="Times New Roman" w:cs="Times New Roman"/>
          <w:sz w:val="28"/>
          <w:szCs w:val="28"/>
        </w:rPr>
      </w:pPr>
      <w:r w:rsidRPr="00CB4C84">
        <w:rPr>
          <w:rFonts w:ascii="Times New Roman" w:hAnsi="Times New Roman" w:cs="Times New Roman"/>
          <w:sz w:val="28"/>
          <w:szCs w:val="28"/>
        </w:rPr>
        <w:t>-должна включать в себя совокупность технологических средств, культурные и организационные формы организационного взаимодействия;</w:t>
      </w:r>
    </w:p>
    <w:p w14:paraId="7B0ED551" w14:textId="77777777" w:rsidR="003A75E4" w:rsidRPr="00CB4C84" w:rsidRDefault="003A75E4" w:rsidP="00FE2FEA">
      <w:pPr>
        <w:spacing w:line="360" w:lineRule="auto"/>
        <w:jc w:val="both"/>
        <w:rPr>
          <w:rFonts w:ascii="Times New Roman" w:hAnsi="Times New Roman" w:cs="Times New Roman"/>
          <w:sz w:val="28"/>
          <w:szCs w:val="28"/>
        </w:rPr>
      </w:pPr>
      <w:r w:rsidRPr="00CB4C84">
        <w:rPr>
          <w:rFonts w:ascii="Times New Roman" w:hAnsi="Times New Roman" w:cs="Times New Roman"/>
          <w:sz w:val="28"/>
          <w:szCs w:val="28"/>
        </w:rPr>
        <w:t>- компетентность участников образовательного процесса в решении учебно-познавательных и профессиональных задач с учетом информационно-коммуникационных технологий (ИКТ);</w:t>
      </w:r>
    </w:p>
    <w:p w14:paraId="031A80A9" w14:textId="77777777" w:rsidR="003A75E4" w:rsidRDefault="003A75E4" w:rsidP="00FE2FEA">
      <w:pPr>
        <w:spacing w:line="360" w:lineRule="auto"/>
        <w:jc w:val="both"/>
        <w:rPr>
          <w:sz w:val="28"/>
          <w:szCs w:val="28"/>
        </w:rPr>
      </w:pPr>
      <w:r w:rsidRPr="00CB4C84">
        <w:rPr>
          <w:rFonts w:ascii="Times New Roman" w:hAnsi="Times New Roman" w:cs="Times New Roman"/>
          <w:sz w:val="28"/>
          <w:szCs w:val="28"/>
        </w:rPr>
        <w:t xml:space="preserve">-наличие служб поддержки ИКТ </w:t>
      </w:r>
      <w:r w:rsidRPr="00CB4C84">
        <w:rPr>
          <w:sz w:val="28"/>
          <w:szCs w:val="28"/>
        </w:rPr>
        <w:t>[2</w:t>
      </w:r>
      <w:r>
        <w:rPr>
          <w:sz w:val="28"/>
          <w:szCs w:val="28"/>
        </w:rPr>
        <w:t>4</w:t>
      </w:r>
      <w:r w:rsidRPr="00CB4C84">
        <w:rPr>
          <w:sz w:val="28"/>
          <w:szCs w:val="28"/>
        </w:rPr>
        <w:t>].</w:t>
      </w:r>
    </w:p>
    <w:p w14:paraId="2AC68D2A" w14:textId="77777777" w:rsidR="003A75E4" w:rsidRPr="00CB4C84" w:rsidRDefault="003A75E4" w:rsidP="00FE2FEA">
      <w:pPr>
        <w:spacing w:line="360" w:lineRule="auto"/>
        <w:jc w:val="both"/>
        <w:rPr>
          <w:sz w:val="28"/>
          <w:szCs w:val="28"/>
        </w:rPr>
      </w:pPr>
    </w:p>
    <w:p w14:paraId="1E225FD3" w14:textId="77777777" w:rsidR="003A75E4" w:rsidRDefault="003A75E4" w:rsidP="00FC148F">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Выводы к главе 1.</w:t>
      </w:r>
    </w:p>
    <w:p w14:paraId="27C2EAC9" w14:textId="364067FF" w:rsidR="003A75E4" w:rsidRPr="00CB4C84" w:rsidRDefault="003A75E4" w:rsidP="00FC148F">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xml:space="preserve">Федеральные государственные образовательные стандарты являются одним из </w:t>
      </w:r>
      <w:r w:rsidR="00CA391E" w:rsidRPr="00CB4C84">
        <w:rPr>
          <w:rFonts w:ascii="Times New Roman" w:hAnsi="Times New Roman" w:cs="Times New Roman"/>
          <w:sz w:val="28"/>
          <w:szCs w:val="28"/>
        </w:rPr>
        <w:t>основных инструментов</w:t>
      </w:r>
      <w:r w:rsidRPr="00CB4C84">
        <w:rPr>
          <w:rFonts w:ascii="Times New Roman" w:hAnsi="Times New Roman" w:cs="Times New Roman"/>
          <w:sz w:val="28"/>
          <w:szCs w:val="28"/>
        </w:rPr>
        <w:t xml:space="preserve"> реализации конституционных гарантий прав человека и гражданина на образование. Их устан</w:t>
      </w:r>
      <w:r>
        <w:rPr>
          <w:rFonts w:ascii="Times New Roman" w:hAnsi="Times New Roman" w:cs="Times New Roman"/>
          <w:sz w:val="28"/>
          <w:szCs w:val="28"/>
        </w:rPr>
        <w:t>овление – конституционная норма</w:t>
      </w:r>
      <w:r w:rsidRPr="00CB4C84">
        <w:rPr>
          <w:rFonts w:ascii="Times New Roman" w:hAnsi="Times New Roman" w:cs="Times New Roman"/>
          <w:sz w:val="28"/>
          <w:szCs w:val="28"/>
        </w:rPr>
        <w:t xml:space="preserve">, закреплена в ст.43 Конституции РФ </w:t>
      </w:r>
      <w:r w:rsidRPr="00CB4C84">
        <w:rPr>
          <w:sz w:val="28"/>
          <w:szCs w:val="28"/>
        </w:rPr>
        <w:t>[2</w:t>
      </w:r>
      <w:r>
        <w:rPr>
          <w:sz w:val="28"/>
          <w:szCs w:val="28"/>
        </w:rPr>
        <w:t>5</w:t>
      </w:r>
      <w:r w:rsidRPr="00CB4C84">
        <w:rPr>
          <w:sz w:val="28"/>
          <w:szCs w:val="28"/>
        </w:rPr>
        <w:t xml:space="preserve">]. </w:t>
      </w:r>
      <w:r w:rsidRPr="00CB4C84">
        <w:rPr>
          <w:rFonts w:ascii="Times New Roman" w:hAnsi="Times New Roman" w:cs="Times New Roman"/>
          <w:sz w:val="28"/>
          <w:szCs w:val="28"/>
        </w:rPr>
        <w:t xml:space="preserve">Разработка стандартов второго поколения была продиктована временем, так как в связи с исчезновением СССР перестали существовать общественные ориентиры для развития системы воспитания, изменились </w:t>
      </w:r>
      <w:r w:rsidR="00CA391E" w:rsidRPr="00CB4C84">
        <w:rPr>
          <w:rFonts w:ascii="Times New Roman" w:hAnsi="Times New Roman" w:cs="Times New Roman"/>
          <w:sz w:val="28"/>
          <w:szCs w:val="28"/>
        </w:rPr>
        <w:t>стратегические социально</w:t>
      </w:r>
      <w:r w:rsidRPr="00CB4C84">
        <w:rPr>
          <w:rFonts w:ascii="Times New Roman" w:hAnsi="Times New Roman" w:cs="Times New Roman"/>
          <w:sz w:val="28"/>
          <w:szCs w:val="28"/>
        </w:rPr>
        <w:t>-</w:t>
      </w:r>
      <w:r w:rsidR="00CA391E" w:rsidRPr="00CB4C84">
        <w:rPr>
          <w:rFonts w:ascii="Times New Roman" w:hAnsi="Times New Roman" w:cs="Times New Roman"/>
          <w:sz w:val="28"/>
          <w:szCs w:val="28"/>
        </w:rPr>
        <w:t>экономические и</w:t>
      </w:r>
      <w:r w:rsidRPr="00CB4C84">
        <w:rPr>
          <w:rFonts w:ascii="Times New Roman" w:hAnsi="Times New Roman" w:cs="Times New Roman"/>
          <w:sz w:val="28"/>
          <w:szCs w:val="28"/>
        </w:rPr>
        <w:t xml:space="preserve"> политические направления развития страны. Разработчики новых образовательных стандартов определили миссию системы образования – формирование гражданской идентичности как условие крепления российской государственности. Введенная система «Три Т» делает успешным функционирование образовательного учреждения по реализации основной образовательной программы, а следовательно </w:t>
      </w:r>
      <w:r w:rsidR="00CA391E" w:rsidRPr="00CB4C84">
        <w:rPr>
          <w:rFonts w:ascii="Times New Roman" w:hAnsi="Times New Roman" w:cs="Times New Roman"/>
          <w:sz w:val="28"/>
          <w:szCs w:val="28"/>
        </w:rPr>
        <w:t xml:space="preserve">становится возможным </w:t>
      </w:r>
      <w:r w:rsidR="00CA391E" w:rsidRPr="00CB4C84">
        <w:rPr>
          <w:rFonts w:ascii="Times New Roman" w:hAnsi="Times New Roman" w:cs="Times New Roman"/>
          <w:sz w:val="28"/>
          <w:szCs w:val="28"/>
        </w:rPr>
        <w:lastRenderedPageBreak/>
        <w:t>прогнозирование</w:t>
      </w:r>
      <w:r w:rsidRPr="00CB4C84">
        <w:rPr>
          <w:rFonts w:ascii="Times New Roman" w:hAnsi="Times New Roman" w:cs="Times New Roman"/>
          <w:sz w:val="28"/>
          <w:szCs w:val="28"/>
        </w:rPr>
        <w:t xml:space="preserve"> и достижение планируемых результатов – личностных, метапредметных и предметных  на базовом и профильном уровнях.</w:t>
      </w:r>
    </w:p>
    <w:p w14:paraId="7BB5DF48" w14:textId="77777777" w:rsidR="003A75E4" w:rsidRDefault="003A75E4" w:rsidP="003807B8">
      <w:pPr>
        <w:spacing w:line="360" w:lineRule="auto"/>
        <w:jc w:val="both"/>
        <w:rPr>
          <w:rFonts w:ascii="Times New Roman" w:hAnsi="Times New Roman" w:cs="Times New Roman"/>
          <w:sz w:val="28"/>
          <w:szCs w:val="28"/>
        </w:rPr>
      </w:pPr>
    </w:p>
    <w:p w14:paraId="0B43CB30" w14:textId="77777777" w:rsidR="003A75E4" w:rsidRPr="00CB4C84" w:rsidRDefault="003A75E4" w:rsidP="000B1E09">
      <w:pPr>
        <w:spacing w:line="360" w:lineRule="auto"/>
        <w:ind w:left="397"/>
        <w:jc w:val="center"/>
        <w:rPr>
          <w:rFonts w:ascii="Times New Roman" w:hAnsi="Times New Roman" w:cs="Times New Roman"/>
          <w:b/>
          <w:bCs/>
          <w:sz w:val="28"/>
          <w:szCs w:val="28"/>
        </w:rPr>
      </w:pPr>
      <w:r w:rsidRPr="00CB4C84">
        <w:rPr>
          <w:rFonts w:ascii="Times New Roman" w:hAnsi="Times New Roman" w:cs="Times New Roman"/>
          <w:b/>
          <w:bCs/>
          <w:sz w:val="28"/>
          <w:szCs w:val="28"/>
        </w:rPr>
        <w:t xml:space="preserve">Глава 2. Дидактические основы организации современного урока </w:t>
      </w:r>
      <w:r>
        <w:rPr>
          <w:rFonts w:ascii="Times New Roman" w:hAnsi="Times New Roman" w:cs="Times New Roman"/>
          <w:b/>
          <w:bCs/>
          <w:sz w:val="28"/>
          <w:szCs w:val="28"/>
        </w:rPr>
        <w:t>химии</w:t>
      </w:r>
    </w:p>
    <w:p w14:paraId="42D6B7FF" w14:textId="77777777" w:rsidR="003A75E4" w:rsidRPr="00CB4C84" w:rsidRDefault="003A75E4" w:rsidP="00FC148F">
      <w:pPr>
        <w:spacing w:line="360" w:lineRule="auto"/>
        <w:jc w:val="center"/>
        <w:rPr>
          <w:rFonts w:ascii="Times New Roman" w:hAnsi="Times New Roman" w:cs="Times New Roman"/>
          <w:sz w:val="28"/>
          <w:szCs w:val="28"/>
        </w:rPr>
      </w:pPr>
      <w:r w:rsidRPr="00CB4C84">
        <w:rPr>
          <w:rFonts w:ascii="Times New Roman" w:hAnsi="Times New Roman" w:cs="Times New Roman"/>
          <w:sz w:val="28"/>
          <w:szCs w:val="28"/>
        </w:rPr>
        <w:t xml:space="preserve">2.1. </w:t>
      </w:r>
      <w:r w:rsidRPr="00FC148F">
        <w:rPr>
          <w:rFonts w:ascii="Times New Roman" w:hAnsi="Times New Roman" w:cs="Times New Roman"/>
          <w:i/>
          <w:sz w:val="28"/>
          <w:szCs w:val="28"/>
        </w:rPr>
        <w:t>Анализ современных исследований в области мыследеятельностной педагогики.</w:t>
      </w:r>
    </w:p>
    <w:p w14:paraId="425D7705" w14:textId="4D99F31D" w:rsidR="003A75E4" w:rsidRDefault="003A75E4" w:rsidP="00582582">
      <w:pPr>
        <w:spacing w:line="360" w:lineRule="auto"/>
        <w:jc w:val="both"/>
        <w:rPr>
          <w:rFonts w:ascii="Times New Roman" w:hAnsi="Times New Roman" w:cs="Times New Roman"/>
          <w:sz w:val="28"/>
          <w:szCs w:val="28"/>
        </w:rPr>
      </w:pPr>
      <w:r w:rsidRPr="00CB4C84">
        <w:rPr>
          <w:rFonts w:ascii="Times New Roman" w:hAnsi="Times New Roman" w:cs="Times New Roman"/>
          <w:b/>
          <w:bCs/>
          <w:sz w:val="28"/>
          <w:szCs w:val="28"/>
        </w:rPr>
        <w:tab/>
      </w:r>
      <w:r w:rsidRPr="00CB4C84">
        <w:rPr>
          <w:rFonts w:ascii="Times New Roman" w:hAnsi="Times New Roman" w:cs="Times New Roman"/>
          <w:sz w:val="28"/>
          <w:szCs w:val="28"/>
        </w:rPr>
        <w:t xml:space="preserve">Сегодня достаточно четко выделены три типа содержания образования: </w:t>
      </w:r>
      <w:r w:rsidR="00CA391E" w:rsidRPr="00CB4C84">
        <w:rPr>
          <w:rFonts w:ascii="Times New Roman" w:hAnsi="Times New Roman" w:cs="Times New Roman"/>
          <w:sz w:val="28"/>
          <w:szCs w:val="28"/>
        </w:rPr>
        <w:t>первый связан</w:t>
      </w:r>
      <w:r w:rsidRPr="00CB4C84">
        <w:rPr>
          <w:rFonts w:ascii="Times New Roman" w:hAnsi="Times New Roman" w:cs="Times New Roman"/>
          <w:sz w:val="28"/>
          <w:szCs w:val="28"/>
        </w:rPr>
        <w:t xml:space="preserve"> с учебным материалом, второй </w:t>
      </w:r>
      <w:r w:rsidR="00A53D5B" w:rsidRPr="00CB4C84">
        <w:rPr>
          <w:rFonts w:ascii="Times New Roman" w:hAnsi="Times New Roman" w:cs="Times New Roman"/>
          <w:sz w:val="28"/>
          <w:szCs w:val="28"/>
        </w:rPr>
        <w:t>– с</w:t>
      </w:r>
      <w:r w:rsidRPr="00CB4C84">
        <w:rPr>
          <w:rFonts w:ascii="Times New Roman" w:hAnsi="Times New Roman" w:cs="Times New Roman"/>
          <w:sz w:val="28"/>
          <w:szCs w:val="28"/>
        </w:rPr>
        <w:t xml:space="preserve"> деятельностным  содержанием образования, третий тип –  с мыследеятельностным содержанием. Эти типы содержания образования не равноправны друг относительно друга, они построены по </w:t>
      </w:r>
      <w:r>
        <w:rPr>
          <w:rFonts w:ascii="Times New Roman" w:hAnsi="Times New Roman" w:cs="Times New Roman"/>
          <w:sz w:val="28"/>
          <w:szCs w:val="28"/>
        </w:rPr>
        <w:t>восходящей линии. Действительно</w:t>
      </w:r>
      <w:r w:rsidRPr="00CB4C84">
        <w:rPr>
          <w:rFonts w:ascii="Times New Roman" w:hAnsi="Times New Roman" w:cs="Times New Roman"/>
          <w:sz w:val="28"/>
          <w:szCs w:val="28"/>
        </w:rPr>
        <w:t xml:space="preserve">, для того чтобы осуществлять </w:t>
      </w:r>
      <w:r w:rsidR="00CA391E" w:rsidRPr="00CB4C84">
        <w:rPr>
          <w:rFonts w:ascii="Times New Roman" w:hAnsi="Times New Roman" w:cs="Times New Roman"/>
          <w:sz w:val="28"/>
          <w:szCs w:val="28"/>
        </w:rPr>
        <w:t>деятельностное содержание</w:t>
      </w:r>
      <w:r w:rsidRPr="00CB4C84">
        <w:rPr>
          <w:rFonts w:ascii="Times New Roman" w:hAnsi="Times New Roman" w:cs="Times New Roman"/>
          <w:sz w:val="28"/>
          <w:szCs w:val="28"/>
        </w:rPr>
        <w:t xml:space="preserve">, необходимо опираться на предметные знания. Для того чтобы происходило становление сознания, наращивание сложности, самоопределение необходимы два предшествующих уровня – умение мыслить предметно, возможность и опыт осуществления личного действия. Рассматривая предметное образование на современном этапе, спорной и сомнительной становится фундаментальность знаний. Практически через пять лет после обучения – большинство учащихся уже не могут воспроизвести полученные знания. В современном мире возможности получения предметного материала очень высоки, при этом присвоение </w:t>
      </w:r>
      <w:r w:rsidR="00CA391E" w:rsidRPr="00CB4C84">
        <w:rPr>
          <w:rFonts w:ascii="Times New Roman" w:hAnsi="Times New Roman" w:cs="Times New Roman"/>
          <w:sz w:val="28"/>
          <w:szCs w:val="28"/>
        </w:rPr>
        <w:t>учащимся на</w:t>
      </w:r>
      <w:r w:rsidRPr="00CB4C84">
        <w:rPr>
          <w:rFonts w:ascii="Times New Roman" w:hAnsi="Times New Roman" w:cs="Times New Roman"/>
          <w:sz w:val="28"/>
          <w:szCs w:val="28"/>
        </w:rPr>
        <w:t xml:space="preserve"> стадии обучения всего комплекса имеющихся знаний практически недостижимо, для этого нет достаточного времени. Это означает, что в школе учащимся необходимо приобрести опыт и умение работать в предметной области, понимание, как формулируется знание, как происходит его наращивание, как оно может быть оформлено и представлено. Это предполагает, что работа </w:t>
      </w:r>
      <w:r w:rsidR="00CA391E" w:rsidRPr="00CB4C84">
        <w:rPr>
          <w:rFonts w:ascii="Times New Roman" w:hAnsi="Times New Roman" w:cs="Times New Roman"/>
          <w:sz w:val="28"/>
          <w:szCs w:val="28"/>
        </w:rPr>
        <w:t>должна быть</w:t>
      </w:r>
      <w:r w:rsidRPr="00CB4C84">
        <w:rPr>
          <w:rFonts w:ascii="Times New Roman" w:hAnsi="Times New Roman" w:cs="Times New Roman"/>
          <w:sz w:val="28"/>
          <w:szCs w:val="28"/>
        </w:rPr>
        <w:t xml:space="preserve"> развернута по серьезному разбору базовых оснований, идеализаций, моделей, лежащих в основе тех или иных </w:t>
      </w:r>
      <w:r w:rsidRPr="00CB4C84">
        <w:rPr>
          <w:rFonts w:ascii="Times New Roman" w:hAnsi="Times New Roman" w:cs="Times New Roman"/>
          <w:sz w:val="28"/>
          <w:szCs w:val="28"/>
        </w:rPr>
        <w:lastRenderedPageBreak/>
        <w:t>предметных областей (в этом заключается подход мыследеятельностной педагогики в области работы с предметным материалом) [2</w:t>
      </w:r>
      <w:r>
        <w:rPr>
          <w:rFonts w:ascii="Times New Roman" w:hAnsi="Times New Roman" w:cs="Times New Roman"/>
          <w:sz w:val="28"/>
          <w:szCs w:val="28"/>
        </w:rPr>
        <w:t>6</w:t>
      </w:r>
      <w:r w:rsidRPr="00CB4C84">
        <w:rPr>
          <w:rFonts w:ascii="Times New Roman" w:hAnsi="Times New Roman" w:cs="Times New Roman"/>
          <w:sz w:val="28"/>
          <w:szCs w:val="28"/>
        </w:rPr>
        <w:t xml:space="preserve">]. Когда мы обращаемся к деятельностному содержанию образования, то можно отметить, что сейчас школу захлестнула «деятельностная идеология». И в целом это хорошо. Нормальный вариант деятельностного содержания образования предполагает организацию двойного движения детей – </w:t>
      </w:r>
      <w:r w:rsidR="00CA391E" w:rsidRPr="00CB4C84">
        <w:rPr>
          <w:rFonts w:ascii="Times New Roman" w:hAnsi="Times New Roman" w:cs="Times New Roman"/>
          <w:sz w:val="28"/>
          <w:szCs w:val="28"/>
        </w:rPr>
        <w:t>осуществления ими</w:t>
      </w:r>
      <w:r w:rsidRPr="00CB4C84">
        <w:rPr>
          <w:rFonts w:ascii="Times New Roman" w:hAnsi="Times New Roman" w:cs="Times New Roman"/>
          <w:sz w:val="28"/>
          <w:szCs w:val="28"/>
        </w:rPr>
        <w:t xml:space="preserve"> определенной деятельности и ее последующего рефлексивно-мыслительного описания. Овладение детьми исследовательской, проектной и коллективной деятельностью позволяет освоить им приемы коммуникации и </w:t>
      </w:r>
      <w:r w:rsidR="00CA391E" w:rsidRPr="00CB4C84">
        <w:rPr>
          <w:rFonts w:ascii="Times New Roman" w:hAnsi="Times New Roman" w:cs="Times New Roman"/>
          <w:sz w:val="28"/>
          <w:szCs w:val="28"/>
        </w:rPr>
        <w:t>способы продуктивного</w:t>
      </w:r>
      <w:r w:rsidRPr="00CB4C84">
        <w:rPr>
          <w:rFonts w:ascii="Times New Roman" w:hAnsi="Times New Roman" w:cs="Times New Roman"/>
          <w:sz w:val="28"/>
          <w:szCs w:val="28"/>
        </w:rPr>
        <w:t xml:space="preserve"> мышления. Таким образом, мыследеятельностная педагогика проблематизирует обе имеющиеся формы содержания образования (предметную и деятельностную) и привлечение в них мыследеятельностных форм работы способствует глубине </w:t>
      </w:r>
      <w:r w:rsidR="00CA391E" w:rsidRPr="00CB4C84">
        <w:rPr>
          <w:rFonts w:ascii="Times New Roman" w:hAnsi="Times New Roman" w:cs="Times New Roman"/>
          <w:sz w:val="28"/>
          <w:szCs w:val="28"/>
        </w:rPr>
        <w:t>усвоения содержания</w:t>
      </w:r>
      <w:r w:rsidRPr="00CB4C84">
        <w:rPr>
          <w:rFonts w:ascii="Times New Roman" w:hAnsi="Times New Roman" w:cs="Times New Roman"/>
          <w:sz w:val="28"/>
          <w:szCs w:val="28"/>
        </w:rPr>
        <w:t xml:space="preserve"> образования. Мыследеятельностная педагогика предполагает, что мыследеятельность может быть передана в форме специальных </w:t>
      </w:r>
      <w:r w:rsidR="00CA391E" w:rsidRPr="00CB4C84">
        <w:rPr>
          <w:rFonts w:ascii="Times New Roman" w:hAnsi="Times New Roman" w:cs="Times New Roman"/>
          <w:sz w:val="28"/>
          <w:szCs w:val="28"/>
        </w:rPr>
        <w:t>метапредметов, вводимых</w:t>
      </w:r>
      <w:r w:rsidRPr="00CB4C84">
        <w:rPr>
          <w:rFonts w:ascii="Times New Roman" w:hAnsi="Times New Roman" w:cs="Times New Roman"/>
          <w:sz w:val="28"/>
          <w:szCs w:val="28"/>
        </w:rPr>
        <w:t xml:space="preserve"> для учащихся в деятельностной социокультурной ситуации. Эти метапредметы являются основой для складывания у учащегося индивидуального стиля работы со знаниями, знаковыми средствами, осуществления проблематизации и   подбора способов </w:t>
      </w:r>
      <w:r w:rsidR="00CA391E" w:rsidRPr="00CB4C84">
        <w:rPr>
          <w:rFonts w:ascii="Times New Roman" w:hAnsi="Times New Roman" w:cs="Times New Roman"/>
          <w:sz w:val="28"/>
          <w:szCs w:val="28"/>
        </w:rPr>
        <w:t>освоения предметными</w:t>
      </w:r>
      <w:r w:rsidRPr="00CB4C84">
        <w:rPr>
          <w:rFonts w:ascii="Times New Roman" w:hAnsi="Times New Roman" w:cs="Times New Roman"/>
          <w:sz w:val="28"/>
          <w:szCs w:val="28"/>
        </w:rPr>
        <w:t xml:space="preserve"> знаниями [2</w:t>
      </w:r>
      <w:r>
        <w:rPr>
          <w:rFonts w:ascii="Times New Roman" w:hAnsi="Times New Roman" w:cs="Times New Roman"/>
          <w:sz w:val="28"/>
          <w:szCs w:val="28"/>
        </w:rPr>
        <w:t>6</w:t>
      </w:r>
      <w:r w:rsidRPr="00CB4C84">
        <w:rPr>
          <w:rFonts w:ascii="Times New Roman" w:hAnsi="Times New Roman" w:cs="Times New Roman"/>
          <w:sz w:val="28"/>
          <w:szCs w:val="28"/>
        </w:rPr>
        <w:t xml:space="preserve">].  В рамках мыследеятельностной педагогики разработана уникальная отечественная технология, позволяющая реально повышать качествообразовательного процесса через работу со способностями учащегося, которая открывает для педагога новые возможности в контакте с ребенком. Мыследеятельностная педагогика является продолжением теории развивающего обучения В.В. Давыдова.  Центральным звеном здесь являются метапредметы. Метапредметы </w:t>
      </w:r>
      <w:r w:rsidR="00CA391E" w:rsidRPr="00CB4C84">
        <w:rPr>
          <w:rFonts w:ascii="Times New Roman" w:hAnsi="Times New Roman" w:cs="Times New Roman"/>
          <w:sz w:val="28"/>
          <w:szCs w:val="28"/>
        </w:rPr>
        <w:t>— это</w:t>
      </w:r>
      <w:r w:rsidRPr="00CB4C84">
        <w:rPr>
          <w:rFonts w:ascii="Times New Roman" w:hAnsi="Times New Roman" w:cs="Times New Roman"/>
          <w:sz w:val="28"/>
          <w:szCs w:val="28"/>
        </w:rPr>
        <w:t xml:space="preserve"> предметы, отличные от предметов традиционного цик</w:t>
      </w:r>
      <w:r w:rsidRPr="00CB4C84">
        <w:rPr>
          <w:rFonts w:ascii="Times New Roman" w:hAnsi="Times New Roman" w:cs="Times New Roman"/>
          <w:sz w:val="28"/>
          <w:szCs w:val="28"/>
        </w:rPr>
        <w:softHyphen/>
        <w:t xml:space="preserve">ла. Они соединяют в себе идею предметности и одновременно НАДпредметности, идею рефлексивности по отношению к предметности. Они, как пишет Ю.В. Громыко в монографии «Мыследеятельностная педагогика», «с одной стороны, обязательно построены в соответствии со схемой предметно дисциплинарной </w:t>
      </w:r>
      <w:r w:rsidRPr="00CB4C84">
        <w:rPr>
          <w:rFonts w:ascii="Times New Roman" w:hAnsi="Times New Roman" w:cs="Times New Roman"/>
          <w:sz w:val="28"/>
          <w:szCs w:val="28"/>
        </w:rPr>
        <w:lastRenderedPageBreak/>
        <w:t>организации (т.е. они сами сконструированы как учебные предметы),с другой стороны, они выступают в рефлексивной функции по отношению к другим предметным и непредметным системам мыследеятельности - процессам мышления, действиям, мыслекоммуникации в конкретной практической области. Это достигается за счет того, что в основу каждого предмета положена определенная организованность мыследеятельности, которая в нем целенаправленно прорабатывается. В качестве подобных «организованностей» были выделены: знание, знак, проблема, задача. С этой точки зрения, осваивая метапредметы, каждый учащийся учится обнаруживать в любых системах мыследеятельности — предметизированных и непредметизированных - данные организованности и работать с ними» [2</w:t>
      </w:r>
      <w:r>
        <w:rPr>
          <w:rFonts w:ascii="Times New Roman" w:hAnsi="Times New Roman" w:cs="Times New Roman"/>
          <w:sz w:val="28"/>
          <w:szCs w:val="28"/>
        </w:rPr>
        <w:t>7</w:t>
      </w:r>
      <w:r w:rsidRPr="00CB4C84">
        <w:rPr>
          <w:rFonts w:ascii="Times New Roman" w:hAnsi="Times New Roman" w:cs="Times New Roman"/>
          <w:sz w:val="28"/>
          <w:szCs w:val="28"/>
        </w:rPr>
        <w:t xml:space="preserve">]. Универсализм метапредметов состоит в обучении школьников общим приёмам, техникам, схемам, образцам мыслительной работы, которые лежат </w:t>
      </w:r>
      <w:r w:rsidR="00CA391E" w:rsidRPr="00CB4C84">
        <w:rPr>
          <w:rFonts w:ascii="Times New Roman" w:hAnsi="Times New Roman" w:cs="Times New Roman"/>
          <w:sz w:val="28"/>
          <w:szCs w:val="28"/>
        </w:rPr>
        <w:t>над предметами</w:t>
      </w:r>
      <w:r w:rsidRPr="00CB4C84">
        <w:rPr>
          <w:rFonts w:ascii="Times New Roman" w:hAnsi="Times New Roman" w:cs="Times New Roman"/>
          <w:sz w:val="28"/>
          <w:szCs w:val="28"/>
        </w:rPr>
        <w:t xml:space="preserve">, поверх предметов, но которые воспроизводятся при работе с любым предметным, материалом. Отсюда — МЕТАпредметность как принцип, положенный в основу данных учебных предметов нового типа. В форме метапредмета обычный учебный материал переорганизуется в соответствии с логикой развития какой-то конкретной организованности (знания, знака, проблемы, задачи), которая надпредметна и носит универсальный характер (отсюда и название метапредметов — метапредмет «Знание», метапредмет «Знак», метапредмет «Проблема», метапредмет «Задача» и др.). Каждый из них имеет свою учебную программу, которая рассчитана на период с 8-го класса по 11-й. </w:t>
      </w:r>
      <w:r w:rsidR="00CA391E" w:rsidRPr="00CB4C84">
        <w:rPr>
          <w:rFonts w:ascii="Times New Roman" w:hAnsi="Times New Roman" w:cs="Times New Roman"/>
          <w:sz w:val="28"/>
          <w:szCs w:val="28"/>
        </w:rPr>
        <w:t>Сегодня ведутся</w:t>
      </w:r>
      <w:r w:rsidRPr="00CB4C84">
        <w:rPr>
          <w:rFonts w:ascii="Times New Roman" w:hAnsi="Times New Roman" w:cs="Times New Roman"/>
          <w:sz w:val="28"/>
          <w:szCs w:val="28"/>
        </w:rPr>
        <w:t xml:space="preserve"> также разработки по выстраиванию модели преподавания метапредметов для среднего звена школы.</w:t>
      </w:r>
      <w:r w:rsidR="00CA391E">
        <w:rPr>
          <w:rFonts w:ascii="Times New Roman" w:hAnsi="Times New Roman" w:cs="Times New Roman"/>
          <w:sz w:val="28"/>
          <w:szCs w:val="28"/>
        </w:rPr>
        <w:t xml:space="preserve"> </w:t>
      </w:r>
      <w:r w:rsidRPr="00CB4C84">
        <w:rPr>
          <w:rFonts w:ascii="Times New Roman" w:hAnsi="Times New Roman" w:cs="Times New Roman"/>
          <w:sz w:val="28"/>
          <w:szCs w:val="28"/>
        </w:rPr>
        <w:t>Основная мировоззренческая  идея, которая лежит в основе этой новой учебной формы – школа должна в первую очередь учить детей мыслить, причем всех детей, без всякого исключения [2</w:t>
      </w:r>
      <w:r>
        <w:rPr>
          <w:rFonts w:ascii="Times New Roman" w:hAnsi="Times New Roman" w:cs="Times New Roman"/>
          <w:sz w:val="28"/>
          <w:szCs w:val="28"/>
        </w:rPr>
        <w:t>6</w:t>
      </w:r>
      <w:r w:rsidRPr="00CB4C84">
        <w:rPr>
          <w:rFonts w:ascii="Times New Roman" w:hAnsi="Times New Roman" w:cs="Times New Roman"/>
          <w:sz w:val="28"/>
          <w:szCs w:val="28"/>
        </w:rPr>
        <w:t xml:space="preserve">]. Метапредметы – это новая образовательная форма, которая выстраивается поверх традиционных учебных предметов. Это – учебный предмет нового типа. В его основе лежит тип интеграции учебного материала, который </w:t>
      </w:r>
      <w:r w:rsidR="00CA391E" w:rsidRPr="00CB4C84">
        <w:rPr>
          <w:rFonts w:ascii="Times New Roman" w:hAnsi="Times New Roman" w:cs="Times New Roman"/>
          <w:sz w:val="28"/>
          <w:szCs w:val="28"/>
        </w:rPr>
        <w:t>предполагает, что</w:t>
      </w:r>
      <w:r w:rsidRPr="00CB4C84">
        <w:rPr>
          <w:rFonts w:ascii="Times New Roman" w:hAnsi="Times New Roman" w:cs="Times New Roman"/>
          <w:sz w:val="28"/>
          <w:szCs w:val="28"/>
        </w:rPr>
        <w:t xml:space="preserve"> дети, осуществляя образовательную работу на разном предметном </w:t>
      </w:r>
      <w:r w:rsidRPr="00CB4C84">
        <w:rPr>
          <w:rFonts w:ascii="Times New Roman" w:hAnsi="Times New Roman" w:cs="Times New Roman"/>
          <w:sz w:val="28"/>
          <w:szCs w:val="28"/>
        </w:rPr>
        <w:lastRenderedPageBreak/>
        <w:t xml:space="preserve">материале, могут усваивать универсальные способы мышления, коммуникации и действия. Важно то, что мыследеятельностный подход в образовании помогает </w:t>
      </w:r>
      <w:r w:rsidR="00CA391E" w:rsidRPr="00CB4C84">
        <w:rPr>
          <w:rFonts w:ascii="Times New Roman" w:hAnsi="Times New Roman" w:cs="Times New Roman"/>
          <w:sz w:val="28"/>
          <w:szCs w:val="28"/>
        </w:rPr>
        <w:t>сохранять и</w:t>
      </w:r>
      <w:r w:rsidRPr="00CB4C84">
        <w:rPr>
          <w:rFonts w:ascii="Times New Roman" w:hAnsi="Times New Roman" w:cs="Times New Roman"/>
          <w:sz w:val="28"/>
          <w:szCs w:val="28"/>
        </w:rPr>
        <w:t xml:space="preserve"> развивать в Российском обществе теоретическую форму мышления, которая в силу ряда обстоятельств находится сегодня под угрозой </w:t>
      </w:r>
      <w:r w:rsidR="00CA391E" w:rsidRPr="00CB4C84">
        <w:rPr>
          <w:rFonts w:ascii="Times New Roman" w:hAnsi="Times New Roman" w:cs="Times New Roman"/>
          <w:sz w:val="28"/>
          <w:szCs w:val="28"/>
        </w:rPr>
        <w:t>уничтожения. Установленные</w:t>
      </w:r>
      <w:r w:rsidRPr="00CB4C84">
        <w:rPr>
          <w:rFonts w:ascii="Times New Roman" w:hAnsi="Times New Roman" w:cs="Times New Roman"/>
          <w:sz w:val="28"/>
          <w:szCs w:val="28"/>
        </w:rPr>
        <w:t xml:space="preserve"> стандартом новые требования к результатам обучающихся вызывают необходимость в изменении содержания обучения на основе принципов метапредметности как условия достижения высокого качества образования. Учитель сегодня должен стать конструктом новых педагогических ситуаций, новых заданий, направленных на использование обобщенных способов деятельности и создание учащимися собственных продуктов в освоении знаний. Метапредметный подход обеспечивает целостность общекультурного личностного и познавательного развития и саморазвития ребенка, преемственность всех ступеней образовательного процесса, лежит в основе организации и регуляции любой деятельности ученика независимо от ее специально-предметного содержания. Разработка надпредметных программ как программ достижения конкретных метапредметных результатов получила развитие во многих школах России. Среди них «Основы проектной деятельности»,</w:t>
      </w:r>
      <w:r w:rsidR="00CA391E">
        <w:rPr>
          <w:rFonts w:ascii="Times New Roman" w:hAnsi="Times New Roman" w:cs="Times New Roman"/>
          <w:sz w:val="28"/>
          <w:szCs w:val="28"/>
        </w:rPr>
        <w:t xml:space="preserve"> </w:t>
      </w:r>
      <w:r w:rsidRPr="00CB4C84">
        <w:rPr>
          <w:rFonts w:ascii="Times New Roman" w:hAnsi="Times New Roman" w:cs="Times New Roman"/>
          <w:sz w:val="28"/>
          <w:szCs w:val="28"/>
        </w:rPr>
        <w:t xml:space="preserve">«Первая помощь», «Инструкция» (как научиться читать инструкции, пользоваться ими и самому составлять инструкции), «Как стать успешным», «Культура познания», «Культура мышления», «Самопознание», "Факт", "Исследование" и пр.  Такие программы могут быть </w:t>
      </w:r>
      <w:r w:rsidR="00CA391E" w:rsidRPr="00CB4C84">
        <w:rPr>
          <w:rFonts w:ascii="Times New Roman" w:hAnsi="Times New Roman" w:cs="Times New Roman"/>
          <w:sz w:val="28"/>
          <w:szCs w:val="28"/>
        </w:rPr>
        <w:t>рассчитаны как</w:t>
      </w:r>
      <w:r w:rsidRPr="00CB4C84">
        <w:rPr>
          <w:rFonts w:ascii="Times New Roman" w:hAnsi="Times New Roman" w:cs="Times New Roman"/>
          <w:sz w:val="28"/>
          <w:szCs w:val="28"/>
        </w:rPr>
        <w:t xml:space="preserve"> на отдельную ступень школьного образования, так и на меньший период времени. В надпредметной программе указываются: ключевые компетентности, для формирования которых она составлена; предметы, на материале которых реализуется программа; виды познавательной и практической деятельности; формы совместной работы по различным учебным предметам (решение комплексных задач, выполнение проектов, защита выполненной работы перед группой специалистов разного профиля). По надпредметным программам можно работать на уроках (и других видах занятий) по обычным школьным предметам за счёт отбора тем, сюжетов, </w:t>
      </w:r>
      <w:r w:rsidRPr="00CB4C84">
        <w:rPr>
          <w:rFonts w:ascii="Times New Roman" w:hAnsi="Times New Roman" w:cs="Times New Roman"/>
          <w:sz w:val="28"/>
          <w:szCs w:val="28"/>
        </w:rPr>
        <w:lastRenderedPageBreak/>
        <w:t xml:space="preserve">способов деятельности, совокупность которых в итоге и позволяет получить желаемый метапредметный результат. Разработка надпредметных программ может стать одним из перспективных направлений инновационной деятельности образовательных учреждений, поскольку содержание этих программ может и должно учитывать особенности конкретной школы — социальной среды, состава учащихся, потенциала педагогического коллектива. Однако перегруженность современного содержания образования далеко не всегда позволяет включить в учебный план дополнительные предметы, поэтому можно использовать в рамках предметных </w:t>
      </w:r>
      <w:r w:rsidR="00CA391E" w:rsidRPr="00CB4C84">
        <w:rPr>
          <w:rFonts w:ascii="Times New Roman" w:hAnsi="Times New Roman" w:cs="Times New Roman"/>
          <w:sz w:val="28"/>
          <w:szCs w:val="28"/>
        </w:rPr>
        <w:t>курсов различные</w:t>
      </w:r>
      <w:r w:rsidRPr="00CB4C84">
        <w:rPr>
          <w:rFonts w:ascii="Times New Roman" w:hAnsi="Times New Roman" w:cs="Times New Roman"/>
          <w:sz w:val="28"/>
          <w:szCs w:val="28"/>
        </w:rPr>
        <w:t xml:space="preserve"> метапредметные темы или включать метапредметные темы в предметную тему </w:t>
      </w:r>
      <w:r w:rsidR="00A53D5B" w:rsidRPr="00CB4C84">
        <w:rPr>
          <w:rFonts w:ascii="Times New Roman" w:hAnsi="Times New Roman" w:cs="Times New Roman"/>
          <w:sz w:val="28"/>
          <w:szCs w:val="28"/>
        </w:rPr>
        <w:t>урока, можно</w:t>
      </w:r>
      <w:r w:rsidRPr="00CB4C84">
        <w:rPr>
          <w:rFonts w:ascii="Times New Roman" w:hAnsi="Times New Roman" w:cs="Times New Roman"/>
          <w:sz w:val="28"/>
          <w:szCs w:val="28"/>
        </w:rPr>
        <w:t xml:space="preserve"> использовать на уроке отдельные метапредметные задания ("Образ", "Идея", "Закономерность", "Задача", "Знак", "Опыт", "Сочинение", "Конструкция", "Счастье", "Любовь", "Здоровье" и т.п.). Содержание учебного материала и форма, в какой он преподносится учащимся, должны быть таковы, чтобы формировать у них целостное представление видения мира и понимания места и роли человека в нем, чтобы получаемая учащимися информация становилась для них личностно-значимой. Освоение метаспособов деятельности как процесса мыследеятельности и мыслепознания, основной упор которых направлен на формирование надпредметных компетентностей, происходит при использовании в учебном процессе определенных технологий обучения: развивающего обучения; критического мышления; ТРИЗ (АРИЗ); технологических </w:t>
      </w:r>
      <w:r w:rsidR="00EC23A2" w:rsidRPr="00CB4C84">
        <w:rPr>
          <w:rFonts w:ascii="Times New Roman" w:hAnsi="Times New Roman" w:cs="Times New Roman"/>
          <w:sz w:val="28"/>
          <w:szCs w:val="28"/>
        </w:rPr>
        <w:t>компонентов личностно</w:t>
      </w:r>
      <w:r w:rsidRPr="00CB4C84">
        <w:rPr>
          <w:rFonts w:ascii="Times New Roman" w:hAnsi="Times New Roman" w:cs="Times New Roman"/>
          <w:sz w:val="28"/>
          <w:szCs w:val="28"/>
        </w:rPr>
        <w:t xml:space="preserve">-ориентированного урока; общеучебных умений и навыков (ремейк-программа Пономаревой и др.). По мнению специалистов М.Е. Бершадского, М.В. Кларина, П.И. Третьякова, А.В. Хуторского общей основой разнообразных инновационных моделей обучения, имеющей поисковую направленность, является интегративная надпредметная поисковая учебная деятельность, т.е. специальная деятельность по построению учебного познания – исследовательская, эвристическая, проектная, коммуникативно-диалоговая, дискуссионная, игровая. Суть деятельности заключается в том, что усвоение любого материала (понятия, способа действия </w:t>
      </w:r>
      <w:r w:rsidRPr="00CB4C84">
        <w:rPr>
          <w:rFonts w:ascii="Times New Roman" w:hAnsi="Times New Roman" w:cs="Times New Roman"/>
          <w:sz w:val="28"/>
          <w:szCs w:val="28"/>
        </w:rPr>
        <w:lastRenderedPageBreak/>
        <w:t xml:space="preserve">и т.п.) происходит в процессе решения практической или исследовательской задачи, познавательной проблемной ситуации. При этом, чем сложнее ситуацию вы подберете, тем выше будет личностный развивающий потенциал занятия. </w:t>
      </w:r>
      <w:r w:rsidRPr="00CB4C84">
        <w:rPr>
          <w:rFonts w:ascii="Times New Roman" w:hAnsi="Times New Roman" w:cs="Times New Roman"/>
          <w:b/>
          <w:bCs/>
          <w:sz w:val="28"/>
          <w:szCs w:val="28"/>
        </w:rPr>
        <w:t>«</w:t>
      </w:r>
      <w:r w:rsidRPr="00CB4C84">
        <w:rPr>
          <w:rFonts w:ascii="Times New Roman" w:hAnsi="Times New Roman" w:cs="Times New Roman"/>
          <w:sz w:val="28"/>
          <w:szCs w:val="28"/>
        </w:rPr>
        <w:t>Доводы, до которых человек додумывается сам, обычно убеждают его больше, нежели те, которые пришли в голову другим» Б. Паскаль. В последние годы в дидактике появилось новое направление: метапроектное обучение [</w:t>
      </w:r>
      <w:r>
        <w:rPr>
          <w:rFonts w:ascii="Times New Roman" w:hAnsi="Times New Roman" w:cs="Times New Roman"/>
          <w:sz w:val="28"/>
          <w:szCs w:val="28"/>
        </w:rPr>
        <w:t>39</w:t>
      </w:r>
      <w:r w:rsidRPr="00CB4C84">
        <w:rPr>
          <w:rFonts w:ascii="Times New Roman" w:hAnsi="Times New Roman" w:cs="Times New Roman"/>
          <w:sz w:val="28"/>
          <w:szCs w:val="28"/>
        </w:rPr>
        <w:t>], источниками которого могут являться: метод проектов; крупноблочная организация учебного процесса; проблемное обучение; исследовательское обучение</w:t>
      </w:r>
      <w:r>
        <w:rPr>
          <w:rFonts w:ascii="Times New Roman" w:hAnsi="Times New Roman" w:cs="Times New Roman"/>
          <w:sz w:val="28"/>
          <w:szCs w:val="28"/>
        </w:rPr>
        <w:t>, задачный (а не за</w:t>
      </w:r>
      <w:r w:rsidRPr="00CB4C84">
        <w:rPr>
          <w:rFonts w:ascii="Times New Roman" w:hAnsi="Times New Roman" w:cs="Times New Roman"/>
          <w:sz w:val="28"/>
          <w:szCs w:val="28"/>
        </w:rPr>
        <w:t>даниевый) подход, межпредметная интеграция, включая ее транс - и кросс-интеграционные варианты. Механизмом развития метадеятельности может стать система инновационных творч</w:t>
      </w:r>
      <w:r>
        <w:rPr>
          <w:rFonts w:ascii="Times New Roman" w:hAnsi="Times New Roman" w:cs="Times New Roman"/>
          <w:sz w:val="28"/>
          <w:szCs w:val="28"/>
        </w:rPr>
        <w:t xml:space="preserve">еских проектов. При их создании </w:t>
      </w:r>
      <w:r w:rsidRPr="00CB4C84">
        <w:rPr>
          <w:rFonts w:ascii="Times New Roman" w:hAnsi="Times New Roman" w:cs="Times New Roman"/>
          <w:sz w:val="28"/>
          <w:szCs w:val="28"/>
        </w:rPr>
        <w:t xml:space="preserve">у учеников формируются понятия, факты, идеи, законы, общие для всех наук, развивается способы, действия, которые они приобретают в процессе обучения, появляется привычка мыслить и действовать в соответствии с принципами метапредметности, то есть происходит интеграция знаний, приобретается опыт творческой деятельности. Принцип «метапредметности» состоит также в обучении школьников общим приемам, техникам, схемам, образцам мыслительной работы, которые лежат над предметами, поверх предметов, но которые воспроизводятся при работе с любым предметным материалом (Ю.Громыко). Это составление ментальных карт, деревьев понятий, кластеров, денотатные графы, схем «фишбоун» (рыбьи косточки – технология «за и против»), различные техники графических моделей знания, приемы сворачивания информации (конспект, таблица, схема) и пр. В рамках государственного стандарта нового поколенияв систему учебных действий включены личностные, метапредметные и предметные результаты, описаны требования к ним, даны учебные задачи и ситуации. Метапредметные образовательные результаты предполагают, что у учеников будут развиты: уверенная ориентация в различных предметных областях за счет осознанного использования при изучении школьных дисциплин философских и </w:t>
      </w:r>
      <w:r w:rsidRPr="00CB4C84">
        <w:rPr>
          <w:rFonts w:ascii="Times New Roman" w:hAnsi="Times New Roman" w:cs="Times New Roman"/>
          <w:sz w:val="28"/>
          <w:szCs w:val="28"/>
        </w:rPr>
        <w:lastRenderedPageBreak/>
        <w:t>общепредметных понятий; владение основными общеучебными умениями информационно-логического характера, умениями организации собственной учебной деятельности, основными универсальными умениями информационного характера, информационным моделированием как основным методом приобретения знаний, широким спектром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базовыми навыками исследовательской деятельности, проведения виртуальных экспериментов, способами и методами освоения новых инструментальных средств, основами продуктивного взаимодействия и сотрудничества со сверстниками и взрослыми [2</w:t>
      </w:r>
      <w:r>
        <w:rPr>
          <w:rFonts w:ascii="Times New Roman" w:hAnsi="Times New Roman" w:cs="Times New Roman"/>
          <w:sz w:val="28"/>
          <w:szCs w:val="28"/>
        </w:rPr>
        <w:t>6</w:t>
      </w:r>
      <w:r w:rsidRPr="00CB4C84">
        <w:rPr>
          <w:rFonts w:ascii="Times New Roman" w:hAnsi="Times New Roman" w:cs="Times New Roman"/>
          <w:sz w:val="28"/>
          <w:szCs w:val="28"/>
        </w:rPr>
        <w:t>].</w:t>
      </w:r>
    </w:p>
    <w:p w14:paraId="16ABDC4D" w14:textId="77777777" w:rsidR="003A75E4" w:rsidRPr="00CB4C84" w:rsidRDefault="003A75E4" w:rsidP="00582582">
      <w:pPr>
        <w:spacing w:line="360" w:lineRule="auto"/>
        <w:jc w:val="both"/>
        <w:rPr>
          <w:rFonts w:ascii="Times New Roman" w:hAnsi="Times New Roman" w:cs="Times New Roman"/>
          <w:sz w:val="28"/>
          <w:szCs w:val="28"/>
        </w:rPr>
      </w:pPr>
    </w:p>
    <w:p w14:paraId="5A2F3583" w14:textId="77777777" w:rsidR="003A75E4" w:rsidRPr="00CB4C84" w:rsidRDefault="003A75E4" w:rsidP="00CC00EC">
      <w:pPr>
        <w:spacing w:line="360" w:lineRule="auto"/>
        <w:jc w:val="center"/>
        <w:rPr>
          <w:rFonts w:ascii="Times New Roman" w:hAnsi="Times New Roman" w:cs="Times New Roman"/>
          <w:sz w:val="28"/>
          <w:szCs w:val="28"/>
        </w:rPr>
      </w:pPr>
      <w:r w:rsidRPr="00CB4C84">
        <w:rPr>
          <w:rFonts w:ascii="Times New Roman" w:hAnsi="Times New Roman" w:cs="Times New Roman"/>
          <w:sz w:val="28"/>
          <w:szCs w:val="28"/>
        </w:rPr>
        <w:t xml:space="preserve">2.2. </w:t>
      </w:r>
      <w:r w:rsidRPr="00CC00EC">
        <w:rPr>
          <w:rFonts w:ascii="Times New Roman" w:hAnsi="Times New Roman" w:cs="Times New Roman"/>
          <w:i/>
          <w:sz w:val="28"/>
          <w:szCs w:val="28"/>
        </w:rPr>
        <w:t>Формирование УУД в системе «учитель-ученик»</w:t>
      </w:r>
    </w:p>
    <w:p w14:paraId="6024BDA0" w14:textId="62ED3F69" w:rsidR="003A75E4" w:rsidRPr="00CB4C84" w:rsidRDefault="003A75E4" w:rsidP="00FA4DA2">
      <w:pPr>
        <w:spacing w:line="360" w:lineRule="auto"/>
        <w:jc w:val="both"/>
        <w:rPr>
          <w:rFonts w:ascii="Times New Roman" w:hAnsi="Times New Roman" w:cs="Times New Roman"/>
          <w:sz w:val="28"/>
          <w:szCs w:val="28"/>
        </w:rPr>
      </w:pPr>
      <w:r w:rsidRPr="00CB4C84">
        <w:rPr>
          <w:rFonts w:ascii="Times New Roman" w:hAnsi="Times New Roman" w:cs="Times New Roman"/>
          <w:sz w:val="28"/>
          <w:szCs w:val="28"/>
        </w:rPr>
        <w:tab/>
        <w:t xml:space="preserve"> В связи с тем, что в стране происходит ускоренное совершенствование образования и его целей, которые в настоящий момент должны учитывать государственные, социальные и личностные потребности и интересы, системно-деятельностный подход, лежащий в основе стандартов второго поколения, позволяет выделить основные результаты обучения и воспитания и создать алгоритм проектирования универсальных учебных действий (УУД), которыми должны владеть учащиеся [2</w:t>
      </w:r>
      <w:r>
        <w:rPr>
          <w:rFonts w:ascii="Times New Roman" w:hAnsi="Times New Roman" w:cs="Times New Roman"/>
          <w:sz w:val="28"/>
          <w:szCs w:val="28"/>
        </w:rPr>
        <w:t>8</w:t>
      </w:r>
      <w:r w:rsidRPr="00CB4C84">
        <w:rPr>
          <w:rFonts w:ascii="Times New Roman" w:hAnsi="Times New Roman" w:cs="Times New Roman"/>
          <w:sz w:val="28"/>
          <w:szCs w:val="28"/>
        </w:rPr>
        <w:t xml:space="preserve">]. Логика развития УУД: от действия к мысли. УУД являются инвариантной основой образовательного процесса.  Овладение учащимися УУД –это дать учащимся необходимый инструментарий </w:t>
      </w:r>
      <w:r w:rsidR="00EC23A2" w:rsidRPr="00CB4C84">
        <w:rPr>
          <w:rFonts w:ascii="Times New Roman" w:hAnsi="Times New Roman" w:cs="Times New Roman"/>
          <w:sz w:val="28"/>
          <w:szCs w:val="28"/>
        </w:rPr>
        <w:t>и заложить</w:t>
      </w:r>
      <w:r w:rsidRPr="00CB4C84">
        <w:rPr>
          <w:rFonts w:ascii="Times New Roman" w:hAnsi="Times New Roman" w:cs="Times New Roman"/>
          <w:sz w:val="28"/>
          <w:szCs w:val="28"/>
        </w:rPr>
        <w:t xml:space="preserve"> основы </w:t>
      </w:r>
      <w:r w:rsidR="00A53D5B" w:rsidRPr="00CB4C84">
        <w:rPr>
          <w:rFonts w:ascii="Times New Roman" w:hAnsi="Times New Roman" w:cs="Times New Roman"/>
          <w:sz w:val="28"/>
          <w:szCs w:val="28"/>
        </w:rPr>
        <w:t>самостоятельного успешного</w:t>
      </w:r>
      <w:r w:rsidRPr="00CB4C84">
        <w:rPr>
          <w:rFonts w:ascii="Times New Roman" w:hAnsi="Times New Roman" w:cs="Times New Roman"/>
          <w:sz w:val="28"/>
          <w:szCs w:val="28"/>
        </w:rPr>
        <w:t xml:space="preserve"> освоения знаниями, умениями, компетентностями, включая организацию их усвоения, т.е.  «умения учиться». УУД – </w:t>
      </w:r>
      <w:r>
        <w:rPr>
          <w:rFonts w:ascii="Times New Roman" w:hAnsi="Times New Roman" w:cs="Times New Roman"/>
          <w:sz w:val="28"/>
          <w:szCs w:val="28"/>
        </w:rPr>
        <w:t>это обобщенные способы действий</w:t>
      </w:r>
      <w:r w:rsidRPr="00CB4C84">
        <w:rPr>
          <w:rFonts w:ascii="Times New Roman" w:hAnsi="Times New Roman" w:cs="Times New Roman"/>
          <w:sz w:val="28"/>
          <w:szCs w:val="28"/>
        </w:rPr>
        <w:t xml:space="preserve">, открывающие возможность широкой ориентации учащихся, как в предметных областях, </w:t>
      </w:r>
      <w:r w:rsidR="00EC23A2" w:rsidRPr="00CB4C84">
        <w:rPr>
          <w:rFonts w:ascii="Times New Roman" w:hAnsi="Times New Roman" w:cs="Times New Roman"/>
          <w:sz w:val="28"/>
          <w:szCs w:val="28"/>
        </w:rPr>
        <w:t>так и</w:t>
      </w:r>
      <w:r w:rsidRPr="00CB4C84">
        <w:rPr>
          <w:rFonts w:ascii="Times New Roman" w:hAnsi="Times New Roman" w:cs="Times New Roman"/>
          <w:sz w:val="28"/>
          <w:szCs w:val="28"/>
        </w:rPr>
        <w:t xml:space="preserve"> в строении самой учебной деятельности, включая осознание учащимися ее целей, ценностно-смысловых и операциональных характеристик [2]. Существенное место в преподавании школьных дисциплин должны занять метапредметные </w:t>
      </w:r>
      <w:r w:rsidRPr="00CB4C84">
        <w:rPr>
          <w:rFonts w:ascii="Times New Roman" w:hAnsi="Times New Roman" w:cs="Times New Roman"/>
          <w:sz w:val="28"/>
          <w:szCs w:val="28"/>
        </w:rPr>
        <w:lastRenderedPageBreak/>
        <w:t xml:space="preserve">учебные действия. В Программе развития УУД были выделены основные виды учебных действий: </w:t>
      </w:r>
    </w:p>
    <w:p w14:paraId="7C8B978F" w14:textId="77777777" w:rsidR="003A75E4" w:rsidRPr="00CB4C84" w:rsidRDefault="003A75E4" w:rsidP="00FA4DA2">
      <w:pPr>
        <w:spacing w:line="360" w:lineRule="auto"/>
        <w:jc w:val="both"/>
        <w:rPr>
          <w:rFonts w:ascii="Times New Roman" w:hAnsi="Times New Roman" w:cs="Times New Roman"/>
          <w:sz w:val="28"/>
          <w:szCs w:val="28"/>
        </w:rPr>
      </w:pPr>
      <w:r w:rsidRPr="00CB4C84">
        <w:rPr>
          <w:rFonts w:ascii="Times New Roman" w:hAnsi="Times New Roman" w:cs="Times New Roman"/>
          <w:sz w:val="28"/>
          <w:szCs w:val="28"/>
        </w:rPr>
        <w:t>-личностные (самоопределение, смыслообразование и действия нравственно-эстетического оценивания);</w:t>
      </w:r>
    </w:p>
    <w:p w14:paraId="1242537F" w14:textId="77777777" w:rsidR="003A75E4" w:rsidRPr="00CB4C84" w:rsidRDefault="003A75E4" w:rsidP="00FA4DA2">
      <w:pPr>
        <w:spacing w:line="360" w:lineRule="auto"/>
        <w:jc w:val="both"/>
        <w:rPr>
          <w:rFonts w:ascii="Times New Roman" w:hAnsi="Times New Roman" w:cs="Times New Roman"/>
          <w:sz w:val="28"/>
          <w:szCs w:val="28"/>
        </w:rPr>
      </w:pPr>
      <w:r w:rsidRPr="00CB4C84">
        <w:rPr>
          <w:rFonts w:ascii="Times New Roman" w:hAnsi="Times New Roman" w:cs="Times New Roman"/>
          <w:sz w:val="28"/>
          <w:szCs w:val="28"/>
        </w:rPr>
        <w:t>- регулятивные (целеобразование, планирование, контроль, коррекция, оценка, прогнозирование);</w:t>
      </w:r>
    </w:p>
    <w:p w14:paraId="1589DD12" w14:textId="77777777" w:rsidR="003A75E4" w:rsidRPr="00CB4C84" w:rsidRDefault="003A75E4" w:rsidP="00FA4DA2">
      <w:pPr>
        <w:spacing w:line="360" w:lineRule="auto"/>
        <w:jc w:val="both"/>
        <w:rPr>
          <w:rFonts w:ascii="Times New Roman" w:hAnsi="Times New Roman" w:cs="Times New Roman"/>
          <w:sz w:val="28"/>
          <w:szCs w:val="28"/>
        </w:rPr>
      </w:pPr>
      <w:r w:rsidRPr="00CB4C84">
        <w:rPr>
          <w:rFonts w:ascii="Times New Roman" w:hAnsi="Times New Roman" w:cs="Times New Roman"/>
          <w:sz w:val="28"/>
          <w:szCs w:val="28"/>
        </w:rPr>
        <w:t>-познавательные (общеучебные, логические и знаково-символические);</w:t>
      </w:r>
    </w:p>
    <w:p w14:paraId="64F2BC46" w14:textId="77777777" w:rsidR="003A75E4" w:rsidRPr="00CB4C84" w:rsidRDefault="003A75E4" w:rsidP="00FA4DA2">
      <w:pPr>
        <w:spacing w:line="360" w:lineRule="auto"/>
        <w:jc w:val="both"/>
        <w:rPr>
          <w:rFonts w:ascii="Times New Roman" w:hAnsi="Times New Roman" w:cs="Times New Roman"/>
          <w:sz w:val="28"/>
          <w:szCs w:val="28"/>
        </w:rPr>
      </w:pPr>
      <w:r w:rsidRPr="00CB4C84">
        <w:rPr>
          <w:rFonts w:ascii="Times New Roman" w:hAnsi="Times New Roman" w:cs="Times New Roman"/>
          <w:sz w:val="28"/>
          <w:szCs w:val="28"/>
        </w:rPr>
        <w:t>- коммуникативные.</w:t>
      </w:r>
    </w:p>
    <w:p w14:paraId="4F2DC73C" w14:textId="77777777" w:rsidR="003A75E4" w:rsidRPr="00CB4C84" w:rsidRDefault="003A75E4" w:rsidP="00DC278D">
      <w:pPr>
        <w:spacing w:line="360" w:lineRule="auto"/>
        <w:jc w:val="both"/>
        <w:rPr>
          <w:rFonts w:ascii="Times New Roman" w:hAnsi="Times New Roman" w:cs="Times New Roman"/>
          <w:sz w:val="28"/>
          <w:szCs w:val="28"/>
        </w:rPr>
      </w:pPr>
      <w:r w:rsidRPr="00CB4C84">
        <w:rPr>
          <w:rFonts w:ascii="Times New Roman" w:hAnsi="Times New Roman" w:cs="Times New Roman"/>
          <w:sz w:val="28"/>
          <w:szCs w:val="28"/>
        </w:rPr>
        <w:tab/>
        <w:t>Созданная на основе культурно-исторического системно-деятельностного подхода (Л.С Выготский, А.Н. Леонтьева, П.Я.Гальперин, Д.Б. Эльконин и др.), раскрывающего основные психологические условия и механизмы процесса усвоения знаний, формирования картины мира, общую структуру учебной деятельности учащихся    и  учения о структуре и динамике психологического возраста (Л.С. Выготский), периодизации психического развития ребенка, определяющих психологические особенности развития личности и познания, «Программа развития УУД» позволяет выделить основные результаты обучения и воспитания, выраженные в терминах УУД в форме психологических новообразований как показателей гармонического развития личности [2</w:t>
      </w:r>
      <w:r>
        <w:rPr>
          <w:rFonts w:ascii="Times New Roman" w:hAnsi="Times New Roman" w:cs="Times New Roman"/>
          <w:sz w:val="28"/>
          <w:szCs w:val="28"/>
        </w:rPr>
        <w:t>8</w:t>
      </w:r>
      <w:r w:rsidRPr="00CB4C84">
        <w:rPr>
          <w:rFonts w:ascii="Times New Roman" w:hAnsi="Times New Roman" w:cs="Times New Roman"/>
          <w:sz w:val="28"/>
          <w:szCs w:val="28"/>
        </w:rPr>
        <w:t>]. Таким образом, принципиальным отличи</w:t>
      </w:r>
      <w:r>
        <w:rPr>
          <w:rFonts w:ascii="Times New Roman" w:hAnsi="Times New Roman" w:cs="Times New Roman"/>
          <w:sz w:val="28"/>
          <w:szCs w:val="28"/>
        </w:rPr>
        <w:t>е</w:t>
      </w:r>
      <w:r w:rsidRPr="00CB4C84">
        <w:rPr>
          <w:rFonts w:ascii="Times New Roman" w:hAnsi="Times New Roman" w:cs="Times New Roman"/>
          <w:sz w:val="28"/>
          <w:szCs w:val="28"/>
        </w:rPr>
        <w:t xml:space="preserve">м образовательных стандартов второго поколения является усиление их ориентации на результаты образования. В «Примерных программах по учебным предметам» образовательными результатами по </w:t>
      </w:r>
      <w:r>
        <w:rPr>
          <w:rFonts w:ascii="Times New Roman" w:hAnsi="Times New Roman" w:cs="Times New Roman"/>
          <w:sz w:val="28"/>
          <w:szCs w:val="28"/>
        </w:rPr>
        <w:t>химии</w:t>
      </w:r>
      <w:r w:rsidRPr="00CB4C84">
        <w:rPr>
          <w:rFonts w:ascii="Times New Roman" w:hAnsi="Times New Roman" w:cs="Times New Roman"/>
          <w:sz w:val="28"/>
          <w:szCs w:val="28"/>
        </w:rPr>
        <w:t xml:space="preserve"> в основной школе являются:</w:t>
      </w:r>
    </w:p>
    <w:p w14:paraId="2A4121AA" w14:textId="77777777" w:rsidR="003A75E4" w:rsidRPr="00CB4C84" w:rsidRDefault="003A75E4" w:rsidP="004940D0">
      <w:pPr>
        <w:spacing w:line="360" w:lineRule="auto"/>
        <w:ind w:firstLine="708"/>
        <w:jc w:val="both"/>
        <w:rPr>
          <w:rFonts w:ascii="Times New Roman" w:hAnsi="Times New Roman" w:cs="Times New Roman"/>
          <w:sz w:val="28"/>
          <w:szCs w:val="28"/>
        </w:rPr>
      </w:pPr>
      <w:r w:rsidRPr="00CB4C84">
        <w:rPr>
          <w:rFonts w:ascii="Times New Roman" w:hAnsi="Times New Roman" w:cs="Times New Roman"/>
          <w:sz w:val="28"/>
          <w:szCs w:val="28"/>
        </w:rPr>
        <w:t xml:space="preserve">-личностные результаты (сформированность познавательных, интеллектуальных и творческих способностей;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w:t>
      </w:r>
      <w:r>
        <w:rPr>
          <w:rFonts w:ascii="Times New Roman" w:hAnsi="Times New Roman" w:cs="Times New Roman"/>
          <w:sz w:val="28"/>
          <w:szCs w:val="28"/>
        </w:rPr>
        <w:t>химии</w:t>
      </w:r>
      <w:r w:rsidRPr="00CB4C84">
        <w:rPr>
          <w:rFonts w:ascii="Times New Roman" w:hAnsi="Times New Roman" w:cs="Times New Roman"/>
          <w:sz w:val="28"/>
          <w:szCs w:val="28"/>
        </w:rPr>
        <w:t xml:space="preserve">  как к элементу </w:t>
      </w:r>
      <w:r w:rsidRPr="00CB4C84">
        <w:rPr>
          <w:rFonts w:ascii="Times New Roman" w:hAnsi="Times New Roman" w:cs="Times New Roman"/>
          <w:sz w:val="28"/>
          <w:szCs w:val="28"/>
        </w:rPr>
        <w:lastRenderedPageBreak/>
        <w:t>общечеловеческой культуры; самостоятельность в приобретении новых знаний и практических умений; готовность к выбору жизненного пути в соответствии с собственными интересами и возможностями; мотивация образовательной деятельности школьников на основе личностно ориентированного подхода; формирование ценностного отношения друг к другу, учителю, автору открытий, результатам обучения);</w:t>
      </w:r>
    </w:p>
    <w:p w14:paraId="1FB53A92" w14:textId="77777777" w:rsidR="003A75E4" w:rsidRPr="00CB4C84" w:rsidRDefault="003A75E4" w:rsidP="004940D0">
      <w:pPr>
        <w:spacing w:line="360" w:lineRule="auto"/>
        <w:ind w:firstLine="708"/>
        <w:jc w:val="both"/>
        <w:rPr>
          <w:rFonts w:ascii="Times New Roman" w:hAnsi="Times New Roman" w:cs="Times New Roman"/>
          <w:sz w:val="28"/>
          <w:szCs w:val="28"/>
        </w:rPr>
      </w:pPr>
      <w:r w:rsidRPr="00CB4C84">
        <w:rPr>
          <w:rFonts w:ascii="Times New Roman" w:hAnsi="Times New Roman" w:cs="Times New Roman"/>
          <w:sz w:val="28"/>
          <w:szCs w:val="28"/>
        </w:rPr>
        <w:t>-метапредметные результаты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 предвидеть возможные результаты своих действий; понимание различий между исходными фактами и гипотезами для их объяснения, теоретическими моделями и реальными объектами и  др.; 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  приобретение опыта самостоятельного поиска, анализа и отбора информации с использованием различных источников и новых информационных технологий; развитие монологической и диалогической речи, умение выражать свою точку зрения, признавать право человека на другое мнение; освоение приемов действий в нестандартных ситуациях, овладение эвристическими методами решения проблем; формирование умений работать в группе с выполнение</w:t>
      </w:r>
      <w:r>
        <w:rPr>
          <w:rFonts w:ascii="Times New Roman" w:hAnsi="Times New Roman" w:cs="Times New Roman"/>
          <w:sz w:val="28"/>
          <w:szCs w:val="28"/>
        </w:rPr>
        <w:t>м</w:t>
      </w:r>
      <w:r w:rsidRPr="00CB4C84">
        <w:rPr>
          <w:rFonts w:ascii="Times New Roman" w:hAnsi="Times New Roman" w:cs="Times New Roman"/>
          <w:sz w:val="28"/>
          <w:szCs w:val="28"/>
        </w:rPr>
        <w:t xml:space="preserve"> различных социальных ролей, представлять  и отстаивать свои взгляды и убеждения, вести дискуссию);</w:t>
      </w:r>
    </w:p>
    <w:p w14:paraId="0694B548" w14:textId="185ABC9A" w:rsidR="003A75E4" w:rsidRPr="00CB4C84" w:rsidRDefault="003A75E4" w:rsidP="004D6895">
      <w:pPr>
        <w:spacing w:line="360" w:lineRule="auto"/>
        <w:jc w:val="both"/>
        <w:rPr>
          <w:rFonts w:ascii="Times New Roman" w:hAnsi="Times New Roman" w:cs="Times New Roman"/>
          <w:sz w:val="28"/>
          <w:szCs w:val="28"/>
        </w:rPr>
      </w:pPr>
      <w:r w:rsidRPr="00CB4C84">
        <w:rPr>
          <w:rFonts w:ascii="Times New Roman" w:hAnsi="Times New Roman" w:cs="Times New Roman"/>
          <w:sz w:val="28"/>
          <w:szCs w:val="28"/>
        </w:rPr>
        <w:t xml:space="preserve">- предметные результаты </w:t>
      </w:r>
      <w:r>
        <w:rPr>
          <w:rFonts w:ascii="Times New Roman" w:hAnsi="Times New Roman" w:cs="Times New Roman"/>
          <w:sz w:val="28"/>
          <w:szCs w:val="28"/>
        </w:rPr>
        <w:t xml:space="preserve">(знания </w:t>
      </w:r>
      <w:r w:rsidRPr="006F5517">
        <w:rPr>
          <w:rFonts w:ascii="Times New Roman" w:hAnsi="Times New Roman" w:cs="Times New Roman"/>
          <w:sz w:val="28"/>
          <w:szCs w:val="28"/>
        </w:rPr>
        <w:t>о</w:t>
      </w:r>
      <w:r>
        <w:rPr>
          <w:rFonts w:ascii="Times New Roman" w:hAnsi="Times New Roman" w:cs="Times New Roman"/>
          <w:sz w:val="28"/>
          <w:szCs w:val="28"/>
        </w:rPr>
        <w:t xml:space="preserve"> веществе</w:t>
      </w:r>
      <w:r w:rsidRPr="006F5517">
        <w:rPr>
          <w:rFonts w:ascii="Times New Roman" w:hAnsi="Times New Roman" w:cs="Times New Roman"/>
          <w:sz w:val="28"/>
          <w:szCs w:val="28"/>
        </w:rPr>
        <w:t xml:space="preserve"> (химический элемент, атом, ион, молекула, кристаллическая решетка, вещество, простые и сложные вещества, химическая формула, относительная атомная масса, относительная молекулярная масса, валентность, оксиды, кислоты, основания, соли, </w:t>
      </w:r>
      <w:r w:rsidRPr="006F5517">
        <w:rPr>
          <w:rFonts w:ascii="Times New Roman" w:hAnsi="Times New Roman" w:cs="Times New Roman"/>
          <w:sz w:val="28"/>
          <w:szCs w:val="28"/>
        </w:rPr>
        <w:lastRenderedPageBreak/>
        <w:t>амфотерность, индикатор, периодический закон, периодическая система, периодическая таблица, изотопы, химическая связь, электроотрицательность, степень ок</w:t>
      </w:r>
      <w:r>
        <w:rPr>
          <w:rFonts w:ascii="Times New Roman" w:hAnsi="Times New Roman" w:cs="Times New Roman"/>
          <w:sz w:val="28"/>
          <w:szCs w:val="28"/>
        </w:rPr>
        <w:t>исления, электролит); химической реакции</w:t>
      </w:r>
      <w:r w:rsidRPr="006F5517">
        <w:rPr>
          <w:rFonts w:ascii="Times New Roman" w:hAnsi="Times New Roman" w:cs="Times New Roman"/>
          <w:sz w:val="28"/>
          <w:szCs w:val="28"/>
        </w:rPr>
        <w:t xml:space="preserve"> (химическое уравнение, генетическая связь, окисление, восстановление, электролитическая диссоциация, </w:t>
      </w:r>
      <w:r>
        <w:rPr>
          <w:rFonts w:ascii="Times New Roman" w:hAnsi="Times New Roman" w:cs="Times New Roman"/>
          <w:sz w:val="28"/>
          <w:szCs w:val="28"/>
        </w:rPr>
        <w:t>скорость химической реакции);</w:t>
      </w:r>
      <w:r>
        <w:rPr>
          <w:rFonts w:ascii="Times New Roman" w:hAnsi="Times New Roman" w:cs="Times New Roman"/>
          <w:sz w:val="28"/>
          <w:szCs w:val="28"/>
        </w:rPr>
        <w:br/>
        <w:t>умение</w:t>
      </w:r>
      <w:r w:rsidRPr="006F5517">
        <w:rPr>
          <w:rFonts w:ascii="Times New Roman" w:hAnsi="Times New Roman" w:cs="Times New Roman"/>
          <w:sz w:val="28"/>
          <w:szCs w:val="28"/>
        </w:rPr>
        <w:t xml:space="preserve"> описывать демонстрационные и самостоятельно проведенные эксперименты, используя для этого естественный (русски</w:t>
      </w:r>
      <w:r>
        <w:rPr>
          <w:rFonts w:ascii="Times New Roman" w:hAnsi="Times New Roman" w:cs="Times New Roman"/>
          <w:sz w:val="28"/>
          <w:szCs w:val="28"/>
        </w:rPr>
        <w:t>й, родной) язык и язык химии; умения</w:t>
      </w:r>
      <w:r w:rsidRPr="006F5517">
        <w:rPr>
          <w:rFonts w:ascii="Times New Roman" w:hAnsi="Times New Roman" w:cs="Times New Roman"/>
          <w:sz w:val="28"/>
          <w:szCs w:val="28"/>
        </w:rPr>
        <w:t xml:space="preserve"> описывать и различать изученные классы неорганических соединений, простые и сложные вещества, химические</w:t>
      </w:r>
      <w:r>
        <w:rPr>
          <w:rFonts w:ascii="Times New Roman" w:hAnsi="Times New Roman" w:cs="Times New Roman"/>
          <w:sz w:val="28"/>
          <w:szCs w:val="28"/>
        </w:rPr>
        <w:t>реакции;</w:t>
      </w:r>
      <w:r>
        <w:rPr>
          <w:rFonts w:ascii="Times New Roman" w:hAnsi="Times New Roman" w:cs="Times New Roman"/>
          <w:sz w:val="28"/>
          <w:szCs w:val="28"/>
        </w:rPr>
        <w:br/>
      </w:r>
      <w:r w:rsidRPr="0023798B">
        <w:rPr>
          <w:rFonts w:ascii="Times New Roman" w:hAnsi="Times New Roman" w:cs="Times New Roman"/>
          <w:sz w:val="28"/>
          <w:szCs w:val="28"/>
        </w:rPr>
        <w:t xml:space="preserve">классифицировать </w:t>
      </w:r>
      <w:r>
        <w:rPr>
          <w:rFonts w:ascii="Times New Roman" w:hAnsi="Times New Roman" w:cs="Times New Roman"/>
          <w:sz w:val="28"/>
          <w:szCs w:val="28"/>
        </w:rPr>
        <w:t>изученные объекты и явления;</w:t>
      </w:r>
      <w:r>
        <w:rPr>
          <w:rFonts w:ascii="Times New Roman" w:hAnsi="Times New Roman" w:cs="Times New Roman"/>
          <w:sz w:val="28"/>
          <w:szCs w:val="28"/>
        </w:rPr>
        <w:br/>
      </w:r>
      <w:r w:rsidRPr="0023798B">
        <w:rPr>
          <w:rFonts w:ascii="Times New Roman" w:hAnsi="Times New Roman" w:cs="Times New Roman"/>
          <w:sz w:val="28"/>
          <w:szCs w:val="28"/>
        </w:rPr>
        <w:t>наблюдать демонстрируемые и самостоятельно проводимые опыты, химические реакции, пр</w:t>
      </w:r>
      <w:r>
        <w:rPr>
          <w:rFonts w:ascii="Times New Roman" w:hAnsi="Times New Roman" w:cs="Times New Roman"/>
          <w:sz w:val="28"/>
          <w:szCs w:val="28"/>
        </w:rPr>
        <w:t>отекающие в природе и в быту;</w:t>
      </w:r>
      <w:r w:rsidRPr="0023798B">
        <w:rPr>
          <w:rFonts w:ascii="Times New Roman" w:hAnsi="Times New Roman" w:cs="Times New Roman"/>
          <w:sz w:val="28"/>
          <w:szCs w:val="28"/>
        </w:rPr>
        <w:t xml:space="preserve"> 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w:t>
      </w:r>
      <w:r w:rsidR="00EC23A2" w:rsidRPr="0023798B">
        <w:rPr>
          <w:rFonts w:ascii="Times New Roman" w:hAnsi="Times New Roman" w:cs="Times New Roman"/>
          <w:sz w:val="28"/>
          <w:szCs w:val="28"/>
        </w:rPr>
        <w:t>изученных;</w:t>
      </w:r>
      <w:r w:rsidR="00EC23A2" w:rsidRPr="00CB4C84">
        <w:rPr>
          <w:rFonts w:ascii="Times New Roman" w:hAnsi="Times New Roman" w:cs="Times New Roman"/>
          <w:sz w:val="28"/>
          <w:szCs w:val="28"/>
        </w:rPr>
        <w:t xml:space="preserve"> общие</w:t>
      </w:r>
      <w:r w:rsidRPr="00CB4C84">
        <w:rPr>
          <w:rFonts w:ascii="Times New Roman" w:hAnsi="Times New Roman" w:cs="Times New Roman"/>
          <w:sz w:val="28"/>
          <w:szCs w:val="28"/>
        </w:rPr>
        <w:t xml:space="preserve"> (знания о природе важнейших </w:t>
      </w:r>
      <w:r>
        <w:rPr>
          <w:rFonts w:ascii="Times New Roman" w:hAnsi="Times New Roman" w:cs="Times New Roman"/>
          <w:sz w:val="28"/>
          <w:szCs w:val="28"/>
        </w:rPr>
        <w:t>химических</w:t>
      </w:r>
      <w:r w:rsidRPr="00CB4C84">
        <w:rPr>
          <w:rFonts w:ascii="Times New Roman" w:hAnsi="Times New Roman" w:cs="Times New Roman"/>
          <w:sz w:val="28"/>
          <w:szCs w:val="28"/>
        </w:rPr>
        <w:t xml:space="preserve"> явлений окружающего нас мира и понимание смысла законов, умения пользоваться методами научного исследования и различными методами представления результатов; умения применять теоретические знания по </w:t>
      </w:r>
      <w:r>
        <w:rPr>
          <w:rFonts w:ascii="Times New Roman" w:hAnsi="Times New Roman" w:cs="Times New Roman"/>
          <w:sz w:val="28"/>
          <w:szCs w:val="28"/>
        </w:rPr>
        <w:t>химии</w:t>
      </w:r>
      <w:r w:rsidRPr="00CB4C84">
        <w:rPr>
          <w:rFonts w:ascii="Times New Roman" w:hAnsi="Times New Roman" w:cs="Times New Roman"/>
          <w:sz w:val="28"/>
          <w:szCs w:val="28"/>
        </w:rPr>
        <w:t xml:space="preserve"> на практике и в повседневной жизни, умение решать задачи на применение полученных знаний; формирование убеждения в закономерной  связи и </w:t>
      </w:r>
      <w:r w:rsidR="00EC23A2" w:rsidRPr="00CB4C84">
        <w:rPr>
          <w:rFonts w:ascii="Times New Roman" w:hAnsi="Times New Roman" w:cs="Times New Roman"/>
          <w:sz w:val="28"/>
          <w:szCs w:val="28"/>
        </w:rPr>
        <w:t>познаваемости явлений</w:t>
      </w:r>
      <w:r w:rsidRPr="00CB4C84">
        <w:rPr>
          <w:rFonts w:ascii="Times New Roman" w:hAnsi="Times New Roman" w:cs="Times New Roman"/>
          <w:sz w:val="28"/>
          <w:szCs w:val="28"/>
        </w:rPr>
        <w:t xml:space="preserve"> природы,  в объективности научного знания, в высокой ценности науки   в развитии материальной и духовной культуры людей; 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w:t>
      </w:r>
      <w:r>
        <w:rPr>
          <w:rFonts w:ascii="Times New Roman" w:hAnsi="Times New Roman" w:cs="Times New Roman"/>
          <w:sz w:val="28"/>
          <w:szCs w:val="28"/>
        </w:rPr>
        <w:t>химические</w:t>
      </w:r>
      <w:r w:rsidRPr="00CB4C84">
        <w:rPr>
          <w:rFonts w:ascii="Times New Roman" w:hAnsi="Times New Roman" w:cs="Times New Roman"/>
          <w:sz w:val="28"/>
          <w:szCs w:val="28"/>
        </w:rPr>
        <w:t xml:space="preserve"> законы; коммуникативные умения, докладывать о результатах своего исследования, участвовать в дискуссии, кратко и четко отвечать на вопросы, использовать справочники и другие источники информации);</w:t>
      </w:r>
    </w:p>
    <w:p w14:paraId="11FB2E27" w14:textId="77777777" w:rsidR="003A75E4" w:rsidRPr="00CB4C84" w:rsidRDefault="003A75E4" w:rsidP="004D6895">
      <w:pPr>
        <w:spacing w:line="360" w:lineRule="auto"/>
        <w:jc w:val="both"/>
        <w:rPr>
          <w:rFonts w:ascii="Times New Roman" w:hAnsi="Times New Roman" w:cs="Times New Roman"/>
          <w:sz w:val="28"/>
          <w:szCs w:val="28"/>
        </w:rPr>
      </w:pPr>
      <w:r w:rsidRPr="00CB4C84">
        <w:rPr>
          <w:rFonts w:ascii="Times New Roman" w:hAnsi="Times New Roman" w:cs="Times New Roman"/>
          <w:sz w:val="28"/>
          <w:szCs w:val="28"/>
        </w:rPr>
        <w:lastRenderedPageBreak/>
        <w:t xml:space="preserve">- частные предметные результаты (конкретизированы для каждой темы и раздела </w:t>
      </w:r>
      <w:r>
        <w:rPr>
          <w:rFonts w:ascii="Times New Roman" w:hAnsi="Times New Roman" w:cs="Times New Roman"/>
          <w:sz w:val="28"/>
          <w:szCs w:val="28"/>
        </w:rPr>
        <w:t>химии</w:t>
      </w:r>
      <w:r w:rsidRPr="00CB4C84">
        <w:rPr>
          <w:rFonts w:ascii="Times New Roman" w:hAnsi="Times New Roman" w:cs="Times New Roman"/>
          <w:sz w:val="28"/>
          <w:szCs w:val="28"/>
        </w:rPr>
        <w:t xml:space="preserve"> в основной школе) [4]. </w:t>
      </w:r>
    </w:p>
    <w:p w14:paraId="6C263AF9" w14:textId="6763524D" w:rsidR="003A75E4" w:rsidRPr="00CB4C84" w:rsidRDefault="003A75E4" w:rsidP="00D546EE">
      <w:pPr>
        <w:spacing w:line="360" w:lineRule="auto"/>
        <w:jc w:val="both"/>
        <w:rPr>
          <w:rFonts w:ascii="Times New Roman" w:hAnsi="Times New Roman" w:cs="Times New Roman"/>
          <w:sz w:val="28"/>
          <w:szCs w:val="28"/>
        </w:rPr>
      </w:pPr>
      <w:r w:rsidRPr="00CB4C84">
        <w:rPr>
          <w:rFonts w:ascii="Times New Roman" w:hAnsi="Times New Roman" w:cs="Times New Roman"/>
          <w:sz w:val="28"/>
          <w:szCs w:val="28"/>
        </w:rPr>
        <w:tab/>
        <w:t xml:space="preserve">Определив требования стандартов второго </w:t>
      </w:r>
      <w:r w:rsidR="00EC23A2" w:rsidRPr="00CB4C84">
        <w:rPr>
          <w:rFonts w:ascii="Times New Roman" w:hAnsi="Times New Roman" w:cs="Times New Roman"/>
          <w:sz w:val="28"/>
          <w:szCs w:val="28"/>
        </w:rPr>
        <w:t>поколения к</w:t>
      </w:r>
      <w:r w:rsidRPr="00CB4C84">
        <w:rPr>
          <w:rFonts w:ascii="Times New Roman" w:hAnsi="Times New Roman" w:cs="Times New Roman"/>
          <w:sz w:val="28"/>
          <w:szCs w:val="28"/>
        </w:rPr>
        <w:t xml:space="preserve"> основным образовательным результатам, необходимо определить требования к  ресурсам реализации  этих требований (рис.6). Для того чтобы реализовать требования стандарта по достижению  необходи</w:t>
      </w:r>
      <w:r>
        <w:rPr>
          <w:rFonts w:ascii="Times New Roman" w:hAnsi="Times New Roman" w:cs="Times New Roman"/>
          <w:sz w:val="28"/>
          <w:szCs w:val="28"/>
        </w:rPr>
        <w:t>мых образовательных результатов</w:t>
      </w:r>
      <w:r w:rsidRPr="00CB4C84">
        <w:rPr>
          <w:rFonts w:ascii="Times New Roman" w:hAnsi="Times New Roman" w:cs="Times New Roman"/>
          <w:sz w:val="28"/>
          <w:szCs w:val="28"/>
        </w:rPr>
        <w:t>, в первую очередь необходимо  повысить компетентность учителя – научить переводить ресурсы образовательного процесса во внутренние ресурсы ученика с целью их развития, а также научить учителя осуществлять управление ( я знаю чему учить, я знаю как учить, я знаю ради чего учить, могу корректировать цели в зависимости от условий, могу выбрать эффективные способы обучения, при дефиците ресурсов могу создавать собственные, могу управлять в ситуации неопределенности, и др.) образовательным процесс</w:t>
      </w:r>
      <w:r>
        <w:rPr>
          <w:rFonts w:ascii="Times New Roman" w:hAnsi="Times New Roman" w:cs="Times New Roman"/>
          <w:sz w:val="28"/>
          <w:szCs w:val="28"/>
        </w:rPr>
        <w:t>ом эффективно -   стратегически, опережающе</w:t>
      </w:r>
      <w:r w:rsidRPr="00CB4C84">
        <w:rPr>
          <w:rFonts w:ascii="Times New Roman" w:hAnsi="Times New Roman" w:cs="Times New Roman"/>
          <w:sz w:val="28"/>
          <w:szCs w:val="28"/>
        </w:rPr>
        <w:t>, тактически [</w:t>
      </w:r>
      <w:r>
        <w:rPr>
          <w:rFonts w:ascii="Times New Roman" w:hAnsi="Times New Roman" w:cs="Times New Roman"/>
          <w:sz w:val="28"/>
          <w:szCs w:val="28"/>
        </w:rPr>
        <w:t>29</w:t>
      </w:r>
      <w:r w:rsidRPr="00CB4C84">
        <w:rPr>
          <w:rFonts w:ascii="Times New Roman" w:hAnsi="Times New Roman" w:cs="Times New Roman"/>
          <w:sz w:val="28"/>
          <w:szCs w:val="28"/>
        </w:rPr>
        <w:t>].</w:t>
      </w:r>
      <w:r w:rsidRPr="00CB4C84">
        <w:rPr>
          <w:rFonts w:ascii="Times New Roman" w:hAnsi="Times New Roman" w:cs="Times New Roman"/>
          <w:sz w:val="28"/>
          <w:szCs w:val="28"/>
        </w:rPr>
        <w:lastRenderedPageBreak/>
        <w:tab/>
      </w:r>
      <w:r w:rsidR="009160B4">
        <w:rPr>
          <w:rFonts w:ascii="Times New Roman" w:hAnsi="Times New Roman" w:cs="Times New Roman"/>
          <w:noProof/>
          <w:sz w:val="28"/>
          <w:szCs w:val="28"/>
          <w:lang w:eastAsia="ru-RU"/>
        </w:rPr>
        <mc:AlternateContent>
          <mc:Choice Requires="wpc">
            <w:drawing>
              <wp:inline distT="0" distB="0" distL="0" distR="0" wp14:anchorId="02CD2106" wp14:editId="3F958D87">
                <wp:extent cx="6405245" cy="5393690"/>
                <wp:effectExtent l="0" t="2540" r="0" b="4445"/>
                <wp:docPr id="85" name="Полотно 8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 name="AutoShape 87"/>
                        <wps:cNvSpPr>
                          <a:spLocks noChangeArrowheads="1"/>
                        </wps:cNvSpPr>
                        <wps:spPr bwMode="auto">
                          <a:xfrm>
                            <a:off x="1347109" y="212404"/>
                            <a:ext cx="4324630" cy="634911"/>
                          </a:xfrm>
                          <a:prstGeom prst="roundRect">
                            <a:avLst>
                              <a:gd name="adj" fmla="val 16667"/>
                            </a:avLst>
                          </a:prstGeom>
                          <a:solidFill>
                            <a:srgbClr val="FFFFFF"/>
                          </a:solidFill>
                          <a:ln w="9525">
                            <a:solidFill>
                              <a:srgbClr val="000000"/>
                            </a:solidFill>
                            <a:round/>
                            <a:headEnd/>
                            <a:tailEnd/>
                          </a:ln>
                        </wps:spPr>
                        <wps:txbx>
                          <w:txbxContent>
                            <w:p w14:paraId="347EF0EE" w14:textId="77777777" w:rsidR="003A75E4" w:rsidRDefault="003A75E4" w:rsidP="001B663E">
                              <w:pPr>
                                <w:jc w:val="center"/>
                              </w:pPr>
                              <w:r>
                                <w:t>Ресурсы реализации требований ФГОС к образовательным результатам</w:t>
                              </w:r>
                            </w:p>
                          </w:txbxContent>
                        </wps:txbx>
                        <wps:bodyPr rot="0" vert="horz" wrap="square" lIns="91440" tIns="45720" rIns="91440" bIns="45720" anchor="t" anchorCtr="0" upright="1">
                          <a:noAutofit/>
                        </wps:bodyPr>
                      </wps:wsp>
                      <wps:wsp>
                        <wps:cNvPr id="11" name="AutoShape 88"/>
                        <wps:cNvSpPr>
                          <a:spLocks noChangeArrowheads="1"/>
                        </wps:cNvSpPr>
                        <wps:spPr bwMode="auto">
                          <a:xfrm>
                            <a:off x="613604" y="1168619"/>
                            <a:ext cx="1695712" cy="400307"/>
                          </a:xfrm>
                          <a:prstGeom prst="roundRect">
                            <a:avLst>
                              <a:gd name="adj" fmla="val 16667"/>
                            </a:avLst>
                          </a:prstGeom>
                          <a:solidFill>
                            <a:srgbClr val="FFFFFF"/>
                          </a:solidFill>
                          <a:ln w="9525">
                            <a:solidFill>
                              <a:srgbClr val="000000"/>
                            </a:solidFill>
                            <a:round/>
                            <a:headEnd/>
                            <a:tailEnd/>
                          </a:ln>
                        </wps:spPr>
                        <wps:txbx>
                          <w:txbxContent>
                            <w:p w14:paraId="29D53191" w14:textId="77777777" w:rsidR="003A75E4" w:rsidRDefault="003A75E4" w:rsidP="001B663E">
                              <w:r>
                                <w:t>Ресурсы ученика</w:t>
                              </w:r>
                            </w:p>
                          </w:txbxContent>
                        </wps:txbx>
                        <wps:bodyPr rot="0" vert="horz" wrap="square" lIns="91440" tIns="45720" rIns="91440" bIns="45720" anchor="t" anchorCtr="0" upright="1">
                          <a:noAutofit/>
                        </wps:bodyPr>
                      </wps:wsp>
                      <wps:wsp>
                        <wps:cNvPr id="12" name="AutoShape 89"/>
                        <wps:cNvSpPr>
                          <a:spLocks noChangeArrowheads="1"/>
                        </wps:cNvSpPr>
                        <wps:spPr bwMode="auto">
                          <a:xfrm>
                            <a:off x="2471617" y="2683245"/>
                            <a:ext cx="1428810" cy="843114"/>
                          </a:xfrm>
                          <a:prstGeom prst="roundRect">
                            <a:avLst>
                              <a:gd name="adj" fmla="val 16667"/>
                            </a:avLst>
                          </a:prstGeom>
                          <a:solidFill>
                            <a:srgbClr val="FFFFFF"/>
                          </a:solidFill>
                          <a:ln w="9525">
                            <a:solidFill>
                              <a:srgbClr val="000000"/>
                            </a:solidFill>
                            <a:round/>
                            <a:headEnd/>
                            <a:tailEnd/>
                          </a:ln>
                        </wps:spPr>
                        <wps:txbx>
                          <w:txbxContent>
                            <w:p w14:paraId="6213FAD6" w14:textId="77777777" w:rsidR="003A75E4" w:rsidRDefault="003A75E4" w:rsidP="001B663E">
                              <w:pPr>
                                <w:jc w:val="center"/>
                              </w:pPr>
                            </w:p>
                            <w:p w14:paraId="338AC048" w14:textId="77777777" w:rsidR="003A75E4" w:rsidRDefault="003A75E4" w:rsidP="001B663E">
                              <w:pPr>
                                <w:jc w:val="center"/>
                              </w:pPr>
                              <w:r>
                                <w:t>Компетентность учителя</w:t>
                              </w:r>
                            </w:p>
                          </w:txbxContent>
                        </wps:txbx>
                        <wps:bodyPr rot="0" vert="horz" wrap="square" lIns="91440" tIns="45720" rIns="91440" bIns="45720" anchor="t" anchorCtr="0" upright="1">
                          <a:noAutofit/>
                        </wps:bodyPr>
                      </wps:wsp>
                      <wps:wsp>
                        <wps:cNvPr id="13" name="AutoShape 90"/>
                        <wps:cNvSpPr>
                          <a:spLocks noChangeArrowheads="1"/>
                        </wps:cNvSpPr>
                        <wps:spPr bwMode="auto">
                          <a:xfrm>
                            <a:off x="4719733" y="4232671"/>
                            <a:ext cx="1418610" cy="989417"/>
                          </a:xfrm>
                          <a:prstGeom prst="roundRect">
                            <a:avLst>
                              <a:gd name="adj" fmla="val 16667"/>
                            </a:avLst>
                          </a:prstGeom>
                          <a:solidFill>
                            <a:srgbClr val="FFFFFF"/>
                          </a:solidFill>
                          <a:ln w="9525">
                            <a:solidFill>
                              <a:srgbClr val="000000"/>
                            </a:solidFill>
                            <a:round/>
                            <a:headEnd/>
                            <a:tailEnd/>
                          </a:ln>
                        </wps:spPr>
                        <wps:txbx>
                          <w:txbxContent>
                            <w:p w14:paraId="18CC4BEE" w14:textId="77777777" w:rsidR="003A75E4" w:rsidRDefault="003A75E4" w:rsidP="001B663E">
                              <w:r>
                                <w:t>Формы и виды учебной деятельности ученика</w:t>
                              </w:r>
                            </w:p>
                          </w:txbxContent>
                        </wps:txbx>
                        <wps:bodyPr rot="0" vert="horz" wrap="square" lIns="91440" tIns="45720" rIns="91440" bIns="45720" anchor="t" anchorCtr="0" upright="1">
                          <a:noAutofit/>
                        </wps:bodyPr>
                      </wps:wsp>
                      <wps:wsp>
                        <wps:cNvPr id="14" name="AutoShape 91"/>
                        <wps:cNvSpPr>
                          <a:spLocks noChangeArrowheads="1"/>
                        </wps:cNvSpPr>
                        <wps:spPr bwMode="auto">
                          <a:xfrm>
                            <a:off x="4661933" y="2316939"/>
                            <a:ext cx="1524011" cy="843114"/>
                          </a:xfrm>
                          <a:prstGeom prst="roundRect">
                            <a:avLst>
                              <a:gd name="adj" fmla="val 16667"/>
                            </a:avLst>
                          </a:prstGeom>
                          <a:solidFill>
                            <a:srgbClr val="FFFFFF"/>
                          </a:solidFill>
                          <a:ln w="9525">
                            <a:solidFill>
                              <a:srgbClr val="000000"/>
                            </a:solidFill>
                            <a:round/>
                            <a:headEnd/>
                            <a:tailEnd/>
                          </a:ln>
                        </wps:spPr>
                        <wps:txbx>
                          <w:txbxContent>
                            <w:p w14:paraId="6AA1317F" w14:textId="77777777" w:rsidR="003A75E4" w:rsidRDefault="003A75E4" w:rsidP="001B663E">
                              <w:r>
                                <w:t>Материально-техническое оснащение</w:t>
                              </w:r>
                            </w:p>
                          </w:txbxContent>
                        </wps:txbx>
                        <wps:bodyPr rot="0" vert="horz" wrap="square" lIns="91440" tIns="45720" rIns="91440" bIns="45720" anchor="t" anchorCtr="0" upright="1">
                          <a:noAutofit/>
                        </wps:bodyPr>
                      </wps:wsp>
                      <wps:wsp>
                        <wps:cNvPr id="15" name="AutoShape 92"/>
                        <wps:cNvSpPr>
                          <a:spLocks noChangeArrowheads="1"/>
                        </wps:cNvSpPr>
                        <wps:spPr bwMode="auto">
                          <a:xfrm>
                            <a:off x="289802" y="2902548"/>
                            <a:ext cx="1600411" cy="1171220"/>
                          </a:xfrm>
                          <a:prstGeom prst="roundRect">
                            <a:avLst>
                              <a:gd name="adj" fmla="val 16667"/>
                            </a:avLst>
                          </a:prstGeom>
                          <a:solidFill>
                            <a:srgbClr val="FFFFFF"/>
                          </a:solidFill>
                          <a:ln w="9525">
                            <a:solidFill>
                              <a:srgbClr val="000000"/>
                            </a:solidFill>
                            <a:round/>
                            <a:headEnd/>
                            <a:tailEnd/>
                          </a:ln>
                        </wps:spPr>
                        <wps:txbx>
                          <w:txbxContent>
                            <w:p w14:paraId="7B08F18E" w14:textId="77777777" w:rsidR="003A75E4" w:rsidRDefault="003A75E4" w:rsidP="001B663E">
                              <w:r>
                                <w:t>Содержание предмета, которое поддерживает образовательные результаты</w:t>
                              </w:r>
                            </w:p>
                          </w:txbxContent>
                        </wps:txbx>
                        <wps:bodyPr rot="0" vert="horz" wrap="square" lIns="91440" tIns="45720" rIns="91440" bIns="45720" anchor="t" anchorCtr="0" upright="1">
                          <a:noAutofit/>
                        </wps:bodyPr>
                      </wps:wsp>
                      <wps:wsp>
                        <wps:cNvPr id="16" name="AutoShape 93"/>
                        <wps:cNvSpPr>
                          <a:spLocks noChangeArrowheads="1"/>
                        </wps:cNvSpPr>
                        <wps:spPr bwMode="auto">
                          <a:xfrm>
                            <a:off x="4719733" y="1111719"/>
                            <a:ext cx="1295409" cy="504808"/>
                          </a:xfrm>
                          <a:prstGeom prst="roundRect">
                            <a:avLst>
                              <a:gd name="adj" fmla="val 16667"/>
                            </a:avLst>
                          </a:prstGeom>
                          <a:solidFill>
                            <a:srgbClr val="FFFFFF"/>
                          </a:solidFill>
                          <a:ln w="9525">
                            <a:solidFill>
                              <a:srgbClr val="000000"/>
                            </a:solidFill>
                            <a:round/>
                            <a:headEnd/>
                            <a:tailEnd/>
                          </a:ln>
                        </wps:spPr>
                        <wps:txbx>
                          <w:txbxContent>
                            <w:p w14:paraId="11854AD6" w14:textId="77777777" w:rsidR="003A75E4" w:rsidRDefault="003A75E4" w:rsidP="001B663E">
                              <w:r>
                                <w:t>Внешние ресурсы</w:t>
                              </w:r>
                            </w:p>
                          </w:txbxContent>
                        </wps:txbx>
                        <wps:bodyPr rot="0" vert="horz" wrap="square" lIns="91440" tIns="45720" rIns="91440" bIns="45720" anchor="t" anchorCtr="0" upright="1">
                          <a:noAutofit/>
                        </wps:bodyPr>
                      </wps:wsp>
                      <wps:wsp>
                        <wps:cNvPr id="17" name="AutoShape 94"/>
                        <wps:cNvSpPr>
                          <a:spLocks noChangeArrowheads="1"/>
                        </wps:cNvSpPr>
                        <wps:spPr bwMode="auto">
                          <a:xfrm>
                            <a:off x="1451710" y="4231871"/>
                            <a:ext cx="1476310" cy="914515"/>
                          </a:xfrm>
                          <a:prstGeom prst="roundRect">
                            <a:avLst>
                              <a:gd name="adj" fmla="val 16667"/>
                            </a:avLst>
                          </a:prstGeom>
                          <a:solidFill>
                            <a:srgbClr val="FFFFFF"/>
                          </a:solidFill>
                          <a:ln w="9525">
                            <a:solidFill>
                              <a:srgbClr val="000000"/>
                            </a:solidFill>
                            <a:round/>
                            <a:headEnd/>
                            <a:tailEnd/>
                          </a:ln>
                        </wps:spPr>
                        <wps:txbx>
                          <w:txbxContent>
                            <w:p w14:paraId="028616FD" w14:textId="77777777" w:rsidR="003A75E4" w:rsidRDefault="003A75E4" w:rsidP="001B663E">
                              <w:r>
                                <w:t>Стиль и способы педагогической коммуникации</w:t>
                              </w:r>
                            </w:p>
                          </w:txbxContent>
                        </wps:txbx>
                        <wps:bodyPr rot="0" vert="horz" wrap="square" lIns="91440" tIns="45720" rIns="91440" bIns="45720" anchor="t" anchorCtr="0" upright="1">
                          <a:noAutofit/>
                        </wps:bodyPr>
                      </wps:wsp>
                      <wps:wsp>
                        <wps:cNvPr id="18" name="AutoShape 95"/>
                        <wps:cNvSpPr>
                          <a:spLocks noChangeArrowheads="1"/>
                        </wps:cNvSpPr>
                        <wps:spPr bwMode="auto">
                          <a:xfrm>
                            <a:off x="3185622" y="4232671"/>
                            <a:ext cx="1286009" cy="913715"/>
                          </a:xfrm>
                          <a:prstGeom prst="roundRect">
                            <a:avLst>
                              <a:gd name="adj" fmla="val 16667"/>
                            </a:avLst>
                          </a:prstGeom>
                          <a:solidFill>
                            <a:srgbClr val="FFFFFF"/>
                          </a:solidFill>
                          <a:ln w="9525">
                            <a:solidFill>
                              <a:srgbClr val="000000"/>
                            </a:solidFill>
                            <a:round/>
                            <a:headEnd/>
                            <a:tailEnd/>
                          </a:ln>
                        </wps:spPr>
                        <wps:txbx>
                          <w:txbxContent>
                            <w:p w14:paraId="63C21198" w14:textId="77777777" w:rsidR="003A75E4" w:rsidRDefault="003A75E4" w:rsidP="001B663E">
                              <w:r>
                                <w:t>Методики и технологии обучения</w:t>
                              </w:r>
                            </w:p>
                          </w:txbxContent>
                        </wps:txbx>
                        <wps:bodyPr rot="0" vert="horz" wrap="square" lIns="91440" tIns="45720" rIns="91440" bIns="45720" anchor="t" anchorCtr="0" upright="1">
                          <a:noAutofit/>
                        </wps:bodyPr>
                      </wps:wsp>
                      <wps:wsp>
                        <wps:cNvPr id="19" name="AutoShape 96"/>
                        <wps:cNvSpPr>
                          <a:spLocks noChangeArrowheads="1"/>
                        </wps:cNvSpPr>
                        <wps:spPr bwMode="auto">
                          <a:xfrm>
                            <a:off x="2594918" y="1111719"/>
                            <a:ext cx="1476310" cy="504808"/>
                          </a:xfrm>
                          <a:prstGeom prst="roundRect">
                            <a:avLst>
                              <a:gd name="adj" fmla="val 16667"/>
                            </a:avLst>
                          </a:prstGeom>
                          <a:solidFill>
                            <a:srgbClr val="FFFFFF"/>
                          </a:solidFill>
                          <a:ln w="9525">
                            <a:solidFill>
                              <a:srgbClr val="000000"/>
                            </a:solidFill>
                            <a:round/>
                            <a:headEnd/>
                            <a:tailEnd/>
                          </a:ln>
                        </wps:spPr>
                        <wps:txbx>
                          <w:txbxContent>
                            <w:p w14:paraId="0C1D4CBE" w14:textId="77777777" w:rsidR="003A75E4" w:rsidRDefault="003A75E4" w:rsidP="001B663E">
                              <w:r>
                                <w:t>Ресурсы учителя</w:t>
                              </w:r>
                            </w:p>
                          </w:txbxContent>
                        </wps:txbx>
                        <wps:bodyPr rot="0" vert="horz" wrap="square" lIns="91440" tIns="45720" rIns="91440" bIns="45720" anchor="t" anchorCtr="0" upright="1">
                          <a:noAutofit/>
                        </wps:bodyPr>
                      </wps:wsp>
                      <wps:wsp>
                        <wps:cNvPr id="20" name="AutoShape 97"/>
                        <wps:cNvSpPr>
                          <a:spLocks noChangeArrowheads="1"/>
                        </wps:cNvSpPr>
                        <wps:spPr bwMode="auto">
                          <a:xfrm>
                            <a:off x="395203" y="2044934"/>
                            <a:ext cx="1323409" cy="524409"/>
                          </a:xfrm>
                          <a:prstGeom prst="flowChartAlternateProcess">
                            <a:avLst/>
                          </a:prstGeom>
                          <a:solidFill>
                            <a:srgbClr val="FFFFFF"/>
                          </a:solidFill>
                          <a:ln w="9525">
                            <a:solidFill>
                              <a:srgbClr val="000000"/>
                            </a:solidFill>
                            <a:miter lim="800000"/>
                            <a:headEnd/>
                            <a:tailEnd/>
                          </a:ln>
                        </wps:spPr>
                        <wps:txbx>
                          <w:txbxContent>
                            <w:p w14:paraId="6E26E341" w14:textId="77777777" w:rsidR="003A75E4" w:rsidRDefault="003A75E4" w:rsidP="001B663E">
                              <w:r>
                                <w:t>Внутренние ресурсы ученика</w:t>
                              </w:r>
                            </w:p>
                          </w:txbxContent>
                        </wps:txbx>
                        <wps:bodyPr rot="0" vert="horz" wrap="square" lIns="91440" tIns="45720" rIns="91440" bIns="45720" anchor="t" anchorCtr="0" upright="1">
                          <a:noAutofit/>
                        </wps:bodyPr>
                      </wps:wsp>
                      <wps:wsp>
                        <wps:cNvPr id="21" name="AutoShape 98"/>
                        <wps:cNvSpPr>
                          <a:spLocks noChangeArrowheads="1"/>
                        </wps:cNvSpPr>
                        <wps:spPr bwMode="auto">
                          <a:xfrm>
                            <a:off x="1833313" y="847314"/>
                            <a:ext cx="90901" cy="321305"/>
                          </a:xfrm>
                          <a:prstGeom prst="downArrow">
                            <a:avLst>
                              <a:gd name="adj1" fmla="val 50000"/>
                              <a:gd name="adj2" fmla="val 8836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2" name="AutoShape 99"/>
                        <wps:cNvSpPr>
                          <a:spLocks noChangeArrowheads="1"/>
                        </wps:cNvSpPr>
                        <wps:spPr bwMode="auto">
                          <a:xfrm>
                            <a:off x="3185622" y="847314"/>
                            <a:ext cx="90901" cy="264404"/>
                          </a:xfrm>
                          <a:prstGeom prst="downArrow">
                            <a:avLst>
                              <a:gd name="adj1" fmla="val 50000"/>
                              <a:gd name="adj2" fmla="val 7271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3" name="AutoShape 100"/>
                        <wps:cNvSpPr>
                          <a:spLocks noChangeArrowheads="1"/>
                        </wps:cNvSpPr>
                        <wps:spPr bwMode="auto">
                          <a:xfrm>
                            <a:off x="5404838" y="847314"/>
                            <a:ext cx="90901" cy="264404"/>
                          </a:xfrm>
                          <a:prstGeom prst="downArrow">
                            <a:avLst>
                              <a:gd name="adj1" fmla="val 50000"/>
                              <a:gd name="adj2" fmla="val 7271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4" name="AutoShape 101"/>
                        <wps:cNvSpPr>
                          <a:spLocks noChangeArrowheads="1"/>
                        </wps:cNvSpPr>
                        <wps:spPr bwMode="auto">
                          <a:xfrm>
                            <a:off x="1132908" y="1568926"/>
                            <a:ext cx="91001" cy="476008"/>
                          </a:xfrm>
                          <a:prstGeom prst="downArrow">
                            <a:avLst>
                              <a:gd name="adj1" fmla="val 50000"/>
                              <a:gd name="adj2" fmla="val 13076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5" name="AutoShape 102"/>
                        <wps:cNvSpPr>
                          <a:spLocks noChangeArrowheads="1"/>
                        </wps:cNvSpPr>
                        <wps:spPr bwMode="auto">
                          <a:xfrm>
                            <a:off x="5495739" y="1616527"/>
                            <a:ext cx="91001" cy="700412"/>
                          </a:xfrm>
                          <a:prstGeom prst="downArrow">
                            <a:avLst>
                              <a:gd name="adj1" fmla="val 50000"/>
                              <a:gd name="adj2" fmla="val 19241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6" name="AutoShape 103"/>
                        <wps:cNvSpPr>
                          <a:spLocks noChangeArrowheads="1"/>
                        </wps:cNvSpPr>
                        <wps:spPr bwMode="auto">
                          <a:xfrm>
                            <a:off x="3352224" y="1616527"/>
                            <a:ext cx="90901" cy="1066718"/>
                          </a:xfrm>
                          <a:prstGeom prst="downArrow">
                            <a:avLst>
                              <a:gd name="adj1" fmla="val 50000"/>
                              <a:gd name="adj2" fmla="val 29337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7" name="AutoShape 104"/>
                        <wps:cNvSpPr>
                          <a:spLocks noChangeArrowheads="1"/>
                        </wps:cNvSpPr>
                        <wps:spPr bwMode="auto">
                          <a:xfrm>
                            <a:off x="3948028" y="2902548"/>
                            <a:ext cx="713905" cy="186103"/>
                          </a:xfrm>
                          <a:prstGeom prst="notchedRightArrow">
                            <a:avLst>
                              <a:gd name="adj1" fmla="val 50000"/>
                              <a:gd name="adj2" fmla="val 9590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AutoShape 105"/>
                        <wps:cNvSpPr>
                          <a:spLocks noChangeArrowheads="1"/>
                        </wps:cNvSpPr>
                        <wps:spPr bwMode="auto">
                          <a:xfrm rot="1754930" flipV="1">
                            <a:off x="3832427" y="3650461"/>
                            <a:ext cx="1999114" cy="182803"/>
                          </a:xfrm>
                          <a:prstGeom prst="notchedRightArrow">
                            <a:avLst>
                              <a:gd name="adj1" fmla="val 50000"/>
                              <a:gd name="adj2" fmla="val 2734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AutoShape 106"/>
                        <wps:cNvSpPr>
                          <a:spLocks noChangeArrowheads="1"/>
                        </wps:cNvSpPr>
                        <wps:spPr bwMode="auto">
                          <a:xfrm rot="3898782">
                            <a:off x="3373420" y="3827265"/>
                            <a:ext cx="759913" cy="158101"/>
                          </a:xfrm>
                          <a:prstGeom prst="notchedRightArrow">
                            <a:avLst>
                              <a:gd name="adj1" fmla="val 50000"/>
                              <a:gd name="adj2" fmla="val 1201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AutoShape 107"/>
                        <wps:cNvSpPr>
                          <a:spLocks noChangeArrowheads="1"/>
                        </wps:cNvSpPr>
                        <wps:spPr bwMode="auto">
                          <a:xfrm rot="7330273">
                            <a:off x="2037310" y="3801764"/>
                            <a:ext cx="826114" cy="169101"/>
                          </a:xfrm>
                          <a:prstGeom prst="notchedRightArrow">
                            <a:avLst>
                              <a:gd name="adj1" fmla="val 50000"/>
                              <a:gd name="adj2" fmla="val 12213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AutoShape 108"/>
                        <wps:cNvSpPr>
                          <a:spLocks noChangeArrowheads="1"/>
                        </wps:cNvSpPr>
                        <wps:spPr bwMode="auto">
                          <a:xfrm rot="10587422">
                            <a:off x="1891913" y="3087852"/>
                            <a:ext cx="581404" cy="195503"/>
                          </a:xfrm>
                          <a:prstGeom prst="notchedRightArrow">
                            <a:avLst>
                              <a:gd name="adj1" fmla="val 50000"/>
                              <a:gd name="adj2" fmla="val 7434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AutoShape 109"/>
                        <wps:cNvSpPr>
                          <a:spLocks noChangeArrowheads="1"/>
                        </wps:cNvSpPr>
                        <wps:spPr bwMode="auto">
                          <a:xfrm rot="12943755">
                            <a:off x="1351409" y="1965933"/>
                            <a:ext cx="1820613" cy="662111"/>
                          </a:xfrm>
                          <a:prstGeom prst="curvedUpArrow">
                            <a:avLst>
                              <a:gd name="adj1" fmla="val 54995"/>
                              <a:gd name="adj2" fmla="val 10998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2CD2106" id="Полотно 85" o:spid="_x0000_s1066" editas="canvas" style="width:504.35pt;height:424.7pt;mso-position-horizontal-relative:char;mso-position-vertical-relative:line" coordsize="64052,53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width:64052;height:53936;visibility:visible;mso-wrap-style:square">
                  <v:fill o:detectmouseclick="t"/>
                  <v:path o:connecttype="none"/>
                </v:shape>
                <v:roundrect id="AutoShape 87" o:spid="_x0000_s1068" style="position:absolute;left:13471;top:2124;width:43246;height:634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">
                  <v:textbox>
                    <w:txbxContent>
                      <w:p w14:paraId="347EF0EE" w14:textId="77777777" w:rsidR="003A75E4" w:rsidRDefault="003A75E4" w:rsidP="001B663E">
                        <w:pPr>
                          <w:jc w:val="center"/>
                        </w:pPr>
                        <w:r>
                          <w:t>Ресурсы реализации требований ФГОС к образовательным результатам</w:t>
                        </w:r>
                      </w:p>
                    </w:txbxContent>
                  </v:textbox>
                </v:roundrect>
                <v:roundrect id="AutoShape 88" o:spid="_x0000_s1069" style="position:absolute;left:6136;top:11686;width:16957;height:400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">
                  <v:textbox>
                    <w:txbxContent>
                      <w:p w14:paraId="29D53191" w14:textId="77777777" w:rsidR="003A75E4" w:rsidRDefault="003A75E4" w:rsidP="001B663E">
                        <w:r>
                          <w:t>Ресурсы ученика</w:t>
                        </w:r>
                      </w:p>
                    </w:txbxContent>
                  </v:textbox>
                </v:roundrect>
                <v:roundrect id="AutoShape 89" o:spid="_x0000_s1070" style="position:absolute;left:24716;top:26832;width:14288;height:84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">
                  <v:textbox>
                    <w:txbxContent>
                      <w:p w14:paraId="6213FAD6" w14:textId="77777777" w:rsidR="003A75E4" w:rsidRDefault="003A75E4" w:rsidP="001B663E">
                        <w:pPr>
                          <w:jc w:val="center"/>
                        </w:pPr>
                      </w:p>
                      <w:p w14:paraId="338AC048" w14:textId="77777777" w:rsidR="003A75E4" w:rsidRDefault="003A75E4" w:rsidP="001B663E">
                        <w:pPr>
                          <w:jc w:val="center"/>
                        </w:pPr>
                        <w:r>
                          <w:t>Компетентность учителя</w:t>
                        </w:r>
                      </w:p>
                    </w:txbxContent>
                  </v:textbox>
                </v:roundrect>
                <v:roundrect id="AutoShape 90" o:spid="_x0000_s1071" style="position:absolute;left:47197;top:42326;width:14186;height:98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">
                  <v:textbox>
                    <w:txbxContent>
                      <w:p w14:paraId="18CC4BEE" w14:textId="77777777" w:rsidR="003A75E4" w:rsidRDefault="003A75E4" w:rsidP="001B663E">
                        <w:r>
                          <w:t>Формы и виды учебной деятельности ученика</w:t>
                        </w:r>
                      </w:p>
                    </w:txbxContent>
                  </v:textbox>
                </v:roundrect>
                <v:roundrect id="AutoShape 91" o:spid="_x0000_s1072" style="position:absolute;left:46619;top:23169;width:15240;height:84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">
                  <v:textbox>
                    <w:txbxContent>
                      <w:p w14:paraId="6AA1317F" w14:textId="77777777" w:rsidR="003A75E4" w:rsidRDefault="003A75E4" w:rsidP="001B663E">
                        <w:r>
                          <w:t>Материально-техническое оснащение</w:t>
                        </w:r>
                      </w:p>
                    </w:txbxContent>
                  </v:textbox>
                </v:roundrect>
                <v:roundrect id="AutoShape 92" o:spid="_x0000_s1073" style="position:absolute;left:2898;top:29025;width:16004;height:1171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">
                  <v:textbox>
                    <w:txbxContent>
                      <w:p w14:paraId="7B08F18E" w14:textId="77777777" w:rsidR="003A75E4" w:rsidRDefault="003A75E4" w:rsidP="001B663E">
                        <w:r>
                          <w:t>Содержание предмета, которое поддерживает образовательные результаты</w:t>
                        </w:r>
                      </w:p>
                    </w:txbxContent>
                  </v:textbox>
                </v:roundrect>
                <v:roundrect id="AutoShape 93" o:spid="_x0000_s1074" style="position:absolute;left:47197;top:11117;width:12954;height:50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">
                  <v:textbox>
                    <w:txbxContent>
                      <w:p w14:paraId="11854AD6" w14:textId="77777777" w:rsidR="003A75E4" w:rsidRDefault="003A75E4" w:rsidP="001B663E">
                        <w:r>
                          <w:t>Внешние ресурсы</w:t>
                        </w:r>
                      </w:p>
                    </w:txbxContent>
                  </v:textbox>
                </v:roundrect>
                <v:roundrect id="AutoShape 94" o:spid="_x0000_s1075" style="position:absolute;left:14517;top:42318;width:14763;height:91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textbox>
                    <w:txbxContent>
                      <w:p w14:paraId="028616FD" w14:textId="77777777" w:rsidR="003A75E4" w:rsidRDefault="003A75E4" w:rsidP="001B663E">
                        <w:r>
                          <w:t>Стиль и способы педагогической коммуникации</w:t>
                        </w:r>
                      </w:p>
                    </w:txbxContent>
                  </v:textbox>
                </v:roundrect>
                <v:roundrect id="AutoShape 95" o:spid="_x0000_s1076" style="position:absolute;left:31856;top:42326;width:12860;height:913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">
                  <v:textbox>
                    <w:txbxContent>
                      <w:p w14:paraId="63C21198" w14:textId="77777777" w:rsidR="003A75E4" w:rsidRDefault="003A75E4" w:rsidP="001B663E">
                        <w:r>
                          <w:t>Методики и технологии обучения</w:t>
                        </w:r>
                      </w:p>
                    </w:txbxContent>
                  </v:textbox>
                </v:roundrect>
                <v:roundrect id="AutoShape 96" o:spid="_x0000_s1077" style="position:absolute;left:25949;top:11117;width:14763;height:50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">
                  <v:textbox>
                    <w:txbxContent>
                      <w:p w14:paraId="0C1D4CBE" w14:textId="77777777" w:rsidR="003A75E4" w:rsidRDefault="003A75E4" w:rsidP="001B663E">
                        <w:r>
                          <w:t>Ресурсы учителя</w:t>
                        </w:r>
                      </w:p>
                    </w:txbxContent>
                  </v:textbox>
                </v:roundrect>
                <v:shape id="AutoShape 97" o:spid="_x0000_s1078" type="#_x0000_t176" style="position:absolute;left:3952;top:20449;width:13234;height:5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">
                  <v:textbox>
                    <w:txbxContent>
                      <w:p w14:paraId="6E26E341" w14:textId="77777777" w:rsidR="003A75E4" w:rsidRDefault="003A75E4" w:rsidP="001B663E">
                        <w:r>
                          <w:t>Внутренние ресурсы ученика</w:t>
                        </w:r>
                      </w:p>
                    </w:txbxContent>
                  </v:textbox>
                </v:shape>
                <v:shape id="AutoShape 98" o:spid="_x0000_s1079" type="#_x0000_t67" style="position:absolute;left:18333;top:8473;width:909;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">
                  <v:textbox style="layout-flow:vertical-ideographic"/>
                </v:shape>
                <v:shape id="AutoShape 99" o:spid="_x0000_s1080" type="#_x0000_t67" style="position:absolute;left:31856;top:8473;width:90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">
                  <v:textbox style="layout-flow:vertical-ideographic"/>
                </v:shape>
                <v:shape id="AutoShape 100" o:spid="_x0000_s1081" type="#_x0000_t67" style="position:absolute;left:54048;top:8473;width:90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">
                  <v:textbox style="layout-flow:vertical-ideographic"/>
                </v:shape>
                <v:shape id="AutoShape 101" o:spid="_x0000_s1082" type="#_x0000_t67" style="position:absolute;left:11329;top:15689;width:910;height: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">
                  <v:textbox style="layout-flow:vertical-ideographic"/>
                </v:shape>
                <v:shape id="AutoShape 102" o:spid="_x0000_s1083" type="#_x0000_t67" style="position:absolute;left:54957;top:16165;width:910;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">
                  <v:textbox style="layout-flow:vertical-ideographic"/>
                </v:shape>
                <v:shape id="AutoShape 103" o:spid="_x0000_s1084" type="#_x0000_t67" style="position:absolute;left:33522;top:16165;width:909;height:10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">
                  <v:textbox style="layout-flow:vertical-ideographic"/>
                </v:shape>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104" o:spid="_x0000_s1085" type="#_x0000_t94" style="position:absolute;left:39480;top:29025;width:7139;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"/>
                <v:shape id="AutoShape 105" o:spid="_x0000_s1086" type="#_x0000_t94" style="position:absolute;left:38324;top:36504;width:19991;height:1828;rotation:-1916852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"/>
                <v:shape id="AutoShape 106" o:spid="_x0000_s1087" type="#_x0000_t94" style="position:absolute;left:33734;top:38272;width:7599;height:1581;rotation:425851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"/>
                <v:shape id="AutoShape 107" o:spid="_x0000_s1088" type="#_x0000_t94" style="position:absolute;left:20373;top:38017;width:8261;height:1691;rotation:80066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"/>
                <v:shape id="AutoShape 108" o:spid="_x0000_s1089" type="#_x0000_t94" style="position:absolute;left:18919;top:30878;width:5814;height:1955;rotation:115642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"/>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109" o:spid="_x0000_s1090" type="#_x0000_t104" style="position:absolute;left:13514;top:19659;width:18206;height:6621;rotation:-945492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"/>
                <w10:anchorlock/>
              </v:group>
            </w:pict>
          </mc:Fallback>
        </mc:AlternateContent>
      </w:r>
    </w:p>
    <w:p w14:paraId="11B15420" w14:textId="77777777" w:rsidR="003A75E4" w:rsidRDefault="003A75E4" w:rsidP="00AB684A">
      <w:pPr>
        <w:spacing w:line="240" w:lineRule="auto"/>
        <w:jc w:val="center"/>
        <w:rPr>
          <w:rFonts w:ascii="Times New Roman" w:hAnsi="Times New Roman" w:cs="Times New Roman"/>
          <w:sz w:val="28"/>
          <w:szCs w:val="28"/>
        </w:rPr>
      </w:pPr>
      <w:r w:rsidRPr="00CB4C84">
        <w:rPr>
          <w:rFonts w:ascii="Times New Roman" w:hAnsi="Times New Roman" w:cs="Times New Roman"/>
          <w:sz w:val="28"/>
          <w:szCs w:val="28"/>
        </w:rPr>
        <w:t>Рис.6</w:t>
      </w:r>
      <w:r w:rsidRPr="00CB4C84">
        <w:rPr>
          <w:rFonts w:ascii="Times New Roman" w:hAnsi="Times New Roman" w:cs="Times New Roman"/>
          <w:sz w:val="24"/>
          <w:szCs w:val="24"/>
        </w:rPr>
        <w:t xml:space="preserve"> Структурная схема ресурсов реализации требований стандарта второго поколения к образовательным результатам. </w:t>
      </w:r>
    </w:p>
    <w:p w14:paraId="5AF5183B" w14:textId="77777777" w:rsidR="003A75E4" w:rsidRPr="00CB4C84" w:rsidRDefault="003A75E4" w:rsidP="00AB684A">
      <w:pPr>
        <w:spacing w:line="240" w:lineRule="auto"/>
        <w:jc w:val="center"/>
        <w:rPr>
          <w:rFonts w:ascii="Times New Roman" w:hAnsi="Times New Roman" w:cs="Times New Roman"/>
          <w:sz w:val="28"/>
          <w:szCs w:val="28"/>
        </w:rPr>
      </w:pPr>
    </w:p>
    <w:p w14:paraId="07AF69A7" w14:textId="256527D0" w:rsidR="003A75E4" w:rsidRPr="00CB4C84" w:rsidRDefault="003A75E4" w:rsidP="00FA4DA2">
      <w:pPr>
        <w:spacing w:line="360" w:lineRule="auto"/>
        <w:jc w:val="both"/>
        <w:rPr>
          <w:rFonts w:ascii="Times New Roman" w:hAnsi="Times New Roman" w:cs="Times New Roman"/>
          <w:sz w:val="28"/>
          <w:szCs w:val="28"/>
        </w:rPr>
      </w:pPr>
      <w:r w:rsidRPr="00CB4C84">
        <w:rPr>
          <w:rFonts w:ascii="Times New Roman" w:hAnsi="Times New Roman" w:cs="Times New Roman"/>
          <w:sz w:val="28"/>
          <w:szCs w:val="28"/>
        </w:rPr>
        <w:tab/>
        <w:t>Приведем некоторые возможные способы, для достижения учащимися запланированных образовательных результатов. Учитель должен, в первую очередь, мотивировать ученика на поиск и приобретение знаний, формировать у учащегося систему знаний, формировать у учащегося систему умений  и навыков, развивать у него познавательную сферу через развитие психофизиологических свойств, учитель должен создавать ситуацию успеха на уроке. Один из известных способов</w:t>
      </w:r>
      <w:r w:rsidRPr="00CB4C84">
        <w:rPr>
          <w:rStyle w:val="a8"/>
          <w:rFonts w:ascii="Times New Roman" w:hAnsi="Times New Roman"/>
          <w:b w:val="0"/>
          <w:sz w:val="28"/>
          <w:szCs w:val="28"/>
        </w:rPr>
        <w:t xml:space="preserve"> достижения целей обучения,</w:t>
      </w:r>
      <w:r w:rsidRPr="00CB4C84">
        <w:rPr>
          <w:rFonts w:ascii="Times New Roman" w:hAnsi="Times New Roman" w:cs="Times New Roman"/>
          <w:sz w:val="28"/>
          <w:szCs w:val="28"/>
        </w:rPr>
        <w:t xml:space="preserve">по Л. С. Выготскому,  если предлагаемые в процессе обучения задания были по </w:t>
      </w:r>
      <w:r w:rsidRPr="00CB4C84">
        <w:rPr>
          <w:rFonts w:ascii="Times New Roman" w:hAnsi="Times New Roman" w:cs="Times New Roman"/>
          <w:sz w:val="28"/>
          <w:szCs w:val="28"/>
        </w:rPr>
        <w:lastRenderedPageBreak/>
        <w:t xml:space="preserve">уровню трудности несколько выше достигнутого уровня знаний обучаемого. Но ориентация только на трудное обучение с постановкой все более сложных проблем на каждом уроке не гарантирует успеха. Для достижения успеха в обучении и развитии учащихся необходима их </w:t>
      </w:r>
      <w:r w:rsidRPr="00CB4C84">
        <w:rPr>
          <w:rStyle w:val="a8"/>
          <w:rFonts w:ascii="Times New Roman" w:hAnsi="Times New Roman"/>
          <w:b w:val="0"/>
          <w:sz w:val="28"/>
          <w:szCs w:val="28"/>
        </w:rPr>
        <w:t>внутренняя мотивация</w:t>
      </w:r>
      <w:r w:rsidRPr="00CB4C84">
        <w:rPr>
          <w:rFonts w:ascii="Times New Roman" w:hAnsi="Times New Roman" w:cs="Times New Roman"/>
          <w:sz w:val="28"/>
          <w:szCs w:val="28"/>
        </w:rPr>
        <w:t xml:space="preserve"> к процессу учения. Как же создать эту мотивацию? Выбор средств для мотивации к учению в основной школе очень небольшой. В этом возрасте большинство учащихся еще не задумываются всерьез о «далеком будущем» после окончания школы. Поэтому практически единственное средство мотивации учения — возбуждение интереса к изучаемому предмету, к предлагаемым проблемам. Как же сделать процесс обучения </w:t>
      </w:r>
      <w:r>
        <w:rPr>
          <w:rFonts w:ascii="Times New Roman" w:hAnsi="Times New Roman" w:cs="Times New Roman"/>
          <w:sz w:val="28"/>
          <w:szCs w:val="28"/>
        </w:rPr>
        <w:t xml:space="preserve">химии </w:t>
      </w:r>
      <w:r w:rsidRPr="00CB4C84">
        <w:rPr>
          <w:rFonts w:ascii="Times New Roman" w:hAnsi="Times New Roman" w:cs="Times New Roman"/>
          <w:sz w:val="28"/>
          <w:szCs w:val="28"/>
        </w:rPr>
        <w:t>интересным для всех учащихся? Общей закономерностью человеческой психики является непроизвольное внимание ко всему новому, ранее невиданному, неизвестному, яркому, эффектному. Поэтому подготовка учителя к уроку должна начинаться с поиска ответов на такие вопросы</w:t>
      </w:r>
      <w:r w:rsidR="00EC23A2" w:rsidRPr="00CB4C84">
        <w:rPr>
          <w:rFonts w:ascii="Times New Roman" w:hAnsi="Times New Roman" w:cs="Times New Roman"/>
          <w:sz w:val="28"/>
          <w:szCs w:val="28"/>
        </w:rPr>
        <w:t>: чем</w:t>
      </w:r>
      <w:r w:rsidRPr="00CB4C84">
        <w:rPr>
          <w:rFonts w:ascii="Times New Roman" w:hAnsi="Times New Roman" w:cs="Times New Roman"/>
          <w:sz w:val="28"/>
          <w:szCs w:val="28"/>
        </w:rPr>
        <w:t xml:space="preserve"> может быть интересна эта тема учащимся? Как я смогу привлечь их внимание к изучению этой темы? На этом этапе нужно обратить внимание на тот факт, что </w:t>
      </w:r>
      <w:r>
        <w:rPr>
          <w:rFonts w:ascii="Times New Roman" w:hAnsi="Times New Roman" w:cs="Times New Roman"/>
          <w:sz w:val="28"/>
          <w:szCs w:val="28"/>
        </w:rPr>
        <w:t>химия</w:t>
      </w:r>
      <w:r w:rsidRPr="00CB4C84">
        <w:rPr>
          <w:rFonts w:ascii="Times New Roman" w:hAnsi="Times New Roman" w:cs="Times New Roman"/>
          <w:sz w:val="28"/>
          <w:szCs w:val="28"/>
        </w:rPr>
        <w:t xml:space="preserve"> как учебный предмет в сравнении с другими предметами обладает таким существенным потенциальным преимуществом, как возможность привлечения внимания учащихся почти на каждом уроке </w:t>
      </w:r>
      <w:r w:rsidRPr="00CB4C84">
        <w:rPr>
          <w:rStyle w:val="a8"/>
          <w:rFonts w:ascii="Times New Roman" w:hAnsi="Times New Roman"/>
          <w:b w:val="0"/>
          <w:sz w:val="28"/>
          <w:szCs w:val="28"/>
        </w:rPr>
        <w:t xml:space="preserve">демонстрацией нового, неизвестного им </w:t>
      </w:r>
      <w:r>
        <w:rPr>
          <w:rStyle w:val="a8"/>
          <w:rFonts w:ascii="Times New Roman" w:hAnsi="Times New Roman"/>
          <w:b w:val="0"/>
          <w:sz w:val="28"/>
          <w:szCs w:val="28"/>
        </w:rPr>
        <w:t>химического явления, вещества</w:t>
      </w:r>
      <w:r w:rsidRPr="00CB4C84">
        <w:rPr>
          <w:rFonts w:ascii="Times New Roman" w:hAnsi="Times New Roman" w:cs="Times New Roman"/>
          <w:b/>
          <w:bCs/>
          <w:sz w:val="28"/>
          <w:szCs w:val="28"/>
        </w:rPr>
        <w:t>.</w:t>
      </w:r>
      <w:r w:rsidRPr="00CB4C84">
        <w:rPr>
          <w:rFonts w:ascii="Times New Roman" w:hAnsi="Times New Roman" w:cs="Times New Roman"/>
          <w:sz w:val="28"/>
          <w:szCs w:val="28"/>
        </w:rPr>
        <w:t xml:space="preserve"> Долго ли может удерживаться внимание учащихся к изучаемой теме на уроке при наблюдении нового явления и обсуждении его? Способности учащихся в возрасте 12—14 лет удерживать произвольное внимание к чему-либо внешнему по отношению к ним самим, вне их собственных интересов, весьма ограничены, а непроизвольное внимание, возбужденное эффектным опытом или рассказом о необыкновенном явлении с использованием плаката или проекции, затухает через 5—10 мин. Как же может успешно продолжаться процесс обучения на уроке? Ключом к решению проблем обучения может послужить осуществление</w:t>
      </w:r>
      <w:r w:rsidR="00EC23A2">
        <w:rPr>
          <w:rFonts w:ascii="Times New Roman" w:hAnsi="Times New Roman" w:cs="Times New Roman"/>
          <w:sz w:val="28"/>
          <w:szCs w:val="28"/>
        </w:rPr>
        <w:t xml:space="preserve"> </w:t>
      </w:r>
      <w:r w:rsidRPr="00CB4C84">
        <w:rPr>
          <w:rStyle w:val="a8"/>
          <w:rFonts w:ascii="Times New Roman" w:hAnsi="Times New Roman"/>
          <w:b w:val="0"/>
          <w:sz w:val="28"/>
          <w:szCs w:val="28"/>
        </w:rPr>
        <w:t>деятельностного подхода к процессу обучения</w:t>
      </w:r>
      <w:r w:rsidRPr="00CB4C84">
        <w:rPr>
          <w:rFonts w:ascii="Times New Roman" w:hAnsi="Times New Roman" w:cs="Times New Roman"/>
          <w:b/>
          <w:bCs/>
          <w:sz w:val="28"/>
          <w:szCs w:val="28"/>
        </w:rPr>
        <w:t>.</w:t>
      </w:r>
      <w:r w:rsidRPr="00CB4C84">
        <w:rPr>
          <w:rFonts w:ascii="Times New Roman" w:hAnsi="Times New Roman" w:cs="Times New Roman"/>
          <w:sz w:val="28"/>
          <w:szCs w:val="28"/>
        </w:rPr>
        <w:t xml:space="preserve"> Познание мира и развитие способностей человека происходят только в процессе его индивидуальной самостоятельной и активной </w:t>
      </w:r>
      <w:r w:rsidRPr="00CB4C84">
        <w:rPr>
          <w:rFonts w:ascii="Times New Roman" w:hAnsi="Times New Roman" w:cs="Times New Roman"/>
          <w:sz w:val="28"/>
          <w:szCs w:val="28"/>
        </w:rPr>
        <w:lastRenderedPageBreak/>
        <w:t xml:space="preserve">познавательной деятельности. Поэтому все опыты по наблюдению </w:t>
      </w:r>
      <w:r>
        <w:rPr>
          <w:rFonts w:ascii="Times New Roman" w:hAnsi="Times New Roman" w:cs="Times New Roman"/>
          <w:sz w:val="28"/>
          <w:szCs w:val="28"/>
        </w:rPr>
        <w:t>химических</w:t>
      </w:r>
      <w:r w:rsidRPr="00CB4C84">
        <w:rPr>
          <w:rFonts w:ascii="Times New Roman" w:hAnsi="Times New Roman" w:cs="Times New Roman"/>
          <w:sz w:val="28"/>
          <w:szCs w:val="28"/>
        </w:rPr>
        <w:t xml:space="preserve"> явлений, эксперименты по изучению </w:t>
      </w:r>
      <w:r>
        <w:rPr>
          <w:rFonts w:ascii="Times New Roman" w:hAnsi="Times New Roman" w:cs="Times New Roman"/>
          <w:sz w:val="28"/>
          <w:szCs w:val="28"/>
        </w:rPr>
        <w:t>химических</w:t>
      </w:r>
      <w:r w:rsidRPr="00CB4C84">
        <w:rPr>
          <w:rFonts w:ascii="Times New Roman" w:hAnsi="Times New Roman" w:cs="Times New Roman"/>
          <w:sz w:val="28"/>
          <w:szCs w:val="28"/>
        </w:rPr>
        <w:t xml:space="preserve"> свойств </w:t>
      </w:r>
      <w:r>
        <w:rPr>
          <w:rFonts w:ascii="Times New Roman" w:hAnsi="Times New Roman" w:cs="Times New Roman"/>
          <w:sz w:val="28"/>
          <w:szCs w:val="28"/>
        </w:rPr>
        <w:t>веществ</w:t>
      </w:r>
      <w:r w:rsidRPr="00CB4C84">
        <w:rPr>
          <w:rFonts w:ascii="Times New Roman" w:hAnsi="Times New Roman" w:cs="Times New Roman"/>
          <w:sz w:val="28"/>
          <w:szCs w:val="28"/>
        </w:rPr>
        <w:t xml:space="preserve">, проверке гипотез, доступные и безопасные для самостоятельного выполнения школьниками, лучше предлагать учащимся выполнять самостоятельно. Успешному изучению </w:t>
      </w:r>
      <w:r>
        <w:rPr>
          <w:rFonts w:ascii="Times New Roman" w:hAnsi="Times New Roman" w:cs="Times New Roman"/>
          <w:sz w:val="28"/>
          <w:szCs w:val="28"/>
        </w:rPr>
        <w:t>химии</w:t>
      </w:r>
      <w:r w:rsidRPr="00CB4C84">
        <w:rPr>
          <w:rFonts w:ascii="Times New Roman" w:hAnsi="Times New Roman" w:cs="Times New Roman"/>
          <w:sz w:val="28"/>
          <w:szCs w:val="28"/>
        </w:rPr>
        <w:t xml:space="preserve"> способствует самостоятельное взаимодействие с предметами окружающего мира, экспериментирование, участие в спорах при обсуждении результатов.  Использование деятельностного подхода к процессу обучения при поверхностном взгляде может показаться простым делом. Вместо долгих объяснений учитель предлагает учащимся самостоятельно прочитать очередной параграф учебника, самостоятельно выполнить описанные в нем опыты, самостоятельно ответить на контрольные вопросы или выполнить задания теста для самопроверки результатов обучения. Формально это деятельностный подход к процессу обучения, так как учащимся предлагаются различные виды самостоятельной деятельности. Но это верно только формально, но не по существу. Индивидуальная самостоятельная познавательная деятельность учащихся может быть активной и эффективной только при условии достаточно высокого уровня их внутренней мотивации к этой деятельности. Задание учителя — это лишь внешняя, малоэффективная, понуждающая мотивация. Таким образом, мы возвращаемся к проблеме внутренней мотивации обучения, проблеме пробуждения интереса к познавательной деятельности.   Для многих школьников эффективным средством повышения уровня мотивации к познавательной и творческой деятельности может служить использование </w:t>
      </w:r>
      <w:r w:rsidRPr="00CB4C84">
        <w:rPr>
          <w:rStyle w:val="a8"/>
          <w:rFonts w:ascii="Times New Roman" w:hAnsi="Times New Roman"/>
          <w:b w:val="0"/>
          <w:sz w:val="28"/>
          <w:szCs w:val="28"/>
        </w:rPr>
        <w:t>метода проблемного обучения</w:t>
      </w:r>
      <w:r w:rsidRPr="00CB4C84">
        <w:rPr>
          <w:rFonts w:ascii="Times New Roman" w:hAnsi="Times New Roman" w:cs="Times New Roman"/>
          <w:b/>
          <w:bCs/>
          <w:sz w:val="28"/>
          <w:szCs w:val="28"/>
        </w:rPr>
        <w:t>.</w:t>
      </w:r>
      <w:r w:rsidRPr="00CB4C84">
        <w:rPr>
          <w:rFonts w:ascii="Times New Roman" w:hAnsi="Times New Roman" w:cs="Times New Roman"/>
          <w:sz w:val="28"/>
          <w:szCs w:val="28"/>
        </w:rPr>
        <w:t xml:space="preserve"> Этот метод связан с постановкой перед учащимися интеллектуальных проблем, требующих серьезных умственных усилий для своего разрешения, выполнения экспериментальных исследований, обработки и теоретического осмысления полученных результатов. Когда речь идет о необязательных занятиях с учащимися по их интересам, целесообразность использования метода проблемного обучения не вызывает сомнений. Но возможность систематического использования этого метода на обычных уроках многим </w:t>
      </w:r>
      <w:r w:rsidRPr="00CB4C84">
        <w:rPr>
          <w:rFonts w:ascii="Times New Roman" w:hAnsi="Times New Roman" w:cs="Times New Roman"/>
          <w:sz w:val="28"/>
          <w:szCs w:val="28"/>
        </w:rPr>
        <w:lastRenderedPageBreak/>
        <w:t>представляется весьма сомнительной. Почему те же самые ученики, которые не хотели приложить минимальных усилий для запоминания двух предложений определения</w:t>
      </w:r>
      <w:r>
        <w:rPr>
          <w:rFonts w:ascii="Times New Roman" w:hAnsi="Times New Roman" w:cs="Times New Roman"/>
          <w:sz w:val="28"/>
          <w:szCs w:val="28"/>
        </w:rPr>
        <w:t xml:space="preserve"> химического понятия</w:t>
      </w:r>
      <w:r w:rsidRPr="00CB4C84">
        <w:rPr>
          <w:rFonts w:ascii="Times New Roman" w:hAnsi="Times New Roman" w:cs="Times New Roman"/>
          <w:sz w:val="28"/>
          <w:szCs w:val="28"/>
        </w:rPr>
        <w:t xml:space="preserve">, вдруг захотят выполнить самостоятельное экспериментальное исследование? Нужно осознать, что учащиеся не учат и не запоминают что-то из предлагаемого учителем не назло ему, а просто потому, что им это неинтересно. Главная причина скуки и апатии учащихся на уроках — это не лень, а безделье. </w:t>
      </w:r>
      <w:r w:rsidR="00A53D5B" w:rsidRPr="00CB4C84">
        <w:rPr>
          <w:rFonts w:ascii="Times New Roman" w:hAnsi="Times New Roman" w:cs="Times New Roman"/>
          <w:sz w:val="28"/>
          <w:szCs w:val="28"/>
        </w:rPr>
        <w:t>Большую</w:t>
      </w:r>
      <w:r w:rsidRPr="00CB4C84">
        <w:rPr>
          <w:rFonts w:ascii="Times New Roman" w:hAnsi="Times New Roman" w:cs="Times New Roman"/>
          <w:sz w:val="28"/>
          <w:szCs w:val="28"/>
        </w:rPr>
        <w:t xml:space="preserve"> часть урока по схеме «опрос — объяснение — закрепление» ум и руки учащихся в бездействии, им нужно лишь «прилично выглядеть» — не разговаривать, не читать постороннюю литературу, не дерзить, не задавать трудных или неудобных вопросов.  Поэтому весь секрет в том, чтобы поставить перед учащимися очередную учебную проблему не в виде привычного задания, а как загадку, детективную историю, которую нужно разгадать. При этом проблема должна открывать возможность каждому учащемуся </w:t>
      </w:r>
      <w:r w:rsidRPr="00CB4C84">
        <w:rPr>
          <w:rStyle w:val="a8"/>
          <w:rFonts w:ascii="Times New Roman" w:hAnsi="Times New Roman"/>
          <w:b w:val="0"/>
          <w:sz w:val="28"/>
          <w:szCs w:val="28"/>
        </w:rPr>
        <w:t>самостоятельной познавательной</w:t>
      </w:r>
      <w:r w:rsidR="00EC23A2">
        <w:rPr>
          <w:rStyle w:val="a8"/>
          <w:rFonts w:ascii="Times New Roman" w:hAnsi="Times New Roman"/>
          <w:b w:val="0"/>
          <w:sz w:val="28"/>
          <w:szCs w:val="28"/>
        </w:rPr>
        <w:t xml:space="preserve"> </w:t>
      </w:r>
      <w:r w:rsidRPr="00CB4C84">
        <w:rPr>
          <w:rFonts w:ascii="Times New Roman" w:hAnsi="Times New Roman" w:cs="Times New Roman"/>
          <w:sz w:val="28"/>
          <w:szCs w:val="28"/>
        </w:rPr>
        <w:t>или</w:t>
      </w:r>
      <w:r w:rsidR="00EC23A2">
        <w:rPr>
          <w:rFonts w:ascii="Times New Roman" w:hAnsi="Times New Roman" w:cs="Times New Roman"/>
          <w:sz w:val="28"/>
          <w:szCs w:val="28"/>
        </w:rPr>
        <w:t xml:space="preserve"> </w:t>
      </w:r>
      <w:r w:rsidRPr="00CB4C84">
        <w:rPr>
          <w:rStyle w:val="a8"/>
          <w:rFonts w:ascii="Times New Roman" w:hAnsi="Times New Roman"/>
          <w:b w:val="0"/>
          <w:sz w:val="28"/>
          <w:szCs w:val="28"/>
        </w:rPr>
        <w:t>поисковой деятельности</w:t>
      </w:r>
      <w:r w:rsidRPr="00CB4C84">
        <w:rPr>
          <w:rFonts w:ascii="Times New Roman" w:hAnsi="Times New Roman" w:cs="Times New Roman"/>
          <w:b/>
          <w:bCs/>
          <w:sz w:val="28"/>
          <w:szCs w:val="28"/>
        </w:rPr>
        <w:t>.</w:t>
      </w:r>
      <w:r w:rsidRPr="00CB4C84">
        <w:rPr>
          <w:rFonts w:ascii="Times New Roman" w:hAnsi="Times New Roman" w:cs="Times New Roman"/>
          <w:sz w:val="28"/>
          <w:szCs w:val="28"/>
        </w:rPr>
        <w:t xml:space="preserve">       Но где найти интересные проблемы на каждый урок? Никакие специально придуманные проблемы несравнимы с теми, которые ставила перед человеком природа, решая которые он стал Человеком. Нет проблем интереснее и важнее проблем познания окружающего мира. </w:t>
      </w:r>
      <w:r w:rsidRPr="00A93772">
        <w:rPr>
          <w:rFonts w:ascii="Times New Roman" w:hAnsi="Times New Roman" w:cs="Times New Roman"/>
          <w:i/>
          <w:sz w:val="28"/>
          <w:szCs w:val="28"/>
        </w:rPr>
        <w:t>Противопоставление задач приобретения знаний и развития способностей учащихся лишено смысла — эти задачи неразделимы</w:t>
      </w:r>
      <w:r w:rsidRPr="00CB4C84">
        <w:rPr>
          <w:rFonts w:ascii="Times New Roman" w:hAnsi="Times New Roman" w:cs="Times New Roman"/>
          <w:sz w:val="28"/>
          <w:szCs w:val="28"/>
          <w:u w:val="single"/>
        </w:rPr>
        <w:t>.</w:t>
      </w:r>
      <w:r w:rsidR="00EC23A2">
        <w:rPr>
          <w:rFonts w:ascii="Times New Roman" w:hAnsi="Times New Roman" w:cs="Times New Roman"/>
          <w:sz w:val="28"/>
          <w:szCs w:val="28"/>
          <w:u w:val="single"/>
        </w:rPr>
        <w:t xml:space="preserve"> </w:t>
      </w:r>
      <w:r w:rsidRPr="00CB4C84">
        <w:rPr>
          <w:rFonts w:ascii="Times New Roman" w:hAnsi="Times New Roman" w:cs="Times New Roman"/>
          <w:sz w:val="28"/>
          <w:szCs w:val="28"/>
        </w:rPr>
        <w:t>Возможность</w:t>
      </w:r>
      <w:r w:rsidR="00EC23A2">
        <w:rPr>
          <w:rFonts w:ascii="Times New Roman" w:hAnsi="Times New Roman" w:cs="Times New Roman"/>
          <w:sz w:val="28"/>
          <w:szCs w:val="28"/>
        </w:rPr>
        <w:t xml:space="preserve"> </w:t>
      </w:r>
      <w:r w:rsidRPr="00CB4C84">
        <w:rPr>
          <w:rFonts w:ascii="Times New Roman" w:hAnsi="Times New Roman" w:cs="Times New Roman"/>
          <w:sz w:val="28"/>
          <w:szCs w:val="28"/>
        </w:rPr>
        <w:t xml:space="preserve">совмещения на практике одновременно принципов развивающего обучения, деятельностного подхода к организации процесса обучения, проблемного обучения и все это с выполнением условия высокого уровня внутренней мотивации к учению может представляться труднодостижимой задачей. Но перечень необходимых условий обучения и развития учащихся еще не закончен: </w:t>
      </w:r>
      <w:r w:rsidRPr="00CB4C84">
        <w:rPr>
          <w:rStyle w:val="a8"/>
          <w:rFonts w:ascii="Times New Roman" w:hAnsi="Times New Roman"/>
          <w:b w:val="0"/>
          <w:sz w:val="28"/>
          <w:szCs w:val="28"/>
        </w:rPr>
        <w:t>обучение обязательно должно быть успешным</w:t>
      </w:r>
      <w:r w:rsidRPr="00CB4C84">
        <w:rPr>
          <w:rFonts w:ascii="Times New Roman" w:hAnsi="Times New Roman" w:cs="Times New Roman"/>
          <w:b/>
          <w:bCs/>
          <w:sz w:val="28"/>
          <w:szCs w:val="28"/>
        </w:rPr>
        <w:t>.</w:t>
      </w:r>
      <w:r w:rsidRPr="00CB4C84">
        <w:rPr>
          <w:rFonts w:ascii="Times New Roman" w:hAnsi="Times New Roman" w:cs="Times New Roman"/>
          <w:sz w:val="28"/>
          <w:szCs w:val="28"/>
        </w:rPr>
        <w:t xml:space="preserve">  Требование обязательной успешности обучения всех школьников у многих вызывает сомнения. Возникает естественный вопрос: почему это обучение </w:t>
      </w:r>
      <w:r>
        <w:rPr>
          <w:rFonts w:ascii="Times New Roman" w:hAnsi="Times New Roman" w:cs="Times New Roman"/>
          <w:sz w:val="28"/>
          <w:szCs w:val="28"/>
        </w:rPr>
        <w:t xml:space="preserve">химии </w:t>
      </w:r>
      <w:r w:rsidRPr="00CB4C84">
        <w:rPr>
          <w:rFonts w:ascii="Times New Roman" w:hAnsi="Times New Roman" w:cs="Times New Roman"/>
          <w:sz w:val="28"/>
          <w:szCs w:val="28"/>
        </w:rPr>
        <w:t xml:space="preserve">должно быть обязательно успешным для всех учащихся в классе? Ведь это особый учебный предмет, а способности и интересы у школьников разные. Пусть </w:t>
      </w:r>
      <w:r w:rsidRPr="00CB4C84">
        <w:rPr>
          <w:rFonts w:ascii="Times New Roman" w:hAnsi="Times New Roman" w:cs="Times New Roman"/>
          <w:sz w:val="28"/>
          <w:szCs w:val="28"/>
        </w:rPr>
        <w:lastRenderedPageBreak/>
        <w:t>каждый ученик получает оценки в соответствии со своими способностями и усердием в процессе обучения.   Такой подход к оценке результатов обучения многие считают правильным. Он обоснован логически и опирается на нормативные документы. Почему этот подход нужно изменять и будет ли новый подход лучше этого? Этот подход к оценке учебной деятельности учащихся нужно изменять, потому что он копирует практику работы контролера ОТК на конвейере. Есть утвержденные свыше требования к продукции на выходе с конвейера. Сравниваем качество продукта с этими требованиями и ставим на продукте штамп: «первый сорт» (5), «второй сорт» (4), «третий сорт» (3), «брак» (2). Учитель чувствует себя при этом занятым ответственным и важным делом </w:t>
      </w:r>
      <w:r w:rsidR="00EC23A2" w:rsidRPr="00CB4C84">
        <w:rPr>
          <w:rFonts w:ascii="Times New Roman" w:hAnsi="Times New Roman" w:cs="Times New Roman"/>
          <w:sz w:val="28"/>
          <w:szCs w:val="28"/>
        </w:rPr>
        <w:t>— контролем</w:t>
      </w:r>
      <w:r w:rsidRPr="00CB4C84">
        <w:rPr>
          <w:rFonts w:ascii="Times New Roman" w:hAnsi="Times New Roman" w:cs="Times New Roman"/>
          <w:sz w:val="28"/>
          <w:szCs w:val="28"/>
        </w:rPr>
        <w:t xml:space="preserve">.  В чем заключается порочность такого подхода? Первое и самое важное: </w:t>
      </w:r>
      <w:r w:rsidRPr="00CB4C84">
        <w:rPr>
          <w:rStyle w:val="a8"/>
          <w:rFonts w:ascii="Times New Roman" w:hAnsi="Times New Roman"/>
          <w:b w:val="0"/>
          <w:sz w:val="28"/>
          <w:szCs w:val="28"/>
        </w:rPr>
        <w:t>ученик не продукт, на котором нужно ставить знак сорта</w:t>
      </w:r>
      <w:r w:rsidRPr="00CB4C84">
        <w:rPr>
          <w:rFonts w:ascii="Times New Roman" w:hAnsi="Times New Roman" w:cs="Times New Roman"/>
          <w:b/>
          <w:bCs/>
          <w:sz w:val="28"/>
          <w:szCs w:val="28"/>
        </w:rPr>
        <w:t xml:space="preserve">. </w:t>
      </w:r>
      <w:r w:rsidRPr="00CB4C84">
        <w:rPr>
          <w:rStyle w:val="a8"/>
          <w:rFonts w:ascii="Times New Roman" w:hAnsi="Times New Roman"/>
          <w:b w:val="0"/>
          <w:sz w:val="28"/>
          <w:szCs w:val="28"/>
        </w:rPr>
        <w:t xml:space="preserve">Ученик — человек и должен быть целью, а не средством, не </w:t>
      </w:r>
      <w:r w:rsidR="00A53D5B" w:rsidRPr="00CB4C84">
        <w:rPr>
          <w:rStyle w:val="a8"/>
          <w:rFonts w:ascii="Times New Roman" w:hAnsi="Times New Roman"/>
          <w:b w:val="0"/>
          <w:sz w:val="28"/>
          <w:szCs w:val="28"/>
        </w:rPr>
        <w:t>продуктом.</w:t>
      </w:r>
      <w:r w:rsidR="00A53D5B" w:rsidRPr="00CB4C84">
        <w:rPr>
          <w:rFonts w:ascii="Times New Roman" w:hAnsi="Times New Roman" w:cs="Times New Roman"/>
          <w:sz w:val="28"/>
          <w:szCs w:val="28"/>
        </w:rPr>
        <w:t xml:space="preserve"> Ученик</w:t>
      </w:r>
      <w:r w:rsidRPr="00CB4C84">
        <w:rPr>
          <w:rFonts w:ascii="Times New Roman" w:hAnsi="Times New Roman" w:cs="Times New Roman"/>
          <w:sz w:val="28"/>
          <w:szCs w:val="28"/>
        </w:rPr>
        <w:t xml:space="preserve"> не объект обучения, не материал, из которого школа формирует человека по заданным параметрам, а субъект, равный любому другому человеку</w:t>
      </w:r>
      <w:r w:rsidRPr="00A93772">
        <w:rPr>
          <w:rFonts w:ascii="Times New Roman" w:hAnsi="Times New Roman" w:cs="Times New Roman"/>
          <w:i/>
          <w:sz w:val="28"/>
          <w:szCs w:val="28"/>
        </w:rPr>
        <w:t>. Если ученик — цель, то школа, учитель, учебные предметы лишь средства, служащие этой цели.</w:t>
      </w:r>
      <w:r w:rsidRPr="00CB4C84">
        <w:rPr>
          <w:rFonts w:ascii="Times New Roman" w:hAnsi="Times New Roman" w:cs="Times New Roman"/>
          <w:sz w:val="28"/>
          <w:szCs w:val="28"/>
        </w:rPr>
        <w:t xml:space="preserve"> Нормальная роль учителя в этой системе — это роль помощника ученика, а не контролера. </w:t>
      </w:r>
      <w:r w:rsidRPr="00CB4C84">
        <w:rPr>
          <w:rStyle w:val="a8"/>
          <w:rFonts w:ascii="Times New Roman" w:hAnsi="Times New Roman"/>
          <w:b w:val="0"/>
          <w:sz w:val="28"/>
          <w:szCs w:val="28"/>
        </w:rPr>
        <w:t>Любой учебный предмет должен рассматриваться не как цель, которой должен достигнуть учащийся, а лишь как одно из средств школы для достижения основной цели — максимального развития индивидуальных способностей каждой личности.</w:t>
      </w:r>
      <w:r w:rsidRPr="00CB4C84">
        <w:rPr>
          <w:rFonts w:ascii="Times New Roman" w:hAnsi="Times New Roman" w:cs="Times New Roman"/>
          <w:b/>
          <w:bCs/>
          <w:sz w:val="28"/>
          <w:szCs w:val="28"/>
        </w:rPr>
        <w:t> </w:t>
      </w:r>
      <w:r w:rsidRPr="00CB4C84">
        <w:rPr>
          <w:rFonts w:ascii="Times New Roman" w:hAnsi="Times New Roman" w:cs="Times New Roman"/>
          <w:sz w:val="28"/>
          <w:szCs w:val="28"/>
        </w:rPr>
        <w:t>Подход к любому учебному предмету как к средству развития способностей учащегося изменяет в принципе систему отношений между учителем и учащимся в процессе обучения. Учитель средствами своего предмета предоставляет разнообразные возможности для развития личности учащегося и отмечает все его успехи, создавая тем самым стимулы к продолжению обучения. Неуспевающих учащихся в нормальном учебном процессе быть не должно. Если учитель учит, то у каждого учащегося обязательно будут какие-то успехи. Задача учителя — заметить эти успехи и заслуженно оценить.  Что может изменить такой</w:t>
      </w:r>
      <w:r w:rsidR="00EC23A2">
        <w:rPr>
          <w:rFonts w:ascii="Times New Roman" w:hAnsi="Times New Roman" w:cs="Times New Roman"/>
          <w:sz w:val="28"/>
          <w:szCs w:val="28"/>
        </w:rPr>
        <w:t xml:space="preserve"> </w:t>
      </w:r>
      <w:r w:rsidRPr="00CB4C84">
        <w:rPr>
          <w:rFonts w:ascii="Times New Roman" w:hAnsi="Times New Roman" w:cs="Times New Roman"/>
          <w:sz w:val="28"/>
          <w:szCs w:val="28"/>
        </w:rPr>
        <w:t xml:space="preserve">подход в процессе </w:t>
      </w:r>
      <w:r w:rsidRPr="00CB4C84">
        <w:rPr>
          <w:rFonts w:ascii="Times New Roman" w:hAnsi="Times New Roman" w:cs="Times New Roman"/>
          <w:sz w:val="28"/>
          <w:szCs w:val="28"/>
        </w:rPr>
        <w:lastRenderedPageBreak/>
        <w:t>обучения? Не принесет ли он больше вреда, чем пользы? Главное, что может дать этот подход к оценке учебной деятельности учащихся, — это изменение отношения учащихся к процессу обучения. Одним из главных мотивов к продолжению любой деятельности для человека является</w:t>
      </w:r>
      <w:r w:rsidR="00EC23A2">
        <w:rPr>
          <w:rFonts w:ascii="Times New Roman" w:hAnsi="Times New Roman" w:cs="Times New Roman"/>
          <w:sz w:val="28"/>
          <w:szCs w:val="28"/>
        </w:rPr>
        <w:t xml:space="preserve"> </w:t>
      </w:r>
      <w:r w:rsidRPr="00CB4C84">
        <w:rPr>
          <w:rFonts w:ascii="Times New Roman" w:hAnsi="Times New Roman" w:cs="Times New Roman"/>
          <w:sz w:val="28"/>
          <w:szCs w:val="28"/>
        </w:rPr>
        <w:t xml:space="preserve">успешность этой деятельности. Нет успехов — нет желания к продолжению деятельности. Нет желания — нет и самой деятельности, а есть лишь ее имитация. Поэтому </w:t>
      </w:r>
      <w:r w:rsidRPr="00CB4C84">
        <w:rPr>
          <w:rStyle w:val="a8"/>
          <w:rFonts w:ascii="Times New Roman" w:hAnsi="Times New Roman"/>
          <w:b w:val="0"/>
          <w:sz w:val="28"/>
          <w:szCs w:val="28"/>
        </w:rPr>
        <w:t>обучение должно быть успешным, победным</w:t>
      </w:r>
      <w:r w:rsidRPr="00CB4C84">
        <w:rPr>
          <w:rFonts w:ascii="Times New Roman" w:hAnsi="Times New Roman" w:cs="Times New Roman"/>
          <w:b/>
          <w:bCs/>
          <w:sz w:val="28"/>
          <w:szCs w:val="28"/>
        </w:rPr>
        <w:t>.</w:t>
      </w:r>
      <w:r w:rsidRPr="00CB4C84">
        <w:rPr>
          <w:rFonts w:ascii="Times New Roman" w:hAnsi="Times New Roman" w:cs="Times New Roman"/>
          <w:sz w:val="28"/>
          <w:szCs w:val="28"/>
        </w:rPr>
        <w:t> Как можно сделать победным для всех проблемное обучение с постановкой задач, выходящих за достигнутый уровень развития? Для успешного обучения нужно не только ставить перед школьниками трудные проблемы, но и незаметно помогать им</w:t>
      </w:r>
      <w:r w:rsidRPr="00CB4C84">
        <w:rPr>
          <w:rStyle w:val="a8"/>
          <w:rFonts w:ascii="Times New Roman" w:hAnsi="Times New Roman"/>
          <w:b w:val="0"/>
          <w:sz w:val="28"/>
          <w:szCs w:val="28"/>
        </w:rPr>
        <w:t>самостоятельно</w:t>
      </w:r>
      <w:r w:rsidRPr="00CB4C84">
        <w:rPr>
          <w:rFonts w:ascii="Times New Roman" w:hAnsi="Times New Roman" w:cs="Times New Roman"/>
          <w:sz w:val="28"/>
          <w:szCs w:val="28"/>
        </w:rPr>
        <w:t xml:space="preserve"> найти решение этих проблем. Успех на каждом уроке является стимулом к дальнейшему обучению. Обучение должно быть трудным, но обязательно победным для всех учащихся.   </w:t>
      </w:r>
      <w:r w:rsidRPr="00A93772">
        <w:rPr>
          <w:rFonts w:ascii="Times New Roman" w:hAnsi="Times New Roman" w:cs="Times New Roman"/>
          <w:i/>
          <w:sz w:val="28"/>
          <w:szCs w:val="28"/>
        </w:rPr>
        <w:t xml:space="preserve">На уроках химии самый эффективный вариант сочетания проблемного метода обучения с деятельностным подходом к обучению — это предложение учащимся самостоятельных экспериментальных заданий. </w:t>
      </w:r>
      <w:r w:rsidRPr="00CB4C84">
        <w:rPr>
          <w:rFonts w:ascii="Times New Roman" w:hAnsi="Times New Roman" w:cs="Times New Roman"/>
          <w:sz w:val="28"/>
          <w:szCs w:val="28"/>
        </w:rPr>
        <w:t>Принцип обязательной успешности процесса обучения для всех учащихся может показаться противоречащим вводимой в школе системе образовательных стандартов и Единого государственного экзамена. Но это противоречие лишь кажущееся, формальное.  Во-первых, не нужно забывать, что достижение требований образовательного стандарта относится к моменту окончания средней школы. Если плохими</w:t>
      </w:r>
      <w:r w:rsidR="00EC23A2">
        <w:rPr>
          <w:rFonts w:ascii="Times New Roman" w:hAnsi="Times New Roman" w:cs="Times New Roman"/>
          <w:sz w:val="28"/>
          <w:szCs w:val="28"/>
        </w:rPr>
        <w:t xml:space="preserve"> </w:t>
      </w:r>
      <w:r w:rsidRPr="00CB4C84">
        <w:rPr>
          <w:rFonts w:ascii="Times New Roman" w:hAnsi="Times New Roman" w:cs="Times New Roman"/>
          <w:sz w:val="28"/>
          <w:szCs w:val="28"/>
        </w:rPr>
        <w:t xml:space="preserve">оценками отбить желание учиться уже в основной школе, то рассчитывать на большие успехи к окончанию средней школы мало оснований. Во-вторых, нужно обратить внимание на тот факт, что достижение требований образовательного стандарта по </w:t>
      </w:r>
      <w:r>
        <w:rPr>
          <w:rFonts w:ascii="Times New Roman" w:hAnsi="Times New Roman" w:cs="Times New Roman"/>
          <w:sz w:val="28"/>
          <w:szCs w:val="28"/>
        </w:rPr>
        <w:t>химии</w:t>
      </w:r>
      <w:r w:rsidRPr="00CB4C84">
        <w:rPr>
          <w:rFonts w:ascii="Times New Roman" w:hAnsi="Times New Roman" w:cs="Times New Roman"/>
          <w:sz w:val="28"/>
          <w:szCs w:val="28"/>
        </w:rPr>
        <w:t xml:space="preserve"> относится не ко всем выпускникам средней школы, а лишь к тем из них, кто выбирает профиль дальнейшего обучения, требующего владения школьным курсом </w:t>
      </w:r>
      <w:r>
        <w:rPr>
          <w:rFonts w:ascii="Times New Roman" w:hAnsi="Times New Roman" w:cs="Times New Roman"/>
          <w:sz w:val="28"/>
          <w:szCs w:val="28"/>
        </w:rPr>
        <w:t>химии</w:t>
      </w:r>
      <w:r w:rsidRPr="00CB4C84">
        <w:rPr>
          <w:rFonts w:ascii="Times New Roman" w:hAnsi="Times New Roman" w:cs="Times New Roman"/>
          <w:sz w:val="28"/>
          <w:szCs w:val="28"/>
        </w:rPr>
        <w:t xml:space="preserve">. Если учитель </w:t>
      </w:r>
      <w:r>
        <w:rPr>
          <w:rFonts w:ascii="Times New Roman" w:hAnsi="Times New Roman" w:cs="Times New Roman"/>
          <w:sz w:val="28"/>
          <w:szCs w:val="28"/>
        </w:rPr>
        <w:t>химии</w:t>
      </w:r>
      <w:r w:rsidRPr="00CB4C84">
        <w:rPr>
          <w:rFonts w:ascii="Times New Roman" w:hAnsi="Times New Roman" w:cs="Times New Roman"/>
          <w:sz w:val="28"/>
          <w:szCs w:val="28"/>
        </w:rPr>
        <w:t xml:space="preserve"> в основной школе будет руководствоваться принципом победного обучения, то увеличится число его учеников, выбирающих такой профиль дальнейшего обучения [3</w:t>
      </w:r>
      <w:r>
        <w:rPr>
          <w:rFonts w:ascii="Times New Roman" w:hAnsi="Times New Roman" w:cs="Times New Roman"/>
          <w:sz w:val="28"/>
          <w:szCs w:val="28"/>
        </w:rPr>
        <w:t>0</w:t>
      </w:r>
      <w:r w:rsidRPr="00CB4C84">
        <w:rPr>
          <w:rFonts w:ascii="Times New Roman" w:hAnsi="Times New Roman" w:cs="Times New Roman"/>
          <w:sz w:val="28"/>
          <w:szCs w:val="28"/>
        </w:rPr>
        <w:t xml:space="preserve">].  </w:t>
      </w:r>
    </w:p>
    <w:p w14:paraId="6F74D374" w14:textId="77777777" w:rsidR="003A75E4" w:rsidRPr="00CB4C84" w:rsidRDefault="003A75E4" w:rsidP="000D04CB">
      <w:pPr>
        <w:spacing w:line="360" w:lineRule="auto"/>
        <w:ind w:firstLine="397"/>
        <w:jc w:val="center"/>
        <w:rPr>
          <w:rFonts w:ascii="Times New Roman" w:hAnsi="Times New Roman" w:cs="Times New Roman"/>
          <w:b/>
          <w:bCs/>
          <w:sz w:val="28"/>
          <w:szCs w:val="28"/>
        </w:rPr>
      </w:pPr>
      <w:r w:rsidRPr="00CB4C84">
        <w:rPr>
          <w:rFonts w:ascii="Times New Roman" w:hAnsi="Times New Roman" w:cs="Times New Roman"/>
          <w:sz w:val="28"/>
          <w:szCs w:val="28"/>
        </w:rPr>
        <w:lastRenderedPageBreak/>
        <w:t xml:space="preserve">2.3. </w:t>
      </w:r>
      <w:r w:rsidRPr="000D04CB">
        <w:rPr>
          <w:rFonts w:ascii="Times New Roman" w:hAnsi="Times New Roman" w:cs="Times New Roman"/>
          <w:i/>
          <w:sz w:val="28"/>
          <w:szCs w:val="28"/>
        </w:rPr>
        <w:t>Требования к современному уроку химии</w:t>
      </w:r>
    </w:p>
    <w:p w14:paraId="6FE0F449" w14:textId="25DAF36B" w:rsidR="003A75E4" w:rsidRPr="00CB4C84" w:rsidRDefault="003A75E4" w:rsidP="00A70D0B">
      <w:pPr>
        <w:pStyle w:val="a7"/>
        <w:spacing w:before="150" w:beforeAutospacing="0" w:after="150" w:afterAutospacing="0" w:line="360" w:lineRule="auto"/>
        <w:ind w:firstLine="397"/>
        <w:jc w:val="both"/>
        <w:rPr>
          <w:sz w:val="28"/>
          <w:szCs w:val="28"/>
        </w:rPr>
      </w:pPr>
      <w:r w:rsidRPr="00CB4C84">
        <w:rPr>
          <w:sz w:val="28"/>
          <w:szCs w:val="28"/>
        </w:rPr>
        <w:t xml:space="preserve">Уроки классифицируют, исходя из дидактической цели, цели организации занятий, содержания и способов проведения урока, основных этапов учебного процесса, дидактических задач, которые решаются на уроке, методов обучения, способов организации учебной деятельности учащихся. В </w:t>
      </w:r>
      <w:r w:rsidR="00EC23A2" w:rsidRPr="00CB4C84">
        <w:rPr>
          <w:sz w:val="28"/>
          <w:szCs w:val="28"/>
        </w:rPr>
        <w:t>соответствии с</w:t>
      </w:r>
      <w:r w:rsidRPr="00CB4C84">
        <w:rPr>
          <w:sz w:val="28"/>
          <w:szCs w:val="28"/>
        </w:rPr>
        <w:t xml:space="preserve"> выше </w:t>
      </w:r>
      <w:r w:rsidR="00A53D5B" w:rsidRPr="00CB4C84">
        <w:rPr>
          <w:sz w:val="28"/>
          <w:szCs w:val="28"/>
        </w:rPr>
        <w:t>изложенным, выделяются</w:t>
      </w:r>
      <w:r w:rsidRPr="00CB4C84">
        <w:rPr>
          <w:sz w:val="28"/>
          <w:szCs w:val="28"/>
        </w:rPr>
        <w:t xml:space="preserve"> следующие пять типов уроков:</w:t>
      </w:r>
    </w:p>
    <w:p w14:paraId="24088B22" w14:textId="4D003882" w:rsidR="003A75E4" w:rsidRPr="00CB4C84" w:rsidRDefault="003A75E4" w:rsidP="00DE0CD9">
      <w:pPr>
        <w:pStyle w:val="a7"/>
        <w:numPr>
          <w:ilvl w:val="0"/>
          <w:numId w:val="3"/>
        </w:numPr>
        <w:spacing w:before="150" w:beforeAutospacing="0" w:after="150" w:afterAutospacing="0" w:line="360" w:lineRule="auto"/>
        <w:ind w:left="0" w:firstLine="397"/>
        <w:jc w:val="both"/>
        <w:rPr>
          <w:sz w:val="28"/>
          <w:szCs w:val="28"/>
        </w:rPr>
      </w:pPr>
      <w:r w:rsidRPr="00CB4C84">
        <w:rPr>
          <w:sz w:val="28"/>
          <w:szCs w:val="28"/>
        </w:rPr>
        <w:t xml:space="preserve">Уроки изучения нового учебного материала. Это может быть традиционный (комбинированный) урок, лекция, экскурсия, исследовательская работа, учебный и трудовой практикум. Имеет целью изучение </w:t>
      </w:r>
      <w:r w:rsidR="00EC23A2" w:rsidRPr="00CB4C84">
        <w:rPr>
          <w:sz w:val="28"/>
          <w:szCs w:val="28"/>
        </w:rPr>
        <w:t>и первичное</w:t>
      </w:r>
      <w:r w:rsidRPr="00CB4C84">
        <w:rPr>
          <w:sz w:val="28"/>
          <w:szCs w:val="28"/>
        </w:rPr>
        <w:t xml:space="preserve"> закрепление новых знаний.</w:t>
      </w:r>
    </w:p>
    <w:p w14:paraId="76CE5F81" w14:textId="6F00338C" w:rsidR="003A75E4" w:rsidRPr="00CB4C84" w:rsidRDefault="003A75E4" w:rsidP="00DE0CD9">
      <w:pPr>
        <w:pStyle w:val="a7"/>
        <w:numPr>
          <w:ilvl w:val="0"/>
          <w:numId w:val="3"/>
        </w:numPr>
        <w:spacing w:before="150" w:beforeAutospacing="0" w:after="150" w:afterAutospacing="0" w:line="360" w:lineRule="auto"/>
        <w:ind w:left="0" w:firstLine="397"/>
        <w:jc w:val="both"/>
        <w:rPr>
          <w:sz w:val="28"/>
          <w:szCs w:val="28"/>
        </w:rPr>
      </w:pPr>
      <w:r w:rsidRPr="00CB4C84">
        <w:rPr>
          <w:sz w:val="28"/>
          <w:szCs w:val="28"/>
        </w:rPr>
        <w:t>Уроки закрепления знаний. Это может быть практикум, экскурсия, лаб</w:t>
      </w:r>
      <w:r>
        <w:rPr>
          <w:sz w:val="28"/>
          <w:szCs w:val="28"/>
        </w:rPr>
        <w:t xml:space="preserve">ораторная работа, </w:t>
      </w:r>
      <w:r w:rsidR="00EC23A2">
        <w:rPr>
          <w:sz w:val="28"/>
          <w:szCs w:val="28"/>
        </w:rPr>
        <w:t>собеседование</w:t>
      </w:r>
      <w:r w:rsidR="00EC23A2" w:rsidRPr="00CB4C84">
        <w:rPr>
          <w:sz w:val="28"/>
          <w:szCs w:val="28"/>
        </w:rPr>
        <w:t>, консультация</w:t>
      </w:r>
      <w:r w:rsidRPr="00CB4C84">
        <w:rPr>
          <w:sz w:val="28"/>
          <w:szCs w:val="28"/>
        </w:rPr>
        <w:t>. Имеет целью выработку умений по применению знаний.</w:t>
      </w:r>
    </w:p>
    <w:p w14:paraId="6632D4FE" w14:textId="5A2820C4" w:rsidR="003A75E4" w:rsidRPr="00CB4C84" w:rsidRDefault="003A75E4" w:rsidP="00DE0CD9">
      <w:pPr>
        <w:pStyle w:val="a7"/>
        <w:numPr>
          <w:ilvl w:val="0"/>
          <w:numId w:val="3"/>
        </w:numPr>
        <w:spacing w:before="150" w:beforeAutospacing="0" w:after="150" w:afterAutospacing="0" w:line="360" w:lineRule="auto"/>
        <w:ind w:left="0" w:firstLine="397"/>
        <w:jc w:val="both"/>
        <w:rPr>
          <w:sz w:val="28"/>
          <w:szCs w:val="28"/>
        </w:rPr>
      </w:pPr>
      <w:r w:rsidRPr="00CB4C84">
        <w:rPr>
          <w:sz w:val="28"/>
          <w:szCs w:val="28"/>
        </w:rPr>
        <w:t xml:space="preserve">Уроки комплексного применения знаний. Это может быть практикум, лабораторная работа, семинар и т.д. Имеет </w:t>
      </w:r>
      <w:r w:rsidR="00EC23A2" w:rsidRPr="00CB4C84">
        <w:rPr>
          <w:sz w:val="28"/>
          <w:szCs w:val="28"/>
        </w:rPr>
        <w:t>целью выработку</w:t>
      </w:r>
      <w:r w:rsidRPr="00CB4C84">
        <w:rPr>
          <w:sz w:val="28"/>
          <w:szCs w:val="28"/>
        </w:rPr>
        <w:t xml:space="preserve"> самостоятельно применять знания в комплексе, в новых условиях.</w:t>
      </w:r>
    </w:p>
    <w:p w14:paraId="4721FB4D" w14:textId="068951D8" w:rsidR="003A75E4" w:rsidRPr="00CB4C84" w:rsidRDefault="003A75E4" w:rsidP="00DE0CD9">
      <w:pPr>
        <w:pStyle w:val="a7"/>
        <w:numPr>
          <w:ilvl w:val="0"/>
          <w:numId w:val="3"/>
        </w:numPr>
        <w:spacing w:before="150" w:beforeAutospacing="0" w:after="150" w:afterAutospacing="0" w:line="360" w:lineRule="auto"/>
        <w:ind w:left="0" w:firstLine="397"/>
        <w:jc w:val="both"/>
        <w:rPr>
          <w:sz w:val="28"/>
          <w:szCs w:val="28"/>
        </w:rPr>
      </w:pPr>
      <w:r w:rsidRPr="00CB4C84">
        <w:rPr>
          <w:sz w:val="28"/>
          <w:szCs w:val="28"/>
        </w:rPr>
        <w:t xml:space="preserve">Урок обобщения и систематизации знаний. Это может быть семинар, конференция, круглый </w:t>
      </w:r>
      <w:r w:rsidR="00EC23A2" w:rsidRPr="00CB4C84">
        <w:rPr>
          <w:sz w:val="28"/>
          <w:szCs w:val="28"/>
        </w:rPr>
        <w:t>стол и</w:t>
      </w:r>
      <w:r w:rsidRPr="00CB4C84">
        <w:rPr>
          <w:sz w:val="28"/>
          <w:szCs w:val="28"/>
        </w:rPr>
        <w:t xml:space="preserve"> т.д. Имеет целью обобщение единичных знаний в систему.</w:t>
      </w:r>
    </w:p>
    <w:p w14:paraId="7DB28971" w14:textId="77777777" w:rsidR="003A75E4" w:rsidRPr="00CB4C84" w:rsidRDefault="003A75E4" w:rsidP="000B1E09">
      <w:pPr>
        <w:pStyle w:val="a7"/>
        <w:spacing w:before="150" w:beforeAutospacing="0" w:after="150" w:afterAutospacing="0" w:line="360" w:lineRule="auto"/>
        <w:ind w:firstLine="397"/>
        <w:jc w:val="both"/>
        <w:rPr>
          <w:sz w:val="28"/>
          <w:szCs w:val="28"/>
        </w:rPr>
      </w:pPr>
      <w:r w:rsidRPr="00CB4C84">
        <w:rPr>
          <w:sz w:val="28"/>
          <w:szCs w:val="28"/>
        </w:rPr>
        <w:t>Урок контроля, оценки и коррекции знаний. Это может быть контрольная работа, зачет, коллоквиум, смотр знаний и т.д. Имеет целью определение уровня овладения знаниями, умениями и навыками.</w:t>
      </w:r>
    </w:p>
    <w:p w14:paraId="454FB766" w14:textId="4DC183EE" w:rsidR="003A75E4" w:rsidRPr="00CB4C84" w:rsidRDefault="003A75E4" w:rsidP="000B1E09">
      <w:pPr>
        <w:pStyle w:val="a7"/>
        <w:spacing w:before="150" w:beforeAutospacing="0" w:after="150" w:afterAutospacing="0" w:line="360" w:lineRule="auto"/>
        <w:ind w:firstLine="397"/>
        <w:jc w:val="both"/>
        <w:rPr>
          <w:sz w:val="28"/>
          <w:szCs w:val="28"/>
        </w:rPr>
      </w:pPr>
      <w:r w:rsidRPr="00CB4C84">
        <w:rPr>
          <w:sz w:val="28"/>
          <w:szCs w:val="28"/>
        </w:rPr>
        <w:t xml:space="preserve"> Структура урока </w:t>
      </w:r>
      <w:r w:rsidR="00EC23A2" w:rsidRPr="00CB4C84">
        <w:rPr>
          <w:sz w:val="28"/>
          <w:szCs w:val="28"/>
        </w:rPr>
        <w:t>— это</w:t>
      </w:r>
      <w:r w:rsidRPr="00CB4C84">
        <w:rPr>
          <w:sz w:val="28"/>
          <w:szCs w:val="28"/>
        </w:rPr>
        <w:t xml:space="preserve"> совокупность различных вариантов взаимодействий между элементами урока, возникающая в процессе обучения и обеспечивающая его целенаправленную действенность.  Структурные </w:t>
      </w:r>
      <w:r w:rsidR="00EC23A2" w:rsidRPr="00CB4C84">
        <w:rPr>
          <w:sz w:val="28"/>
          <w:szCs w:val="28"/>
        </w:rPr>
        <w:t>элементы учебного</w:t>
      </w:r>
      <w:r w:rsidRPr="00CB4C84">
        <w:rPr>
          <w:sz w:val="28"/>
          <w:szCs w:val="28"/>
        </w:rPr>
        <w:t xml:space="preserve"> занятия представлены в (табл.1).</w:t>
      </w:r>
    </w:p>
    <w:p w14:paraId="1E3BADEE" w14:textId="77777777" w:rsidR="003A75E4" w:rsidRPr="00CB4C84" w:rsidRDefault="003A75E4" w:rsidP="00F2673C">
      <w:pPr>
        <w:pStyle w:val="a7"/>
        <w:spacing w:before="150" w:beforeAutospacing="0" w:after="150" w:afterAutospacing="0" w:line="360" w:lineRule="auto"/>
        <w:ind w:firstLine="397"/>
        <w:jc w:val="both"/>
        <w:rPr>
          <w:sz w:val="28"/>
          <w:szCs w:val="28"/>
        </w:rPr>
      </w:pPr>
      <w:r w:rsidRPr="00CB4C84">
        <w:rPr>
          <w:sz w:val="28"/>
          <w:szCs w:val="28"/>
        </w:rPr>
        <w:tab/>
      </w:r>
      <w:r w:rsidRPr="00CB4C84">
        <w:rPr>
          <w:sz w:val="28"/>
          <w:szCs w:val="28"/>
        </w:rPr>
        <w:tab/>
      </w:r>
      <w:r w:rsidRPr="00CB4C84">
        <w:rPr>
          <w:sz w:val="28"/>
          <w:szCs w:val="28"/>
        </w:rPr>
        <w:tab/>
      </w:r>
      <w:r w:rsidRPr="00CB4C84">
        <w:rPr>
          <w:sz w:val="28"/>
          <w:szCs w:val="28"/>
        </w:rPr>
        <w:tab/>
      </w:r>
      <w:r w:rsidRPr="00CB4C84">
        <w:rPr>
          <w:sz w:val="28"/>
          <w:szCs w:val="28"/>
        </w:rPr>
        <w:tab/>
      </w:r>
      <w:r w:rsidRPr="00CB4C84">
        <w:rPr>
          <w:sz w:val="28"/>
          <w:szCs w:val="28"/>
        </w:rPr>
        <w:tab/>
      </w:r>
      <w:r w:rsidRPr="00CB4C84">
        <w:rPr>
          <w:sz w:val="28"/>
          <w:szCs w:val="28"/>
        </w:rPr>
        <w:tab/>
      </w:r>
      <w:r w:rsidRPr="00CB4C84">
        <w:rPr>
          <w:sz w:val="28"/>
          <w:szCs w:val="28"/>
        </w:rPr>
        <w:tab/>
      </w:r>
      <w:r w:rsidRPr="00CB4C84">
        <w:rPr>
          <w:sz w:val="28"/>
          <w:szCs w:val="28"/>
        </w:rPr>
        <w:tab/>
      </w:r>
      <w:r w:rsidRPr="00CB4C84">
        <w:rPr>
          <w:sz w:val="28"/>
          <w:szCs w:val="28"/>
        </w:rPr>
        <w:tab/>
      </w:r>
    </w:p>
    <w:p w14:paraId="728C502F" w14:textId="77777777" w:rsidR="003A75E4" w:rsidRPr="00CB4C84" w:rsidRDefault="003A75E4" w:rsidP="000D04CB">
      <w:pPr>
        <w:pStyle w:val="a7"/>
        <w:spacing w:before="150" w:beforeAutospacing="0" w:after="150" w:afterAutospacing="0" w:line="360" w:lineRule="auto"/>
        <w:ind w:firstLine="397"/>
        <w:jc w:val="center"/>
      </w:pPr>
      <w:r w:rsidRPr="00CB4C84">
        <w:lastRenderedPageBreak/>
        <w:t>Структурные элементы учебного занятия.</w:t>
      </w:r>
      <w:r>
        <w:tab/>
      </w:r>
      <w:r>
        <w:tab/>
      </w:r>
      <w:r>
        <w:tab/>
      </w:r>
      <w:r>
        <w:tab/>
      </w:r>
      <w:r>
        <w:tab/>
      </w:r>
      <w:r>
        <w:tab/>
      </w:r>
      <w:r>
        <w:tab/>
      </w:r>
      <w:r>
        <w:tab/>
      </w:r>
      <w:r>
        <w:tab/>
      </w:r>
      <w:r>
        <w:tab/>
      </w:r>
      <w:r>
        <w:tab/>
      </w:r>
      <w:r>
        <w:tab/>
      </w:r>
      <w:r>
        <w:tab/>
      </w:r>
      <w:r>
        <w:tab/>
      </w:r>
      <w:r>
        <w:tab/>
      </w:r>
      <w:r>
        <w:tab/>
      </w:r>
      <w:r>
        <w:tab/>
      </w:r>
      <w:r w:rsidRPr="00CB4C84">
        <w:rPr>
          <w:sz w:val="28"/>
          <w:szCs w:val="28"/>
        </w:rPr>
        <w:t>Табл. №1</w:t>
      </w:r>
    </w:p>
    <w:tbl>
      <w:tblPr>
        <w:tblW w:w="0" w:type="auto"/>
        <w:tblInd w:w="-106" w:type="dxa"/>
        <w:tblLook w:val="01E0" w:firstRow="1" w:lastRow="1" w:firstColumn="1" w:lastColumn="1" w:noHBand="0" w:noVBand="0"/>
      </w:tblPr>
      <w:tblGrid>
        <w:gridCol w:w="2351"/>
        <w:gridCol w:w="3682"/>
        <w:gridCol w:w="3700"/>
      </w:tblGrid>
      <w:tr w:rsidR="003A75E4" w:rsidRPr="00CB4C84" w14:paraId="0CE9A5E2" w14:textId="77777777">
        <w:tc>
          <w:tcPr>
            <w:tcW w:w="0" w:type="auto"/>
            <w:tcBorders>
              <w:top w:val="single" w:sz="4" w:space="0" w:color="auto"/>
              <w:left w:val="single" w:sz="4" w:space="0" w:color="auto"/>
              <w:bottom w:val="single" w:sz="4" w:space="0" w:color="auto"/>
              <w:right w:val="single" w:sz="4" w:space="0" w:color="auto"/>
            </w:tcBorders>
          </w:tcPr>
          <w:p w14:paraId="0BED1B48" w14:textId="77777777" w:rsidR="003A75E4" w:rsidRPr="00CB4C84" w:rsidRDefault="003A75E4" w:rsidP="00CA05CE">
            <w:pPr>
              <w:pStyle w:val="a7"/>
              <w:spacing w:before="0" w:beforeAutospacing="0" w:after="0" w:afterAutospacing="0"/>
              <w:jc w:val="both"/>
              <w:rPr>
                <w:b/>
                <w:bCs/>
                <w:sz w:val="28"/>
                <w:szCs w:val="28"/>
              </w:rPr>
            </w:pPr>
            <w:r w:rsidRPr="00CB4C84">
              <w:rPr>
                <w:b/>
                <w:bCs/>
                <w:sz w:val="28"/>
                <w:szCs w:val="28"/>
              </w:rPr>
              <w:t>Этапы</w:t>
            </w:r>
          </w:p>
        </w:tc>
        <w:tc>
          <w:tcPr>
            <w:tcW w:w="0" w:type="auto"/>
            <w:tcBorders>
              <w:top w:val="single" w:sz="4" w:space="0" w:color="auto"/>
              <w:left w:val="single" w:sz="4" w:space="0" w:color="auto"/>
              <w:bottom w:val="single" w:sz="4" w:space="0" w:color="auto"/>
              <w:right w:val="single" w:sz="4" w:space="0" w:color="auto"/>
            </w:tcBorders>
          </w:tcPr>
          <w:p w14:paraId="223C448B" w14:textId="77777777" w:rsidR="003A75E4" w:rsidRPr="00CB4C84" w:rsidRDefault="003A75E4" w:rsidP="00CA05CE">
            <w:pPr>
              <w:pStyle w:val="a7"/>
              <w:spacing w:before="0" w:beforeAutospacing="0" w:after="0" w:afterAutospacing="0"/>
              <w:jc w:val="both"/>
              <w:rPr>
                <w:b/>
                <w:bCs/>
                <w:sz w:val="28"/>
                <w:szCs w:val="28"/>
              </w:rPr>
            </w:pPr>
            <w:r w:rsidRPr="00CB4C84">
              <w:rPr>
                <w:b/>
                <w:bCs/>
                <w:sz w:val="28"/>
                <w:szCs w:val="28"/>
              </w:rPr>
              <w:t>Дидактические задачи</w:t>
            </w:r>
          </w:p>
        </w:tc>
        <w:tc>
          <w:tcPr>
            <w:tcW w:w="0" w:type="auto"/>
            <w:tcBorders>
              <w:top w:val="single" w:sz="4" w:space="0" w:color="auto"/>
              <w:left w:val="single" w:sz="4" w:space="0" w:color="auto"/>
              <w:bottom w:val="single" w:sz="4" w:space="0" w:color="auto"/>
              <w:right w:val="single" w:sz="4" w:space="0" w:color="auto"/>
            </w:tcBorders>
          </w:tcPr>
          <w:p w14:paraId="7D1E427D" w14:textId="77777777" w:rsidR="003A75E4" w:rsidRPr="00CB4C84" w:rsidRDefault="003A75E4" w:rsidP="00CA05CE">
            <w:pPr>
              <w:pStyle w:val="a7"/>
              <w:spacing w:before="0" w:beforeAutospacing="0" w:after="0" w:afterAutospacing="0"/>
              <w:jc w:val="both"/>
              <w:rPr>
                <w:b/>
                <w:bCs/>
                <w:sz w:val="28"/>
                <w:szCs w:val="28"/>
              </w:rPr>
            </w:pPr>
            <w:r w:rsidRPr="00CB4C84">
              <w:rPr>
                <w:b/>
                <w:bCs/>
                <w:sz w:val="28"/>
                <w:szCs w:val="28"/>
              </w:rPr>
              <w:t>Показатели реального решения задачи</w:t>
            </w:r>
          </w:p>
        </w:tc>
      </w:tr>
      <w:tr w:rsidR="003A75E4" w:rsidRPr="00CB4C84" w14:paraId="00AF6397" w14:textId="77777777">
        <w:tc>
          <w:tcPr>
            <w:tcW w:w="0" w:type="auto"/>
            <w:tcBorders>
              <w:top w:val="single" w:sz="4" w:space="0" w:color="auto"/>
              <w:left w:val="single" w:sz="4" w:space="0" w:color="auto"/>
              <w:bottom w:val="single" w:sz="4" w:space="0" w:color="auto"/>
              <w:right w:val="single" w:sz="4" w:space="0" w:color="auto"/>
            </w:tcBorders>
          </w:tcPr>
          <w:p w14:paraId="7A8D74F0" w14:textId="77777777" w:rsidR="003A75E4" w:rsidRPr="00CB4C84" w:rsidRDefault="003A75E4" w:rsidP="00CA05CE">
            <w:pPr>
              <w:pStyle w:val="a7"/>
              <w:spacing w:before="0" w:beforeAutospacing="0" w:after="0" w:afterAutospacing="0"/>
              <w:rPr>
                <w:sz w:val="28"/>
                <w:szCs w:val="28"/>
              </w:rPr>
            </w:pPr>
            <w:r w:rsidRPr="00CB4C84">
              <w:rPr>
                <w:sz w:val="28"/>
                <w:szCs w:val="28"/>
              </w:rPr>
              <w:t>1. Организация начала занятия</w:t>
            </w:r>
          </w:p>
        </w:tc>
        <w:tc>
          <w:tcPr>
            <w:tcW w:w="0" w:type="auto"/>
            <w:tcBorders>
              <w:top w:val="single" w:sz="4" w:space="0" w:color="auto"/>
              <w:left w:val="single" w:sz="4" w:space="0" w:color="auto"/>
              <w:bottom w:val="single" w:sz="4" w:space="0" w:color="auto"/>
              <w:right w:val="single" w:sz="4" w:space="0" w:color="auto"/>
            </w:tcBorders>
          </w:tcPr>
          <w:p w14:paraId="1FCC10FA" w14:textId="77777777" w:rsidR="003A75E4" w:rsidRPr="00CB4C84" w:rsidRDefault="003A75E4" w:rsidP="00CA05CE">
            <w:pPr>
              <w:pStyle w:val="a7"/>
              <w:spacing w:before="0" w:beforeAutospacing="0" w:after="0" w:afterAutospacing="0"/>
              <w:rPr>
                <w:sz w:val="28"/>
                <w:szCs w:val="28"/>
              </w:rPr>
            </w:pPr>
            <w:r w:rsidRPr="00CB4C84">
              <w:rPr>
                <w:sz w:val="28"/>
                <w:szCs w:val="28"/>
              </w:rPr>
              <w:t>Подготовка учащихся к работе на занятии</w:t>
            </w:r>
          </w:p>
        </w:tc>
        <w:tc>
          <w:tcPr>
            <w:tcW w:w="0" w:type="auto"/>
            <w:tcBorders>
              <w:top w:val="single" w:sz="4" w:space="0" w:color="auto"/>
              <w:left w:val="single" w:sz="4" w:space="0" w:color="auto"/>
              <w:bottom w:val="single" w:sz="4" w:space="0" w:color="auto"/>
              <w:right w:val="single" w:sz="4" w:space="0" w:color="auto"/>
            </w:tcBorders>
          </w:tcPr>
          <w:p w14:paraId="72B40EF9" w14:textId="77777777" w:rsidR="003A75E4" w:rsidRPr="00CB4C84" w:rsidRDefault="003A75E4" w:rsidP="00CA05CE">
            <w:pPr>
              <w:pStyle w:val="a7"/>
              <w:spacing w:before="0" w:beforeAutospacing="0" w:after="0" w:afterAutospacing="0"/>
              <w:rPr>
                <w:sz w:val="28"/>
                <w:szCs w:val="28"/>
              </w:rPr>
            </w:pPr>
            <w:r w:rsidRPr="00CB4C84">
              <w:rPr>
                <w:sz w:val="28"/>
                <w:szCs w:val="28"/>
              </w:rPr>
              <w:t>Полная готовность класса и оборудования, быстрое включение учащихся в деловой режим.</w:t>
            </w:r>
          </w:p>
        </w:tc>
      </w:tr>
      <w:tr w:rsidR="003A75E4" w:rsidRPr="00CB4C84" w14:paraId="5BF65C4E" w14:textId="77777777">
        <w:tc>
          <w:tcPr>
            <w:tcW w:w="0" w:type="auto"/>
            <w:tcBorders>
              <w:top w:val="single" w:sz="4" w:space="0" w:color="auto"/>
              <w:left w:val="single" w:sz="4" w:space="0" w:color="auto"/>
              <w:bottom w:val="single" w:sz="4" w:space="0" w:color="auto"/>
              <w:right w:val="single" w:sz="4" w:space="0" w:color="auto"/>
            </w:tcBorders>
          </w:tcPr>
          <w:p w14:paraId="638C5884" w14:textId="77777777" w:rsidR="003A75E4" w:rsidRPr="00CB4C84" w:rsidRDefault="003A75E4" w:rsidP="00CA05CE">
            <w:pPr>
              <w:pStyle w:val="a7"/>
              <w:spacing w:before="0" w:beforeAutospacing="0" w:after="0" w:afterAutospacing="0"/>
              <w:rPr>
                <w:sz w:val="28"/>
                <w:szCs w:val="28"/>
              </w:rPr>
            </w:pPr>
            <w:r w:rsidRPr="00CB4C84">
              <w:rPr>
                <w:sz w:val="28"/>
                <w:szCs w:val="28"/>
              </w:rPr>
              <w:t>2. Проверка выполнения домашнего задания</w:t>
            </w:r>
          </w:p>
        </w:tc>
        <w:tc>
          <w:tcPr>
            <w:tcW w:w="0" w:type="auto"/>
            <w:tcBorders>
              <w:top w:val="single" w:sz="4" w:space="0" w:color="auto"/>
              <w:left w:val="single" w:sz="4" w:space="0" w:color="auto"/>
              <w:bottom w:val="single" w:sz="4" w:space="0" w:color="auto"/>
              <w:right w:val="single" w:sz="4" w:space="0" w:color="auto"/>
            </w:tcBorders>
          </w:tcPr>
          <w:p w14:paraId="1A2CB6CB" w14:textId="77777777" w:rsidR="003A75E4" w:rsidRPr="00CB4C84" w:rsidRDefault="003A75E4" w:rsidP="00CA05CE">
            <w:pPr>
              <w:pStyle w:val="a7"/>
              <w:spacing w:before="0" w:beforeAutospacing="0" w:after="0" w:afterAutospacing="0"/>
              <w:rPr>
                <w:sz w:val="28"/>
                <w:szCs w:val="28"/>
              </w:rPr>
            </w:pPr>
            <w:r w:rsidRPr="00CB4C84">
              <w:rPr>
                <w:sz w:val="28"/>
                <w:szCs w:val="28"/>
              </w:rPr>
              <w:t>Установление правильности  и осознанности выполнения домашнего задания всеми учащимися,  выявление пробелов и их коррекция</w:t>
            </w:r>
          </w:p>
        </w:tc>
        <w:tc>
          <w:tcPr>
            <w:tcW w:w="0" w:type="auto"/>
            <w:tcBorders>
              <w:top w:val="single" w:sz="4" w:space="0" w:color="auto"/>
              <w:left w:val="single" w:sz="4" w:space="0" w:color="auto"/>
              <w:bottom w:val="single" w:sz="4" w:space="0" w:color="auto"/>
              <w:right w:val="single" w:sz="4" w:space="0" w:color="auto"/>
            </w:tcBorders>
          </w:tcPr>
          <w:p w14:paraId="406D4BD5" w14:textId="77777777" w:rsidR="003A75E4" w:rsidRPr="00CB4C84" w:rsidRDefault="003A75E4" w:rsidP="00CA05CE">
            <w:pPr>
              <w:pStyle w:val="a7"/>
              <w:spacing w:before="0" w:beforeAutospacing="0" w:after="0" w:afterAutospacing="0"/>
              <w:rPr>
                <w:sz w:val="28"/>
                <w:szCs w:val="28"/>
              </w:rPr>
            </w:pPr>
            <w:r w:rsidRPr="00CB4C84">
              <w:rPr>
                <w:sz w:val="28"/>
                <w:szCs w:val="28"/>
              </w:rPr>
              <w:t>Оптимальность сочетания контроля, самоконтроля</w:t>
            </w:r>
          </w:p>
          <w:p w14:paraId="3C030C29" w14:textId="77777777" w:rsidR="003A75E4" w:rsidRPr="00CB4C84" w:rsidRDefault="003A75E4" w:rsidP="00CA05CE">
            <w:pPr>
              <w:pStyle w:val="a7"/>
              <w:spacing w:before="0" w:beforeAutospacing="0" w:after="0" w:afterAutospacing="0"/>
              <w:rPr>
                <w:sz w:val="28"/>
                <w:szCs w:val="28"/>
              </w:rPr>
            </w:pPr>
            <w:r w:rsidRPr="00CB4C84">
              <w:rPr>
                <w:sz w:val="28"/>
                <w:szCs w:val="28"/>
              </w:rPr>
              <w:t>и взаимоконтроля  для установления правильности выполнения задания и коррекция пробелов.</w:t>
            </w:r>
          </w:p>
        </w:tc>
      </w:tr>
      <w:tr w:rsidR="003A75E4" w:rsidRPr="00CB4C84" w14:paraId="33A7B0EF" w14:textId="77777777">
        <w:tc>
          <w:tcPr>
            <w:tcW w:w="0" w:type="auto"/>
            <w:tcBorders>
              <w:top w:val="single" w:sz="4" w:space="0" w:color="auto"/>
              <w:left w:val="single" w:sz="4" w:space="0" w:color="auto"/>
              <w:bottom w:val="single" w:sz="4" w:space="0" w:color="auto"/>
              <w:right w:val="single" w:sz="4" w:space="0" w:color="auto"/>
            </w:tcBorders>
          </w:tcPr>
          <w:p w14:paraId="15400D41" w14:textId="77777777" w:rsidR="003A75E4" w:rsidRPr="00CB4C84" w:rsidRDefault="003A75E4" w:rsidP="00CA05CE">
            <w:pPr>
              <w:pStyle w:val="a7"/>
              <w:spacing w:before="0" w:beforeAutospacing="0" w:after="0" w:afterAutospacing="0"/>
              <w:rPr>
                <w:sz w:val="28"/>
                <w:szCs w:val="28"/>
              </w:rPr>
            </w:pPr>
            <w:r w:rsidRPr="00CB4C84">
              <w:rPr>
                <w:sz w:val="28"/>
                <w:szCs w:val="28"/>
              </w:rPr>
              <w:t>3. Подготовка к основному этапу занятия</w:t>
            </w:r>
          </w:p>
        </w:tc>
        <w:tc>
          <w:tcPr>
            <w:tcW w:w="0" w:type="auto"/>
            <w:tcBorders>
              <w:top w:val="single" w:sz="4" w:space="0" w:color="auto"/>
              <w:left w:val="single" w:sz="4" w:space="0" w:color="auto"/>
              <w:bottom w:val="single" w:sz="4" w:space="0" w:color="auto"/>
              <w:right w:val="single" w:sz="4" w:space="0" w:color="auto"/>
            </w:tcBorders>
          </w:tcPr>
          <w:p w14:paraId="55494630" w14:textId="77777777" w:rsidR="003A75E4" w:rsidRPr="00CB4C84" w:rsidRDefault="003A75E4" w:rsidP="00CA05CE">
            <w:pPr>
              <w:pStyle w:val="a7"/>
              <w:spacing w:before="0" w:beforeAutospacing="0" w:after="0" w:afterAutospacing="0"/>
              <w:rPr>
                <w:sz w:val="28"/>
                <w:szCs w:val="28"/>
              </w:rPr>
            </w:pPr>
            <w:r w:rsidRPr="00CB4C84">
              <w:rPr>
                <w:sz w:val="28"/>
                <w:szCs w:val="28"/>
              </w:rPr>
              <w:t>Обеспечение мотивации и принятия учащимися цели учебно-познавательной деятельности, актуализация опорных знаний и умений.</w:t>
            </w:r>
          </w:p>
        </w:tc>
        <w:tc>
          <w:tcPr>
            <w:tcW w:w="0" w:type="auto"/>
            <w:tcBorders>
              <w:top w:val="single" w:sz="4" w:space="0" w:color="auto"/>
              <w:left w:val="single" w:sz="4" w:space="0" w:color="auto"/>
              <w:bottom w:val="single" w:sz="4" w:space="0" w:color="auto"/>
              <w:right w:val="single" w:sz="4" w:space="0" w:color="auto"/>
            </w:tcBorders>
          </w:tcPr>
          <w:p w14:paraId="77167587" w14:textId="77777777" w:rsidR="003A75E4" w:rsidRPr="00CB4C84" w:rsidRDefault="003A75E4" w:rsidP="00CA05CE">
            <w:pPr>
              <w:pStyle w:val="a7"/>
              <w:spacing w:before="0" w:beforeAutospacing="0" w:after="0" w:afterAutospacing="0"/>
              <w:rPr>
                <w:sz w:val="28"/>
                <w:szCs w:val="28"/>
              </w:rPr>
            </w:pPr>
            <w:r w:rsidRPr="00CB4C84">
              <w:rPr>
                <w:sz w:val="28"/>
                <w:szCs w:val="28"/>
              </w:rPr>
              <w:t>Готовность учащихся к учебно-познавательной деятельности на основе опорных знаний.</w:t>
            </w:r>
          </w:p>
        </w:tc>
      </w:tr>
      <w:tr w:rsidR="003A75E4" w:rsidRPr="00CB4C84" w14:paraId="6F834E69" w14:textId="77777777">
        <w:tc>
          <w:tcPr>
            <w:tcW w:w="0" w:type="auto"/>
            <w:tcBorders>
              <w:top w:val="single" w:sz="4" w:space="0" w:color="auto"/>
              <w:left w:val="single" w:sz="4" w:space="0" w:color="auto"/>
              <w:bottom w:val="single" w:sz="4" w:space="0" w:color="auto"/>
              <w:right w:val="single" w:sz="4" w:space="0" w:color="auto"/>
            </w:tcBorders>
          </w:tcPr>
          <w:p w14:paraId="433B8216" w14:textId="77777777" w:rsidR="003A75E4" w:rsidRPr="00CB4C84" w:rsidRDefault="003A75E4" w:rsidP="00CA05CE">
            <w:pPr>
              <w:pStyle w:val="a7"/>
              <w:spacing w:before="0" w:beforeAutospacing="0" w:after="0" w:afterAutospacing="0"/>
              <w:rPr>
                <w:sz w:val="28"/>
                <w:szCs w:val="28"/>
              </w:rPr>
            </w:pPr>
            <w:r w:rsidRPr="00CB4C84">
              <w:rPr>
                <w:sz w:val="28"/>
                <w:szCs w:val="28"/>
              </w:rPr>
              <w:t>4. Усвоение новых знаний и способов действий</w:t>
            </w:r>
          </w:p>
        </w:tc>
        <w:tc>
          <w:tcPr>
            <w:tcW w:w="0" w:type="auto"/>
            <w:tcBorders>
              <w:top w:val="single" w:sz="4" w:space="0" w:color="auto"/>
              <w:left w:val="single" w:sz="4" w:space="0" w:color="auto"/>
              <w:bottom w:val="single" w:sz="4" w:space="0" w:color="auto"/>
              <w:right w:val="single" w:sz="4" w:space="0" w:color="auto"/>
            </w:tcBorders>
          </w:tcPr>
          <w:p w14:paraId="5CFA67D9" w14:textId="77777777" w:rsidR="003A75E4" w:rsidRPr="00CB4C84" w:rsidRDefault="003A75E4" w:rsidP="00CA05CE">
            <w:pPr>
              <w:pStyle w:val="a7"/>
              <w:spacing w:before="0" w:beforeAutospacing="0" w:after="0" w:afterAutospacing="0"/>
              <w:rPr>
                <w:sz w:val="28"/>
                <w:szCs w:val="28"/>
              </w:rPr>
            </w:pPr>
            <w:r w:rsidRPr="00CB4C84">
              <w:rPr>
                <w:sz w:val="28"/>
                <w:szCs w:val="28"/>
              </w:rPr>
              <w:t>Обеспечение восприятия, осмысления и первичного запоминания знаний и способов действий, связей и отношений в объекте изучения.</w:t>
            </w:r>
          </w:p>
        </w:tc>
        <w:tc>
          <w:tcPr>
            <w:tcW w:w="0" w:type="auto"/>
            <w:tcBorders>
              <w:top w:val="single" w:sz="4" w:space="0" w:color="auto"/>
              <w:left w:val="single" w:sz="4" w:space="0" w:color="auto"/>
              <w:bottom w:val="single" w:sz="4" w:space="0" w:color="auto"/>
              <w:right w:val="single" w:sz="4" w:space="0" w:color="auto"/>
            </w:tcBorders>
          </w:tcPr>
          <w:p w14:paraId="0D6ED237" w14:textId="77777777" w:rsidR="003A75E4" w:rsidRPr="00CB4C84" w:rsidRDefault="003A75E4" w:rsidP="00CA05CE">
            <w:pPr>
              <w:pStyle w:val="a7"/>
              <w:spacing w:before="0" w:beforeAutospacing="0" w:after="0" w:afterAutospacing="0"/>
              <w:rPr>
                <w:sz w:val="28"/>
                <w:szCs w:val="28"/>
              </w:rPr>
            </w:pPr>
            <w:r w:rsidRPr="00CB4C84">
              <w:rPr>
                <w:sz w:val="28"/>
                <w:szCs w:val="28"/>
              </w:rPr>
              <w:t>Активные действия учащихся с содержанием обучения, максимальное использование самостоятельности в добывании знаний и овладении способами действий.</w:t>
            </w:r>
          </w:p>
        </w:tc>
      </w:tr>
      <w:tr w:rsidR="003A75E4" w:rsidRPr="00CB4C84" w14:paraId="13BF2E78" w14:textId="77777777">
        <w:tc>
          <w:tcPr>
            <w:tcW w:w="0" w:type="auto"/>
            <w:tcBorders>
              <w:top w:val="single" w:sz="4" w:space="0" w:color="auto"/>
              <w:left w:val="single" w:sz="4" w:space="0" w:color="auto"/>
              <w:bottom w:val="single" w:sz="4" w:space="0" w:color="auto"/>
              <w:right w:val="single" w:sz="4" w:space="0" w:color="auto"/>
            </w:tcBorders>
          </w:tcPr>
          <w:p w14:paraId="1B640875" w14:textId="77777777" w:rsidR="003A75E4" w:rsidRPr="00CB4C84" w:rsidRDefault="003A75E4" w:rsidP="00CA05CE">
            <w:pPr>
              <w:pStyle w:val="a7"/>
              <w:spacing w:before="0" w:beforeAutospacing="0" w:after="0" w:afterAutospacing="0"/>
              <w:rPr>
                <w:sz w:val="28"/>
                <w:szCs w:val="28"/>
              </w:rPr>
            </w:pPr>
            <w:r w:rsidRPr="00CB4C84">
              <w:rPr>
                <w:sz w:val="28"/>
                <w:szCs w:val="28"/>
              </w:rPr>
              <w:t>5. Первичная проверка понимания</w:t>
            </w:r>
          </w:p>
        </w:tc>
        <w:tc>
          <w:tcPr>
            <w:tcW w:w="0" w:type="auto"/>
            <w:tcBorders>
              <w:top w:val="single" w:sz="4" w:space="0" w:color="auto"/>
              <w:left w:val="single" w:sz="4" w:space="0" w:color="auto"/>
              <w:bottom w:val="single" w:sz="4" w:space="0" w:color="auto"/>
              <w:right w:val="single" w:sz="4" w:space="0" w:color="auto"/>
            </w:tcBorders>
          </w:tcPr>
          <w:p w14:paraId="67A54326" w14:textId="77777777" w:rsidR="003A75E4" w:rsidRPr="00CB4C84" w:rsidRDefault="003A75E4" w:rsidP="00CA05CE">
            <w:pPr>
              <w:pStyle w:val="a7"/>
              <w:spacing w:before="0" w:beforeAutospacing="0" w:after="0" w:afterAutospacing="0"/>
              <w:rPr>
                <w:sz w:val="28"/>
                <w:szCs w:val="28"/>
              </w:rPr>
            </w:pPr>
            <w:r w:rsidRPr="00CB4C84">
              <w:rPr>
                <w:sz w:val="28"/>
                <w:szCs w:val="28"/>
              </w:rPr>
              <w:t xml:space="preserve">Установление правильности и осознанности усвоения нового учебного материала; выявление пробелов и неверных представлений и их коррекция. </w:t>
            </w:r>
          </w:p>
        </w:tc>
        <w:tc>
          <w:tcPr>
            <w:tcW w:w="0" w:type="auto"/>
            <w:tcBorders>
              <w:top w:val="single" w:sz="4" w:space="0" w:color="auto"/>
              <w:left w:val="single" w:sz="4" w:space="0" w:color="auto"/>
              <w:bottom w:val="single" w:sz="4" w:space="0" w:color="auto"/>
              <w:right w:val="single" w:sz="4" w:space="0" w:color="auto"/>
            </w:tcBorders>
          </w:tcPr>
          <w:p w14:paraId="4A0DF00E" w14:textId="584A5B62" w:rsidR="003A75E4" w:rsidRPr="00CB4C84" w:rsidRDefault="003A75E4" w:rsidP="00CA05CE">
            <w:pPr>
              <w:pStyle w:val="a7"/>
              <w:spacing w:before="0" w:beforeAutospacing="0" w:after="0" w:afterAutospacing="0"/>
              <w:rPr>
                <w:sz w:val="28"/>
                <w:szCs w:val="28"/>
              </w:rPr>
            </w:pPr>
            <w:r w:rsidRPr="00CB4C84">
              <w:rPr>
                <w:sz w:val="28"/>
                <w:szCs w:val="28"/>
              </w:rPr>
              <w:t xml:space="preserve">Усвоение сущности </w:t>
            </w:r>
            <w:r w:rsidR="00EC23A2" w:rsidRPr="00CB4C84">
              <w:rPr>
                <w:sz w:val="28"/>
                <w:szCs w:val="28"/>
              </w:rPr>
              <w:t>усваиваемых знаний</w:t>
            </w:r>
            <w:r w:rsidRPr="00CB4C84">
              <w:rPr>
                <w:sz w:val="28"/>
                <w:szCs w:val="28"/>
              </w:rPr>
              <w:t xml:space="preserve"> и способов действий на репродуктивном уровне. Ликвидация типичных ошибок и неверных представлений учащихся.</w:t>
            </w:r>
          </w:p>
        </w:tc>
      </w:tr>
      <w:tr w:rsidR="003A75E4" w:rsidRPr="00CB4C84" w14:paraId="2F4EBC2A" w14:textId="77777777">
        <w:tc>
          <w:tcPr>
            <w:tcW w:w="0" w:type="auto"/>
            <w:tcBorders>
              <w:top w:val="single" w:sz="4" w:space="0" w:color="auto"/>
              <w:left w:val="single" w:sz="4" w:space="0" w:color="auto"/>
              <w:bottom w:val="single" w:sz="4" w:space="0" w:color="auto"/>
              <w:right w:val="single" w:sz="4" w:space="0" w:color="auto"/>
            </w:tcBorders>
          </w:tcPr>
          <w:p w14:paraId="28665BDB" w14:textId="77777777" w:rsidR="003A75E4" w:rsidRPr="00CB4C84" w:rsidRDefault="003A75E4" w:rsidP="00CA05CE">
            <w:pPr>
              <w:pStyle w:val="a7"/>
              <w:spacing w:before="0" w:beforeAutospacing="0" w:after="0" w:afterAutospacing="0"/>
              <w:rPr>
                <w:sz w:val="28"/>
                <w:szCs w:val="28"/>
              </w:rPr>
            </w:pPr>
            <w:r w:rsidRPr="00CB4C84">
              <w:rPr>
                <w:sz w:val="28"/>
                <w:szCs w:val="28"/>
              </w:rPr>
              <w:t>6. Закрепление знаний и способов действий</w:t>
            </w:r>
          </w:p>
        </w:tc>
        <w:tc>
          <w:tcPr>
            <w:tcW w:w="0" w:type="auto"/>
            <w:tcBorders>
              <w:top w:val="single" w:sz="4" w:space="0" w:color="auto"/>
              <w:left w:val="single" w:sz="4" w:space="0" w:color="auto"/>
              <w:bottom w:val="single" w:sz="4" w:space="0" w:color="auto"/>
              <w:right w:val="single" w:sz="4" w:space="0" w:color="auto"/>
            </w:tcBorders>
          </w:tcPr>
          <w:p w14:paraId="79DEA51D" w14:textId="77777777" w:rsidR="003A75E4" w:rsidRPr="00CB4C84" w:rsidRDefault="003A75E4" w:rsidP="00CA05CE">
            <w:pPr>
              <w:pStyle w:val="a7"/>
              <w:spacing w:before="0" w:beforeAutospacing="0" w:after="0" w:afterAutospacing="0"/>
              <w:rPr>
                <w:sz w:val="28"/>
                <w:szCs w:val="28"/>
              </w:rPr>
            </w:pPr>
            <w:r w:rsidRPr="00CB4C84">
              <w:rPr>
                <w:sz w:val="28"/>
                <w:szCs w:val="28"/>
              </w:rPr>
              <w:t>Обеспечение усвоения новых знаний и способов действий на уровне применения в измененной ситуации</w:t>
            </w:r>
          </w:p>
        </w:tc>
        <w:tc>
          <w:tcPr>
            <w:tcW w:w="0" w:type="auto"/>
            <w:tcBorders>
              <w:top w:val="single" w:sz="4" w:space="0" w:color="auto"/>
              <w:left w:val="single" w:sz="4" w:space="0" w:color="auto"/>
              <w:bottom w:val="single" w:sz="4" w:space="0" w:color="auto"/>
              <w:right w:val="single" w:sz="4" w:space="0" w:color="auto"/>
            </w:tcBorders>
          </w:tcPr>
          <w:p w14:paraId="6D715174" w14:textId="77777777" w:rsidR="003A75E4" w:rsidRPr="00CB4C84" w:rsidRDefault="003A75E4" w:rsidP="00CA05CE">
            <w:pPr>
              <w:pStyle w:val="a7"/>
              <w:spacing w:before="0" w:beforeAutospacing="0" w:after="0" w:afterAutospacing="0"/>
              <w:rPr>
                <w:sz w:val="28"/>
                <w:szCs w:val="28"/>
              </w:rPr>
            </w:pPr>
            <w:r w:rsidRPr="00CB4C84">
              <w:rPr>
                <w:sz w:val="28"/>
                <w:szCs w:val="28"/>
              </w:rPr>
              <w:t>Самостоятельное выполнение заданий, требующих применения знаний в знакомой и измененной ситуации.</w:t>
            </w:r>
          </w:p>
        </w:tc>
      </w:tr>
      <w:tr w:rsidR="003A75E4" w:rsidRPr="00CB4C84" w14:paraId="2E92AF06" w14:textId="77777777">
        <w:tc>
          <w:tcPr>
            <w:tcW w:w="0" w:type="auto"/>
            <w:tcBorders>
              <w:top w:val="single" w:sz="4" w:space="0" w:color="auto"/>
              <w:left w:val="single" w:sz="4" w:space="0" w:color="auto"/>
              <w:bottom w:val="single" w:sz="4" w:space="0" w:color="auto"/>
              <w:right w:val="single" w:sz="4" w:space="0" w:color="auto"/>
            </w:tcBorders>
          </w:tcPr>
          <w:p w14:paraId="7A9555D2" w14:textId="77777777" w:rsidR="003A75E4" w:rsidRPr="00CB4C84" w:rsidRDefault="003A75E4" w:rsidP="00CA05CE">
            <w:pPr>
              <w:pStyle w:val="a7"/>
              <w:spacing w:before="0" w:beforeAutospacing="0" w:after="0" w:afterAutospacing="0"/>
              <w:rPr>
                <w:sz w:val="28"/>
                <w:szCs w:val="28"/>
              </w:rPr>
            </w:pPr>
            <w:r w:rsidRPr="00CB4C84">
              <w:rPr>
                <w:sz w:val="28"/>
                <w:szCs w:val="28"/>
              </w:rPr>
              <w:t>7. Обобщение и систематизация знаний</w:t>
            </w:r>
          </w:p>
        </w:tc>
        <w:tc>
          <w:tcPr>
            <w:tcW w:w="0" w:type="auto"/>
            <w:tcBorders>
              <w:top w:val="single" w:sz="4" w:space="0" w:color="auto"/>
              <w:left w:val="single" w:sz="4" w:space="0" w:color="auto"/>
              <w:bottom w:val="single" w:sz="4" w:space="0" w:color="auto"/>
              <w:right w:val="single" w:sz="4" w:space="0" w:color="auto"/>
            </w:tcBorders>
          </w:tcPr>
          <w:p w14:paraId="4E0A4CD4" w14:textId="77777777" w:rsidR="003A75E4" w:rsidRPr="00CB4C84" w:rsidRDefault="003A75E4" w:rsidP="00CA05CE">
            <w:pPr>
              <w:pStyle w:val="a7"/>
              <w:spacing w:before="0" w:beforeAutospacing="0" w:after="0" w:afterAutospacing="0"/>
              <w:rPr>
                <w:sz w:val="28"/>
                <w:szCs w:val="28"/>
              </w:rPr>
            </w:pPr>
            <w:r w:rsidRPr="00CB4C84">
              <w:rPr>
                <w:sz w:val="28"/>
                <w:szCs w:val="28"/>
              </w:rPr>
              <w:t>Формирование целостной системы ведущих знаний по теме, курсу; выделение мировоззренческих идей</w:t>
            </w:r>
          </w:p>
        </w:tc>
        <w:tc>
          <w:tcPr>
            <w:tcW w:w="0" w:type="auto"/>
            <w:tcBorders>
              <w:top w:val="single" w:sz="4" w:space="0" w:color="auto"/>
              <w:left w:val="single" w:sz="4" w:space="0" w:color="auto"/>
              <w:bottom w:val="single" w:sz="4" w:space="0" w:color="auto"/>
              <w:right w:val="single" w:sz="4" w:space="0" w:color="auto"/>
            </w:tcBorders>
          </w:tcPr>
          <w:p w14:paraId="7C323E73" w14:textId="77777777" w:rsidR="003A75E4" w:rsidRPr="00CB4C84" w:rsidRDefault="003A75E4" w:rsidP="00CA05CE">
            <w:pPr>
              <w:pStyle w:val="a7"/>
              <w:spacing w:before="0" w:beforeAutospacing="0" w:after="0" w:afterAutospacing="0"/>
              <w:rPr>
                <w:sz w:val="28"/>
                <w:szCs w:val="28"/>
              </w:rPr>
            </w:pPr>
            <w:r w:rsidRPr="00CB4C84">
              <w:rPr>
                <w:sz w:val="28"/>
                <w:szCs w:val="28"/>
              </w:rPr>
              <w:t xml:space="preserve">Активная и продуктивная деятельность учащихся по включению части в целое, классификации и систематизации, выявлению </w:t>
            </w:r>
            <w:r w:rsidRPr="00CB4C84">
              <w:rPr>
                <w:sz w:val="28"/>
                <w:szCs w:val="28"/>
              </w:rPr>
              <w:lastRenderedPageBreak/>
              <w:t>внутрипредметных и межкурсовых связей.</w:t>
            </w:r>
          </w:p>
        </w:tc>
      </w:tr>
      <w:tr w:rsidR="003A75E4" w:rsidRPr="00CB4C84" w14:paraId="70B471AA" w14:textId="77777777">
        <w:tc>
          <w:tcPr>
            <w:tcW w:w="0" w:type="auto"/>
            <w:tcBorders>
              <w:top w:val="single" w:sz="4" w:space="0" w:color="auto"/>
              <w:left w:val="single" w:sz="4" w:space="0" w:color="auto"/>
              <w:bottom w:val="single" w:sz="4" w:space="0" w:color="auto"/>
              <w:right w:val="single" w:sz="4" w:space="0" w:color="auto"/>
            </w:tcBorders>
          </w:tcPr>
          <w:p w14:paraId="4C514CB9" w14:textId="77777777" w:rsidR="003A75E4" w:rsidRPr="00CB4C84" w:rsidRDefault="003A75E4" w:rsidP="00CA05CE">
            <w:pPr>
              <w:pStyle w:val="a7"/>
              <w:spacing w:before="0" w:beforeAutospacing="0" w:after="0" w:afterAutospacing="0"/>
              <w:rPr>
                <w:sz w:val="28"/>
                <w:szCs w:val="28"/>
              </w:rPr>
            </w:pPr>
            <w:r w:rsidRPr="00CB4C84">
              <w:rPr>
                <w:sz w:val="28"/>
                <w:szCs w:val="28"/>
              </w:rPr>
              <w:lastRenderedPageBreak/>
              <w:t>8. Контроль и самопроверка знаний</w:t>
            </w:r>
          </w:p>
        </w:tc>
        <w:tc>
          <w:tcPr>
            <w:tcW w:w="0" w:type="auto"/>
            <w:tcBorders>
              <w:top w:val="single" w:sz="4" w:space="0" w:color="auto"/>
              <w:left w:val="single" w:sz="4" w:space="0" w:color="auto"/>
              <w:bottom w:val="single" w:sz="4" w:space="0" w:color="auto"/>
              <w:right w:val="single" w:sz="4" w:space="0" w:color="auto"/>
            </w:tcBorders>
          </w:tcPr>
          <w:p w14:paraId="65F9435A" w14:textId="77777777" w:rsidR="003A75E4" w:rsidRPr="00CB4C84" w:rsidRDefault="003A75E4" w:rsidP="00CA05CE">
            <w:pPr>
              <w:pStyle w:val="a7"/>
              <w:spacing w:before="0" w:beforeAutospacing="0" w:after="0" w:afterAutospacing="0"/>
              <w:rPr>
                <w:sz w:val="28"/>
                <w:szCs w:val="28"/>
              </w:rPr>
            </w:pPr>
            <w:r w:rsidRPr="00CB4C84">
              <w:rPr>
                <w:sz w:val="28"/>
                <w:szCs w:val="28"/>
              </w:rPr>
              <w:t>Выявление качества и уровня овладения знаниями и способами действий, обеспечение их коррекции.</w:t>
            </w:r>
          </w:p>
        </w:tc>
        <w:tc>
          <w:tcPr>
            <w:tcW w:w="0" w:type="auto"/>
            <w:tcBorders>
              <w:top w:val="single" w:sz="4" w:space="0" w:color="auto"/>
              <w:left w:val="single" w:sz="4" w:space="0" w:color="auto"/>
              <w:bottom w:val="single" w:sz="4" w:space="0" w:color="auto"/>
              <w:right w:val="single" w:sz="4" w:space="0" w:color="auto"/>
            </w:tcBorders>
          </w:tcPr>
          <w:p w14:paraId="2699ADFC" w14:textId="77777777" w:rsidR="003A75E4" w:rsidRPr="00CB4C84" w:rsidRDefault="003A75E4" w:rsidP="00CA05CE">
            <w:pPr>
              <w:pStyle w:val="a7"/>
              <w:spacing w:before="0" w:beforeAutospacing="0" w:after="0" w:afterAutospacing="0"/>
              <w:rPr>
                <w:sz w:val="28"/>
                <w:szCs w:val="28"/>
              </w:rPr>
            </w:pPr>
            <w:r w:rsidRPr="00CB4C84">
              <w:rPr>
                <w:sz w:val="28"/>
                <w:szCs w:val="28"/>
              </w:rPr>
              <w:t>Получение достоверной информации о достижении всеми учащимися планируемых результатов обучения.</w:t>
            </w:r>
          </w:p>
        </w:tc>
      </w:tr>
      <w:tr w:rsidR="003A75E4" w:rsidRPr="00CB4C84" w14:paraId="51DC342A" w14:textId="77777777">
        <w:tc>
          <w:tcPr>
            <w:tcW w:w="0" w:type="auto"/>
            <w:tcBorders>
              <w:top w:val="single" w:sz="4" w:space="0" w:color="auto"/>
              <w:left w:val="single" w:sz="4" w:space="0" w:color="auto"/>
              <w:bottom w:val="single" w:sz="4" w:space="0" w:color="auto"/>
              <w:right w:val="single" w:sz="4" w:space="0" w:color="auto"/>
            </w:tcBorders>
          </w:tcPr>
          <w:p w14:paraId="55796DC9" w14:textId="77777777" w:rsidR="003A75E4" w:rsidRPr="00CB4C84" w:rsidRDefault="003A75E4" w:rsidP="00CA05CE">
            <w:pPr>
              <w:pStyle w:val="a7"/>
              <w:spacing w:before="0" w:beforeAutospacing="0" w:after="0" w:afterAutospacing="0"/>
              <w:rPr>
                <w:sz w:val="28"/>
                <w:szCs w:val="28"/>
              </w:rPr>
            </w:pPr>
            <w:r w:rsidRPr="00CB4C84">
              <w:rPr>
                <w:sz w:val="28"/>
                <w:szCs w:val="28"/>
              </w:rPr>
              <w:t>9. Подведение итогов занятий</w:t>
            </w:r>
          </w:p>
        </w:tc>
        <w:tc>
          <w:tcPr>
            <w:tcW w:w="0" w:type="auto"/>
            <w:tcBorders>
              <w:top w:val="single" w:sz="4" w:space="0" w:color="auto"/>
              <w:left w:val="single" w:sz="4" w:space="0" w:color="auto"/>
              <w:bottom w:val="single" w:sz="4" w:space="0" w:color="auto"/>
              <w:right w:val="single" w:sz="4" w:space="0" w:color="auto"/>
            </w:tcBorders>
          </w:tcPr>
          <w:p w14:paraId="2E758892" w14:textId="690F01F6" w:rsidR="003A75E4" w:rsidRPr="00CB4C84" w:rsidRDefault="003A75E4" w:rsidP="00CA05CE">
            <w:pPr>
              <w:pStyle w:val="a7"/>
              <w:spacing w:before="0" w:beforeAutospacing="0" w:after="0" w:afterAutospacing="0"/>
              <w:rPr>
                <w:sz w:val="28"/>
                <w:szCs w:val="28"/>
              </w:rPr>
            </w:pPr>
            <w:r w:rsidRPr="00CB4C84">
              <w:rPr>
                <w:sz w:val="28"/>
                <w:szCs w:val="28"/>
              </w:rPr>
              <w:t xml:space="preserve">Дать анализ и оценку </w:t>
            </w:r>
            <w:r w:rsidR="00A53D5B" w:rsidRPr="00CB4C84">
              <w:rPr>
                <w:sz w:val="28"/>
                <w:szCs w:val="28"/>
              </w:rPr>
              <w:t>успешности достижения</w:t>
            </w:r>
            <w:r w:rsidRPr="00CB4C84">
              <w:rPr>
                <w:sz w:val="28"/>
                <w:szCs w:val="28"/>
              </w:rPr>
              <w:t xml:space="preserve"> цели и наметить перспективу последующей работы.</w:t>
            </w:r>
          </w:p>
        </w:tc>
        <w:tc>
          <w:tcPr>
            <w:tcW w:w="0" w:type="auto"/>
            <w:tcBorders>
              <w:top w:val="single" w:sz="4" w:space="0" w:color="auto"/>
              <w:left w:val="single" w:sz="4" w:space="0" w:color="auto"/>
              <w:bottom w:val="single" w:sz="4" w:space="0" w:color="auto"/>
              <w:right w:val="single" w:sz="4" w:space="0" w:color="auto"/>
            </w:tcBorders>
          </w:tcPr>
          <w:p w14:paraId="6E0506A1" w14:textId="77777777" w:rsidR="003A75E4" w:rsidRPr="00CB4C84" w:rsidRDefault="003A75E4" w:rsidP="00CA05CE">
            <w:pPr>
              <w:pStyle w:val="a7"/>
              <w:spacing w:before="0" w:beforeAutospacing="0" w:after="0" w:afterAutospacing="0"/>
              <w:rPr>
                <w:sz w:val="28"/>
                <w:szCs w:val="28"/>
              </w:rPr>
            </w:pPr>
            <w:r w:rsidRPr="00CB4C84">
              <w:rPr>
                <w:sz w:val="28"/>
                <w:szCs w:val="28"/>
              </w:rPr>
              <w:t>Адекватность самооценки учащегося оценке учителя. Получение учащимися информации о реальных результатах учения.</w:t>
            </w:r>
          </w:p>
        </w:tc>
      </w:tr>
      <w:tr w:rsidR="003A75E4" w:rsidRPr="00CB4C84" w14:paraId="385C43DB" w14:textId="77777777">
        <w:tc>
          <w:tcPr>
            <w:tcW w:w="0" w:type="auto"/>
            <w:tcBorders>
              <w:top w:val="single" w:sz="4" w:space="0" w:color="auto"/>
              <w:left w:val="single" w:sz="4" w:space="0" w:color="auto"/>
              <w:bottom w:val="single" w:sz="4" w:space="0" w:color="auto"/>
              <w:right w:val="single" w:sz="4" w:space="0" w:color="auto"/>
            </w:tcBorders>
          </w:tcPr>
          <w:p w14:paraId="07CA1BD5" w14:textId="77777777" w:rsidR="003A75E4" w:rsidRPr="00CB4C84" w:rsidRDefault="003A75E4" w:rsidP="00CA05CE">
            <w:pPr>
              <w:pStyle w:val="a7"/>
              <w:spacing w:before="0" w:beforeAutospacing="0" w:after="0" w:afterAutospacing="0"/>
              <w:rPr>
                <w:sz w:val="28"/>
                <w:szCs w:val="28"/>
              </w:rPr>
            </w:pPr>
            <w:r w:rsidRPr="00CB4C84">
              <w:rPr>
                <w:sz w:val="28"/>
                <w:szCs w:val="28"/>
              </w:rPr>
              <w:t>10. Рефлексия</w:t>
            </w:r>
          </w:p>
        </w:tc>
        <w:tc>
          <w:tcPr>
            <w:tcW w:w="0" w:type="auto"/>
            <w:tcBorders>
              <w:top w:val="single" w:sz="4" w:space="0" w:color="auto"/>
              <w:left w:val="single" w:sz="4" w:space="0" w:color="auto"/>
              <w:bottom w:val="single" w:sz="4" w:space="0" w:color="auto"/>
              <w:right w:val="single" w:sz="4" w:space="0" w:color="auto"/>
            </w:tcBorders>
          </w:tcPr>
          <w:p w14:paraId="6F9A756B" w14:textId="2E76B40C" w:rsidR="003A75E4" w:rsidRPr="00CB4C84" w:rsidRDefault="003A75E4" w:rsidP="00CA05CE">
            <w:pPr>
              <w:pStyle w:val="a7"/>
              <w:spacing w:before="0" w:beforeAutospacing="0" w:after="0" w:afterAutospacing="0"/>
              <w:rPr>
                <w:sz w:val="28"/>
                <w:szCs w:val="28"/>
              </w:rPr>
            </w:pPr>
            <w:r w:rsidRPr="00CB4C84">
              <w:rPr>
                <w:sz w:val="28"/>
                <w:szCs w:val="28"/>
              </w:rPr>
              <w:t xml:space="preserve">Мобилизация учащихся на </w:t>
            </w:r>
            <w:r w:rsidR="00A53D5B" w:rsidRPr="00CB4C84">
              <w:rPr>
                <w:sz w:val="28"/>
                <w:szCs w:val="28"/>
              </w:rPr>
              <w:t>рефлексию своего</w:t>
            </w:r>
            <w:r w:rsidRPr="00CB4C84">
              <w:rPr>
                <w:sz w:val="28"/>
                <w:szCs w:val="28"/>
              </w:rPr>
              <w:t xml:space="preserve"> поведения ( мотивации, способов деятельности, обобщения). Усвоение принципов саморегуляции и сотрудничества.</w:t>
            </w:r>
          </w:p>
        </w:tc>
        <w:tc>
          <w:tcPr>
            <w:tcW w:w="0" w:type="auto"/>
            <w:tcBorders>
              <w:top w:val="single" w:sz="4" w:space="0" w:color="auto"/>
              <w:left w:val="single" w:sz="4" w:space="0" w:color="auto"/>
              <w:bottom w:val="single" w:sz="4" w:space="0" w:color="auto"/>
              <w:right w:val="single" w:sz="4" w:space="0" w:color="auto"/>
            </w:tcBorders>
          </w:tcPr>
          <w:p w14:paraId="13978F2C" w14:textId="77777777" w:rsidR="003A75E4" w:rsidRPr="00CB4C84" w:rsidRDefault="003A75E4" w:rsidP="00CA05CE">
            <w:pPr>
              <w:pStyle w:val="a7"/>
              <w:spacing w:before="0" w:beforeAutospacing="0" w:after="0" w:afterAutospacing="0"/>
              <w:rPr>
                <w:sz w:val="28"/>
                <w:szCs w:val="28"/>
              </w:rPr>
            </w:pPr>
            <w:r w:rsidRPr="00CB4C84">
              <w:rPr>
                <w:sz w:val="28"/>
                <w:szCs w:val="28"/>
              </w:rPr>
              <w:t>Открытость учащихся в осмыслении своих действий и самооценке. Прогнозирование способов саморегуляции и сотрудничества.</w:t>
            </w:r>
          </w:p>
        </w:tc>
      </w:tr>
      <w:tr w:rsidR="003A75E4" w:rsidRPr="00CB4C84" w14:paraId="37C1599A" w14:textId="77777777">
        <w:tc>
          <w:tcPr>
            <w:tcW w:w="0" w:type="auto"/>
            <w:tcBorders>
              <w:top w:val="single" w:sz="4" w:space="0" w:color="auto"/>
              <w:left w:val="single" w:sz="4" w:space="0" w:color="auto"/>
              <w:bottom w:val="single" w:sz="4" w:space="0" w:color="auto"/>
              <w:right w:val="single" w:sz="4" w:space="0" w:color="auto"/>
            </w:tcBorders>
          </w:tcPr>
          <w:p w14:paraId="46A3FD3A" w14:textId="77777777" w:rsidR="003A75E4" w:rsidRPr="00CB4C84" w:rsidRDefault="003A75E4" w:rsidP="00CA05CE">
            <w:pPr>
              <w:pStyle w:val="a7"/>
              <w:spacing w:before="0" w:beforeAutospacing="0" w:after="0" w:afterAutospacing="0"/>
              <w:rPr>
                <w:sz w:val="28"/>
                <w:szCs w:val="28"/>
              </w:rPr>
            </w:pPr>
            <w:r w:rsidRPr="00CB4C84">
              <w:rPr>
                <w:sz w:val="28"/>
                <w:szCs w:val="28"/>
              </w:rPr>
              <w:t>11. Информация о домашнем задании</w:t>
            </w:r>
          </w:p>
        </w:tc>
        <w:tc>
          <w:tcPr>
            <w:tcW w:w="0" w:type="auto"/>
            <w:tcBorders>
              <w:top w:val="single" w:sz="4" w:space="0" w:color="auto"/>
              <w:left w:val="single" w:sz="4" w:space="0" w:color="auto"/>
              <w:bottom w:val="single" w:sz="4" w:space="0" w:color="auto"/>
              <w:right w:val="single" w:sz="4" w:space="0" w:color="auto"/>
            </w:tcBorders>
          </w:tcPr>
          <w:p w14:paraId="1C367DA7" w14:textId="77777777" w:rsidR="003A75E4" w:rsidRPr="00CB4C84" w:rsidRDefault="003A75E4" w:rsidP="00CA05CE">
            <w:pPr>
              <w:pStyle w:val="a7"/>
              <w:spacing w:before="0" w:beforeAutospacing="0" w:after="0" w:afterAutospacing="0"/>
              <w:rPr>
                <w:sz w:val="28"/>
                <w:szCs w:val="28"/>
              </w:rPr>
            </w:pPr>
            <w:r w:rsidRPr="00CB4C84">
              <w:rPr>
                <w:sz w:val="28"/>
                <w:szCs w:val="28"/>
              </w:rPr>
              <w:t>Обеспечение понимания цели, содержания и способов выполнения домашнего задания. Проверка соответствующих записей.</w:t>
            </w:r>
          </w:p>
        </w:tc>
        <w:tc>
          <w:tcPr>
            <w:tcW w:w="0" w:type="auto"/>
            <w:tcBorders>
              <w:top w:val="single" w:sz="4" w:space="0" w:color="auto"/>
              <w:left w:val="single" w:sz="4" w:space="0" w:color="auto"/>
              <w:bottom w:val="single" w:sz="4" w:space="0" w:color="auto"/>
              <w:right w:val="single" w:sz="4" w:space="0" w:color="auto"/>
            </w:tcBorders>
          </w:tcPr>
          <w:p w14:paraId="717F3280" w14:textId="77777777" w:rsidR="003A75E4" w:rsidRPr="00CB4C84" w:rsidRDefault="003A75E4" w:rsidP="00CA05CE">
            <w:pPr>
              <w:pStyle w:val="a7"/>
              <w:spacing w:before="0" w:beforeAutospacing="0" w:after="0" w:afterAutospacing="0"/>
              <w:rPr>
                <w:sz w:val="28"/>
                <w:szCs w:val="28"/>
              </w:rPr>
            </w:pPr>
            <w:r w:rsidRPr="00CB4C84">
              <w:rPr>
                <w:sz w:val="28"/>
                <w:szCs w:val="28"/>
              </w:rPr>
              <w:t>Реализация необходимых и достаточных условий для успешного выполнения домашнего задания всеми учащимися в соответствии с актуальным уровнем их развития.</w:t>
            </w:r>
          </w:p>
        </w:tc>
      </w:tr>
    </w:tbl>
    <w:p w14:paraId="0F974197" w14:textId="77777777" w:rsidR="003A75E4" w:rsidRPr="00CB4C84" w:rsidRDefault="003A75E4" w:rsidP="000B1E09">
      <w:pPr>
        <w:pStyle w:val="a7"/>
        <w:spacing w:before="150" w:beforeAutospacing="0" w:after="150" w:afterAutospacing="0" w:line="360" w:lineRule="auto"/>
        <w:ind w:firstLine="397"/>
        <w:rPr>
          <w:sz w:val="28"/>
          <w:szCs w:val="28"/>
        </w:rPr>
      </w:pPr>
    </w:p>
    <w:p w14:paraId="38BBECC3" w14:textId="28D0E408" w:rsidR="003A75E4" w:rsidRPr="00CB4C84" w:rsidRDefault="003A75E4" w:rsidP="00CD379E">
      <w:pPr>
        <w:pStyle w:val="a7"/>
        <w:spacing w:before="150" w:beforeAutospacing="0" w:after="150" w:afterAutospacing="0" w:line="360" w:lineRule="auto"/>
        <w:ind w:firstLine="708"/>
        <w:jc w:val="both"/>
        <w:rPr>
          <w:sz w:val="28"/>
          <w:szCs w:val="28"/>
        </w:rPr>
      </w:pPr>
      <w:r w:rsidRPr="00CB4C84">
        <w:rPr>
          <w:sz w:val="28"/>
          <w:szCs w:val="28"/>
          <w:u w:val="single"/>
        </w:rPr>
        <w:t>Этапы комбинированного урока</w:t>
      </w:r>
      <w:r w:rsidRPr="00CB4C84">
        <w:rPr>
          <w:sz w:val="28"/>
          <w:szCs w:val="28"/>
        </w:rPr>
        <w:t xml:space="preserve">: организация начала урока, проверка выполнения домашнего задания, всесторонняя проверка знаний, подготовка к усвоению нового учебного материала, усвоение новых знаний, первичная проверка понимания учащимися нового материала, закрепление новых знаний, подведение итогов урока, информация о домашнем задании, инструкция о его выполнении. Другие типы уроков </w:t>
      </w:r>
      <w:r w:rsidR="00EC23A2" w:rsidRPr="00CB4C84">
        <w:rPr>
          <w:sz w:val="28"/>
          <w:szCs w:val="28"/>
        </w:rPr>
        <w:t>включают как</w:t>
      </w:r>
      <w:r w:rsidRPr="00CB4C84">
        <w:rPr>
          <w:sz w:val="28"/>
          <w:szCs w:val="28"/>
        </w:rPr>
        <w:t xml:space="preserve"> обязательные следующие этапы: организация начала урока, подготовка к активному усвоению нового учебного материала, информация о домашнем задании, инструкция о его выполнении.  </w:t>
      </w:r>
    </w:p>
    <w:p w14:paraId="1C76C371" w14:textId="0222C63E" w:rsidR="003A75E4" w:rsidRPr="00CB4C84" w:rsidRDefault="003A75E4" w:rsidP="004A3CDC">
      <w:pPr>
        <w:pStyle w:val="a7"/>
        <w:spacing w:before="150" w:beforeAutospacing="0" w:after="150" w:afterAutospacing="0" w:line="360" w:lineRule="auto"/>
        <w:ind w:firstLine="708"/>
        <w:jc w:val="both"/>
        <w:rPr>
          <w:sz w:val="28"/>
          <w:szCs w:val="28"/>
        </w:rPr>
      </w:pPr>
      <w:r w:rsidRPr="00CB4C84">
        <w:rPr>
          <w:sz w:val="28"/>
          <w:szCs w:val="28"/>
        </w:rPr>
        <w:lastRenderedPageBreak/>
        <w:t xml:space="preserve">Приемы, используемые при проведении различных этапов урока </w:t>
      </w:r>
      <w:r>
        <w:rPr>
          <w:sz w:val="28"/>
          <w:szCs w:val="28"/>
        </w:rPr>
        <w:t>химии</w:t>
      </w:r>
      <w:r w:rsidRPr="00CB4C84">
        <w:rPr>
          <w:sz w:val="28"/>
          <w:szCs w:val="28"/>
        </w:rPr>
        <w:t xml:space="preserve">: 1) </w:t>
      </w:r>
      <w:r w:rsidRPr="00A93772">
        <w:rPr>
          <w:b/>
          <w:sz w:val="28"/>
          <w:szCs w:val="28"/>
          <w:u w:val="single"/>
        </w:rPr>
        <w:t>Объяснение нового материала</w:t>
      </w:r>
      <w:r w:rsidRPr="00CB4C84">
        <w:rPr>
          <w:sz w:val="28"/>
          <w:szCs w:val="28"/>
        </w:rPr>
        <w:t xml:space="preserve"> - изложение  нового материала в процессе объяснения, беседы, лекции, дискуссии, учебной игры, ученических упражнений; показ </w:t>
      </w:r>
      <w:r>
        <w:rPr>
          <w:sz w:val="28"/>
          <w:szCs w:val="28"/>
        </w:rPr>
        <w:t>химических явлений</w:t>
      </w:r>
      <w:r w:rsidRPr="00CB4C84">
        <w:rPr>
          <w:sz w:val="28"/>
          <w:szCs w:val="28"/>
        </w:rPr>
        <w:t>, процессов и объектов на уроке посредством демонстраций, ученических опытов, использования натуральных объектов, веще</w:t>
      </w:r>
      <w:r>
        <w:rPr>
          <w:sz w:val="28"/>
          <w:szCs w:val="28"/>
        </w:rPr>
        <w:t>ственных моделей; показ явлений</w:t>
      </w:r>
      <w:r w:rsidRPr="00CB4C84">
        <w:rPr>
          <w:sz w:val="28"/>
          <w:szCs w:val="28"/>
        </w:rPr>
        <w:t xml:space="preserve">, процессов и объектов в природе на экскурсии, в музеях, на выставках; использование наглядности  (плакатов и иллюстраций из книг, диафильмов и диапозитивов, транспарантов для графического проектора, видеофильмов, компьютерных программ); работа с терминами (составление словарей, иллюстрирование, сопоставление); использование абстрактной наглядности (таблиц, формул, структурно-логических схем, графиков, кратких конспектов, опорных </w:t>
      </w:r>
      <w:r>
        <w:rPr>
          <w:sz w:val="28"/>
          <w:szCs w:val="28"/>
        </w:rPr>
        <w:t>конспектов). Необходимо помнить</w:t>
      </w:r>
      <w:r w:rsidRPr="00CB4C84">
        <w:rPr>
          <w:sz w:val="28"/>
          <w:szCs w:val="28"/>
        </w:rPr>
        <w:t xml:space="preserve">, что </w:t>
      </w:r>
      <w:r w:rsidR="00A53D5B" w:rsidRPr="00CB4C84">
        <w:rPr>
          <w:sz w:val="28"/>
          <w:szCs w:val="28"/>
        </w:rPr>
        <w:t>при восприятии</w:t>
      </w:r>
      <w:r w:rsidRPr="00CB4C84">
        <w:rPr>
          <w:sz w:val="28"/>
          <w:szCs w:val="28"/>
        </w:rPr>
        <w:t xml:space="preserve"> информации на слух коэффициент усвоения равен примерно 15% , при зрительной подаче он увеличивается до 25%. Но если задействованы оба канала восприятия, то уровень усвоения составляет 65%.</w:t>
      </w:r>
    </w:p>
    <w:p w14:paraId="13348E49" w14:textId="643D9E3F" w:rsidR="003A75E4" w:rsidRPr="00CB4C84" w:rsidRDefault="003A75E4" w:rsidP="004A3CDC">
      <w:pPr>
        <w:pStyle w:val="a7"/>
        <w:spacing w:before="150" w:beforeAutospacing="0" w:after="150" w:afterAutospacing="0" w:line="360" w:lineRule="auto"/>
        <w:jc w:val="both"/>
        <w:rPr>
          <w:sz w:val="28"/>
          <w:szCs w:val="28"/>
        </w:rPr>
      </w:pPr>
      <w:r w:rsidRPr="00CB4C84">
        <w:rPr>
          <w:sz w:val="28"/>
          <w:szCs w:val="28"/>
        </w:rPr>
        <w:t xml:space="preserve">2) </w:t>
      </w:r>
      <w:r w:rsidRPr="00A93772">
        <w:rPr>
          <w:b/>
          <w:sz w:val="28"/>
          <w:szCs w:val="28"/>
          <w:u w:val="single"/>
        </w:rPr>
        <w:t>Закрепление материала</w:t>
      </w:r>
      <w:r w:rsidRPr="00CB4C84">
        <w:rPr>
          <w:sz w:val="28"/>
          <w:szCs w:val="28"/>
        </w:rPr>
        <w:t xml:space="preserve"> </w:t>
      </w:r>
      <w:r w:rsidR="00EC23A2" w:rsidRPr="00CB4C84">
        <w:rPr>
          <w:sz w:val="28"/>
          <w:szCs w:val="28"/>
        </w:rPr>
        <w:t>- краткое</w:t>
      </w:r>
      <w:r w:rsidRPr="00CB4C84">
        <w:rPr>
          <w:sz w:val="28"/>
          <w:szCs w:val="28"/>
        </w:rPr>
        <w:t xml:space="preserve"> повторение нового материала; чтение материала в учебнике; выписывание тезисов; акцентирование главного и взаимосвязей в материале; ответы на устные и письменные вопросы; составление плана; формулировка вопросов по изучаемому материалу; анализ и составление структурно-логических схем; заполнение таблиц; составление опорного конспекта; решение задач.</w:t>
      </w:r>
    </w:p>
    <w:p w14:paraId="62433DE4" w14:textId="77777777" w:rsidR="003A75E4" w:rsidRPr="00CB4C84" w:rsidRDefault="003A75E4" w:rsidP="004A3CDC">
      <w:pPr>
        <w:pStyle w:val="a7"/>
        <w:spacing w:before="150" w:beforeAutospacing="0" w:after="150" w:afterAutospacing="0" w:line="360" w:lineRule="auto"/>
        <w:jc w:val="both"/>
        <w:rPr>
          <w:b/>
          <w:bCs/>
          <w:sz w:val="28"/>
          <w:szCs w:val="28"/>
        </w:rPr>
      </w:pPr>
      <w:r w:rsidRPr="00CB4C84">
        <w:rPr>
          <w:sz w:val="28"/>
          <w:szCs w:val="28"/>
        </w:rPr>
        <w:t xml:space="preserve">3) </w:t>
      </w:r>
      <w:r w:rsidRPr="00A93772">
        <w:rPr>
          <w:b/>
          <w:sz w:val="28"/>
          <w:szCs w:val="28"/>
          <w:u w:val="single"/>
        </w:rPr>
        <w:t>Опрос на уроке</w:t>
      </w:r>
      <w:r w:rsidRPr="00CB4C84">
        <w:rPr>
          <w:sz w:val="28"/>
          <w:szCs w:val="28"/>
        </w:rPr>
        <w:t xml:space="preserve"> -  индивидуальный устный; магнитофонный; «тихий опрос» (беседа с одним учеником, в то время, когда класс занят другим делом); ответ</w:t>
      </w:r>
      <w:r>
        <w:rPr>
          <w:sz w:val="28"/>
          <w:szCs w:val="28"/>
        </w:rPr>
        <w:t>ы с опорой на план, наглядность</w:t>
      </w:r>
      <w:r w:rsidRPr="00CB4C84">
        <w:rPr>
          <w:sz w:val="28"/>
          <w:szCs w:val="28"/>
        </w:rPr>
        <w:t xml:space="preserve">, схемы и т.д.; индивидуальный  опрос по цепочке (рассказ одного ученика прерывается и продолжается другим); фронтальный устный; взаимоопрос учащимися по готовым вопросам; письменный по карточкам; текстовый с выбором ответа; текстовый  с конструируемым ответом; взаимопроверка домашних работ; анализ ошибочных </w:t>
      </w:r>
      <w:r w:rsidRPr="00CB4C84">
        <w:rPr>
          <w:sz w:val="28"/>
          <w:szCs w:val="28"/>
        </w:rPr>
        <w:lastRenderedPageBreak/>
        <w:t>решений;  устный и письменный комментарий или рецензирование работ и т.д.;  релейная контрольная работа (проводится по текстам ранее решенных задач).</w:t>
      </w:r>
    </w:p>
    <w:p w14:paraId="48AA3695" w14:textId="77777777" w:rsidR="003A75E4" w:rsidRPr="00CB4C84" w:rsidRDefault="003A75E4" w:rsidP="004A3CDC">
      <w:pPr>
        <w:pStyle w:val="a7"/>
        <w:spacing w:line="360" w:lineRule="auto"/>
        <w:jc w:val="both"/>
        <w:rPr>
          <w:sz w:val="28"/>
          <w:szCs w:val="28"/>
        </w:rPr>
      </w:pPr>
      <w:r w:rsidRPr="00CB4C84">
        <w:rPr>
          <w:sz w:val="28"/>
          <w:szCs w:val="28"/>
        </w:rPr>
        <w:t xml:space="preserve">Виды задач по </w:t>
      </w:r>
      <w:r>
        <w:rPr>
          <w:sz w:val="28"/>
          <w:szCs w:val="28"/>
        </w:rPr>
        <w:t>химии</w:t>
      </w:r>
      <w:r w:rsidRPr="00CB4C84">
        <w:rPr>
          <w:sz w:val="28"/>
          <w:szCs w:val="28"/>
        </w:rPr>
        <w:t xml:space="preserve">: </w:t>
      </w:r>
    </w:p>
    <w:p w14:paraId="44FCDB67" w14:textId="5AB3E2A6" w:rsidR="003A75E4" w:rsidRPr="00CB4C84" w:rsidRDefault="003A75E4" w:rsidP="004A3CDC">
      <w:pPr>
        <w:pStyle w:val="a7"/>
        <w:spacing w:line="360" w:lineRule="auto"/>
        <w:jc w:val="both"/>
        <w:rPr>
          <w:sz w:val="28"/>
          <w:szCs w:val="28"/>
        </w:rPr>
      </w:pPr>
      <w:r w:rsidRPr="00CB4C84">
        <w:rPr>
          <w:sz w:val="28"/>
          <w:szCs w:val="28"/>
        </w:rPr>
        <w:t xml:space="preserve">1) </w:t>
      </w:r>
      <w:r w:rsidRPr="00CB4C84">
        <w:rPr>
          <w:sz w:val="28"/>
          <w:szCs w:val="28"/>
          <w:u w:val="single"/>
        </w:rPr>
        <w:t>Качественные задачи</w:t>
      </w:r>
      <w:r>
        <w:rPr>
          <w:sz w:val="28"/>
          <w:szCs w:val="28"/>
        </w:rPr>
        <w:t>, которые, как правило</w:t>
      </w:r>
      <w:r w:rsidRPr="00CB4C84">
        <w:rPr>
          <w:sz w:val="28"/>
          <w:szCs w:val="28"/>
        </w:rPr>
        <w:t xml:space="preserve">, не требуют математических расчетов и по типу условия делятся на словесные, </w:t>
      </w:r>
      <w:r w:rsidR="00EC23A2" w:rsidRPr="00CB4C84">
        <w:rPr>
          <w:sz w:val="28"/>
          <w:szCs w:val="28"/>
        </w:rPr>
        <w:t>графические и</w:t>
      </w:r>
      <w:r w:rsidRPr="00CB4C84">
        <w:rPr>
          <w:sz w:val="28"/>
          <w:szCs w:val="28"/>
        </w:rPr>
        <w:t xml:space="preserve"> экспериментальные. Основная цель качественных задач научить: различать </w:t>
      </w:r>
      <w:r>
        <w:rPr>
          <w:sz w:val="28"/>
          <w:szCs w:val="28"/>
        </w:rPr>
        <w:t>химические</w:t>
      </w:r>
      <w:r w:rsidRPr="00CB4C84">
        <w:rPr>
          <w:sz w:val="28"/>
          <w:szCs w:val="28"/>
        </w:rPr>
        <w:t xml:space="preserve"> явления и процессы в природе и технике; объяснять </w:t>
      </w:r>
      <w:r>
        <w:rPr>
          <w:sz w:val="28"/>
          <w:szCs w:val="28"/>
        </w:rPr>
        <w:t>химические</w:t>
      </w:r>
      <w:r w:rsidRPr="00CB4C84">
        <w:rPr>
          <w:sz w:val="28"/>
          <w:szCs w:val="28"/>
        </w:rPr>
        <w:t xml:space="preserve"> явления и процессы на основе имеющихся теоретических знаний.</w:t>
      </w:r>
    </w:p>
    <w:p w14:paraId="3379E020" w14:textId="4A8CBE6A" w:rsidR="003A75E4" w:rsidRPr="00CB4C84" w:rsidRDefault="003A75E4" w:rsidP="004A3CDC">
      <w:pPr>
        <w:pStyle w:val="a7"/>
        <w:spacing w:line="360" w:lineRule="auto"/>
        <w:jc w:val="both"/>
        <w:rPr>
          <w:sz w:val="28"/>
          <w:szCs w:val="28"/>
        </w:rPr>
      </w:pPr>
      <w:r w:rsidRPr="00CB4C84">
        <w:rPr>
          <w:sz w:val="28"/>
          <w:szCs w:val="28"/>
        </w:rPr>
        <w:t>2)</w:t>
      </w:r>
      <w:r w:rsidRPr="00CB4C84">
        <w:rPr>
          <w:sz w:val="28"/>
          <w:szCs w:val="28"/>
          <w:u w:val="single"/>
        </w:rPr>
        <w:t xml:space="preserve"> Количественные задачи</w:t>
      </w:r>
      <w:r w:rsidRPr="00CB4C84">
        <w:rPr>
          <w:sz w:val="28"/>
          <w:szCs w:val="28"/>
        </w:rPr>
        <w:t xml:space="preserve">, </w:t>
      </w:r>
      <w:r w:rsidR="00EC23A2" w:rsidRPr="00CB4C84">
        <w:rPr>
          <w:sz w:val="28"/>
          <w:szCs w:val="28"/>
        </w:rPr>
        <w:t>которые для</w:t>
      </w:r>
      <w:r w:rsidRPr="00CB4C84">
        <w:rPr>
          <w:sz w:val="28"/>
          <w:szCs w:val="28"/>
        </w:rPr>
        <w:t xml:space="preserve"> решения требуют проведения математических расчетов. По типу решения их принято подразделять на: аналитические (решаются посредством использования одного или нескольких необхо</w:t>
      </w:r>
      <w:r>
        <w:rPr>
          <w:sz w:val="28"/>
          <w:szCs w:val="28"/>
        </w:rPr>
        <w:t>димых уравнений); графические (</w:t>
      </w:r>
      <w:r w:rsidRPr="00CB4C84">
        <w:rPr>
          <w:sz w:val="28"/>
          <w:szCs w:val="28"/>
        </w:rPr>
        <w:t>решаются посредством построения графика</w:t>
      </w:r>
      <w:r w:rsidR="00EC23A2">
        <w:rPr>
          <w:sz w:val="28"/>
          <w:szCs w:val="28"/>
        </w:rPr>
        <w:t>); оценочные</w:t>
      </w:r>
      <w:r>
        <w:rPr>
          <w:sz w:val="28"/>
          <w:szCs w:val="28"/>
        </w:rPr>
        <w:t xml:space="preserve"> (</w:t>
      </w:r>
      <w:r w:rsidRPr="00CB4C84">
        <w:rPr>
          <w:sz w:val="28"/>
          <w:szCs w:val="28"/>
        </w:rPr>
        <w:t xml:space="preserve">для их решения необходимо сформулировать простую </w:t>
      </w:r>
      <w:r>
        <w:rPr>
          <w:sz w:val="28"/>
          <w:szCs w:val="28"/>
        </w:rPr>
        <w:t>химическую</w:t>
      </w:r>
      <w:r w:rsidRPr="00CB4C84">
        <w:rPr>
          <w:sz w:val="28"/>
          <w:szCs w:val="28"/>
        </w:rPr>
        <w:t xml:space="preserve"> </w:t>
      </w:r>
      <w:r w:rsidR="00A53D5B" w:rsidRPr="00CB4C84">
        <w:rPr>
          <w:sz w:val="28"/>
          <w:szCs w:val="28"/>
        </w:rPr>
        <w:t>модель рассматриваемого</w:t>
      </w:r>
      <w:r w:rsidRPr="00CB4C84">
        <w:rPr>
          <w:sz w:val="28"/>
          <w:szCs w:val="28"/>
        </w:rPr>
        <w:t xml:space="preserve"> явления, подобрать значения необходимых величин и получить примерный числовой результат); экспериментальные.</w:t>
      </w:r>
    </w:p>
    <w:p w14:paraId="65980011" w14:textId="77777777" w:rsidR="003A75E4" w:rsidRPr="00CB4C84" w:rsidRDefault="003A75E4" w:rsidP="004A3CDC">
      <w:pPr>
        <w:pStyle w:val="a7"/>
        <w:spacing w:line="360" w:lineRule="auto"/>
        <w:jc w:val="both"/>
        <w:rPr>
          <w:sz w:val="28"/>
          <w:szCs w:val="28"/>
        </w:rPr>
      </w:pPr>
      <w:r w:rsidRPr="00CB4C84">
        <w:rPr>
          <w:sz w:val="28"/>
          <w:szCs w:val="28"/>
        </w:rPr>
        <w:t xml:space="preserve">Виды </w:t>
      </w:r>
      <w:r>
        <w:rPr>
          <w:sz w:val="28"/>
          <w:szCs w:val="28"/>
        </w:rPr>
        <w:t>практических</w:t>
      </w:r>
      <w:r w:rsidRPr="00CB4C84">
        <w:rPr>
          <w:sz w:val="28"/>
          <w:szCs w:val="28"/>
        </w:rPr>
        <w:t xml:space="preserve"> работ на уроке </w:t>
      </w:r>
      <w:r>
        <w:rPr>
          <w:sz w:val="28"/>
          <w:szCs w:val="28"/>
        </w:rPr>
        <w:t>химии</w:t>
      </w:r>
      <w:r w:rsidRPr="00CB4C84">
        <w:rPr>
          <w:sz w:val="28"/>
          <w:szCs w:val="28"/>
        </w:rPr>
        <w:t>:</w:t>
      </w:r>
    </w:p>
    <w:p w14:paraId="13478138" w14:textId="77777777" w:rsidR="003A75E4" w:rsidRPr="00CB4C84" w:rsidRDefault="003A75E4" w:rsidP="00DE0CD9">
      <w:pPr>
        <w:pStyle w:val="a7"/>
        <w:numPr>
          <w:ilvl w:val="0"/>
          <w:numId w:val="4"/>
        </w:numPr>
        <w:spacing w:line="360" w:lineRule="auto"/>
        <w:jc w:val="both"/>
        <w:rPr>
          <w:sz w:val="28"/>
          <w:szCs w:val="28"/>
        </w:rPr>
      </w:pPr>
      <w:r>
        <w:rPr>
          <w:sz w:val="28"/>
          <w:szCs w:val="28"/>
          <w:u w:val="single"/>
        </w:rPr>
        <w:t>Приготовление растворов</w:t>
      </w:r>
      <w:r w:rsidRPr="00CB4C84">
        <w:rPr>
          <w:sz w:val="28"/>
          <w:szCs w:val="28"/>
          <w:u w:val="single"/>
        </w:rPr>
        <w:t>.</w:t>
      </w:r>
      <w:r w:rsidRPr="00CB4C84">
        <w:rPr>
          <w:sz w:val="28"/>
          <w:szCs w:val="28"/>
        </w:rPr>
        <w:t xml:space="preserve"> Например:</w:t>
      </w:r>
      <w:r>
        <w:rPr>
          <w:sz w:val="28"/>
          <w:szCs w:val="28"/>
        </w:rPr>
        <w:t xml:space="preserve"> взвешивание, измерение.</w:t>
      </w:r>
    </w:p>
    <w:p w14:paraId="3934EA2E" w14:textId="77777777" w:rsidR="003A75E4" w:rsidRPr="00CB4C84" w:rsidRDefault="003A75E4" w:rsidP="00DE0CD9">
      <w:pPr>
        <w:pStyle w:val="a7"/>
        <w:numPr>
          <w:ilvl w:val="0"/>
          <w:numId w:val="4"/>
        </w:numPr>
        <w:spacing w:line="360" w:lineRule="auto"/>
        <w:jc w:val="both"/>
        <w:rPr>
          <w:sz w:val="28"/>
          <w:szCs w:val="28"/>
        </w:rPr>
      </w:pPr>
      <w:r>
        <w:rPr>
          <w:sz w:val="28"/>
          <w:szCs w:val="28"/>
          <w:u w:val="single"/>
        </w:rPr>
        <w:t>Разделение смесей</w:t>
      </w:r>
      <w:r w:rsidRPr="00CB4C84">
        <w:rPr>
          <w:sz w:val="28"/>
          <w:szCs w:val="28"/>
          <w:u w:val="single"/>
        </w:rPr>
        <w:t>.</w:t>
      </w:r>
      <w:r w:rsidRPr="00CB4C84">
        <w:rPr>
          <w:sz w:val="28"/>
          <w:szCs w:val="28"/>
        </w:rPr>
        <w:t xml:space="preserve"> Например: </w:t>
      </w:r>
      <w:r>
        <w:rPr>
          <w:sz w:val="28"/>
          <w:szCs w:val="28"/>
        </w:rPr>
        <w:t>очистка веществ, фильтрование.</w:t>
      </w:r>
    </w:p>
    <w:p w14:paraId="3E08C053" w14:textId="77777777" w:rsidR="003A75E4" w:rsidRDefault="003A75E4" w:rsidP="00DE0CD9">
      <w:pPr>
        <w:pStyle w:val="a7"/>
        <w:numPr>
          <w:ilvl w:val="0"/>
          <w:numId w:val="4"/>
        </w:numPr>
        <w:spacing w:line="360" w:lineRule="auto"/>
        <w:jc w:val="both"/>
        <w:rPr>
          <w:sz w:val="28"/>
          <w:szCs w:val="28"/>
        </w:rPr>
      </w:pPr>
      <w:r>
        <w:rPr>
          <w:sz w:val="28"/>
          <w:szCs w:val="28"/>
          <w:u w:val="single"/>
        </w:rPr>
        <w:t>Проведение химических реакций</w:t>
      </w:r>
      <w:r w:rsidRPr="00CB4C84">
        <w:rPr>
          <w:sz w:val="28"/>
          <w:szCs w:val="28"/>
          <w:u w:val="single"/>
        </w:rPr>
        <w:t>.</w:t>
      </w:r>
      <w:r w:rsidRPr="00CB4C84">
        <w:rPr>
          <w:sz w:val="28"/>
          <w:szCs w:val="28"/>
        </w:rPr>
        <w:t xml:space="preserve"> Например: исследование </w:t>
      </w:r>
      <w:r>
        <w:rPr>
          <w:sz w:val="28"/>
          <w:szCs w:val="28"/>
        </w:rPr>
        <w:t>условий протекания реакций.</w:t>
      </w:r>
    </w:p>
    <w:p w14:paraId="70C71348" w14:textId="77777777" w:rsidR="003A75E4" w:rsidRPr="00CB4C84" w:rsidRDefault="003A75E4" w:rsidP="00DE0CD9">
      <w:pPr>
        <w:pStyle w:val="a7"/>
        <w:numPr>
          <w:ilvl w:val="0"/>
          <w:numId w:val="4"/>
        </w:numPr>
        <w:spacing w:line="360" w:lineRule="auto"/>
        <w:jc w:val="both"/>
        <w:rPr>
          <w:sz w:val="28"/>
          <w:szCs w:val="28"/>
        </w:rPr>
      </w:pPr>
      <w:r>
        <w:rPr>
          <w:sz w:val="28"/>
          <w:szCs w:val="28"/>
          <w:u w:val="single"/>
        </w:rPr>
        <w:t>Проведение измерений.</w:t>
      </w:r>
      <w:r>
        <w:rPr>
          <w:sz w:val="28"/>
          <w:szCs w:val="28"/>
        </w:rPr>
        <w:t xml:space="preserve"> Например, исследование </w:t>
      </w:r>
      <w:r w:rsidRPr="00CB4C84">
        <w:rPr>
          <w:sz w:val="28"/>
          <w:szCs w:val="28"/>
        </w:rPr>
        <w:t xml:space="preserve">зависимости </w:t>
      </w:r>
      <w:r>
        <w:rPr>
          <w:sz w:val="28"/>
          <w:szCs w:val="28"/>
        </w:rPr>
        <w:t>скорости реакций от различных факторов</w:t>
      </w:r>
      <w:r w:rsidRPr="00CB4C84">
        <w:rPr>
          <w:sz w:val="28"/>
          <w:szCs w:val="28"/>
        </w:rPr>
        <w:t>.</w:t>
      </w:r>
    </w:p>
    <w:p w14:paraId="203B96E9" w14:textId="6AB7EBCF" w:rsidR="003A75E4" w:rsidRPr="00CB4C84" w:rsidRDefault="003A75E4" w:rsidP="00DE0CD9">
      <w:pPr>
        <w:pStyle w:val="a7"/>
        <w:numPr>
          <w:ilvl w:val="0"/>
          <w:numId w:val="4"/>
        </w:numPr>
        <w:spacing w:line="360" w:lineRule="auto"/>
        <w:jc w:val="both"/>
        <w:rPr>
          <w:sz w:val="28"/>
          <w:szCs w:val="28"/>
        </w:rPr>
      </w:pPr>
      <w:r w:rsidRPr="00CB4C84">
        <w:rPr>
          <w:sz w:val="28"/>
          <w:szCs w:val="28"/>
          <w:u w:val="single"/>
        </w:rPr>
        <w:t xml:space="preserve">Знакомство с </w:t>
      </w:r>
      <w:r w:rsidR="00A53D5B" w:rsidRPr="00CB4C84">
        <w:rPr>
          <w:sz w:val="28"/>
          <w:szCs w:val="28"/>
          <w:u w:val="single"/>
        </w:rPr>
        <w:t>лабораторным оборудованием</w:t>
      </w:r>
      <w:r w:rsidRPr="00CB4C84">
        <w:rPr>
          <w:sz w:val="28"/>
          <w:szCs w:val="28"/>
          <w:u w:val="single"/>
        </w:rPr>
        <w:t xml:space="preserve">  и техническими устройствами.</w:t>
      </w:r>
      <w:r w:rsidRPr="00CB4C84">
        <w:rPr>
          <w:sz w:val="28"/>
          <w:szCs w:val="28"/>
        </w:rPr>
        <w:t xml:space="preserve"> Например: </w:t>
      </w:r>
      <w:r>
        <w:rPr>
          <w:sz w:val="28"/>
          <w:szCs w:val="28"/>
        </w:rPr>
        <w:t>лабораторная посуда, весы.</w:t>
      </w:r>
    </w:p>
    <w:p w14:paraId="291935E6" w14:textId="0C3FF683" w:rsidR="003A75E4" w:rsidRPr="00CB4C84" w:rsidRDefault="003A75E4" w:rsidP="004A3CDC">
      <w:pPr>
        <w:pStyle w:val="a7"/>
        <w:spacing w:line="360" w:lineRule="auto"/>
        <w:ind w:left="360"/>
        <w:jc w:val="both"/>
        <w:rPr>
          <w:sz w:val="28"/>
          <w:szCs w:val="28"/>
        </w:rPr>
      </w:pPr>
      <w:r w:rsidRPr="00CB4C84">
        <w:rPr>
          <w:sz w:val="28"/>
          <w:szCs w:val="28"/>
        </w:rPr>
        <w:lastRenderedPageBreak/>
        <w:t>В процессе выполнения лабораторных работ формируются обобщенные умения проводить измерения и исследования. При обучении этим умениям целесообразно пользоваться планами проведения [3</w:t>
      </w:r>
      <w:r>
        <w:rPr>
          <w:sz w:val="28"/>
          <w:szCs w:val="28"/>
        </w:rPr>
        <w:t>1</w:t>
      </w:r>
      <w:r w:rsidR="00503827" w:rsidRPr="00CB4C84">
        <w:rPr>
          <w:sz w:val="28"/>
          <w:szCs w:val="28"/>
        </w:rPr>
        <w:t>].</w:t>
      </w:r>
    </w:p>
    <w:p w14:paraId="47357672" w14:textId="7A870171" w:rsidR="003A75E4" w:rsidRPr="00CB4C84" w:rsidRDefault="003A75E4" w:rsidP="006209BD">
      <w:pPr>
        <w:pStyle w:val="a7"/>
        <w:spacing w:line="360" w:lineRule="auto"/>
        <w:rPr>
          <w:i/>
          <w:iCs/>
          <w:sz w:val="28"/>
          <w:szCs w:val="28"/>
        </w:rPr>
      </w:pPr>
      <w:r w:rsidRPr="00CB4C84">
        <w:rPr>
          <w:sz w:val="28"/>
          <w:szCs w:val="28"/>
        </w:rPr>
        <w:t xml:space="preserve">Требования к </w:t>
      </w:r>
      <w:r w:rsidR="00EC23A2" w:rsidRPr="00CB4C84">
        <w:rPr>
          <w:sz w:val="28"/>
          <w:szCs w:val="28"/>
        </w:rPr>
        <w:t>современному уроку</w:t>
      </w:r>
      <w:r w:rsidRPr="00CB4C84">
        <w:rPr>
          <w:sz w:val="28"/>
          <w:szCs w:val="28"/>
        </w:rPr>
        <w:t xml:space="preserve"> </w:t>
      </w:r>
      <w:r>
        <w:rPr>
          <w:sz w:val="28"/>
          <w:szCs w:val="28"/>
        </w:rPr>
        <w:t>химии</w:t>
      </w:r>
      <w:r w:rsidRPr="00CB4C84">
        <w:rPr>
          <w:sz w:val="28"/>
          <w:szCs w:val="28"/>
        </w:rPr>
        <w:t>:</w:t>
      </w:r>
    </w:p>
    <w:p w14:paraId="690DCE9A" w14:textId="77777777" w:rsidR="003A75E4" w:rsidRPr="00CB4C84" w:rsidRDefault="003A75E4" w:rsidP="004A3CDC">
      <w:pPr>
        <w:pStyle w:val="a7"/>
        <w:spacing w:line="360" w:lineRule="auto"/>
        <w:rPr>
          <w:sz w:val="28"/>
          <w:szCs w:val="28"/>
        </w:rPr>
      </w:pPr>
      <w:r w:rsidRPr="00CB4C84">
        <w:rPr>
          <w:sz w:val="28"/>
          <w:szCs w:val="28"/>
          <w:u w:val="single"/>
        </w:rPr>
        <w:t>I. Дидактические требования к современному уроку :</w:t>
      </w:r>
      <w:r w:rsidRPr="00CB4C84">
        <w:rPr>
          <w:sz w:val="28"/>
          <w:szCs w:val="28"/>
        </w:rPr>
        <w:br/>
        <w:t xml:space="preserve">• четкое формулирование триединой дидактической цели; </w:t>
      </w:r>
      <w:r w:rsidRPr="00CB4C84">
        <w:rPr>
          <w:sz w:val="28"/>
          <w:szCs w:val="28"/>
        </w:rPr>
        <w:br/>
        <w:t>• определение оптимального содержания урока в соответствии с требованием учебной программы и целями урока, с учетом уровня подготовки и  подготовленности учащихся;</w:t>
      </w:r>
      <w:r w:rsidRPr="00CB4C84">
        <w:rPr>
          <w:sz w:val="28"/>
          <w:szCs w:val="28"/>
        </w:rPr>
        <w:br/>
        <w:t>• прогнозирование уровня усвоения учащимися научных знаний, сформированности умений и навыков как на уроке, так и на отдельных его этапах;</w:t>
      </w:r>
      <w:r w:rsidRPr="00CB4C84">
        <w:rPr>
          <w:sz w:val="28"/>
          <w:szCs w:val="28"/>
        </w:rPr>
        <w:br/>
        <w:t>• выбор наиболее рациональных методов, приемов и средств обучения, стимулирования и контроля их оптимального воздействия на каждом этапе урока;</w:t>
      </w:r>
      <w:r w:rsidRPr="00CB4C84">
        <w:rPr>
          <w:sz w:val="28"/>
          <w:szCs w:val="28"/>
        </w:rPr>
        <w:br/>
        <w:t>• выбор, обеспечивающий познавательную активность, сочетание различных форм коллективной и индивидуальной работы на уроке и максимальную  самостоятельность учащихся в процессе учения;</w:t>
      </w:r>
      <w:r w:rsidRPr="00CB4C84">
        <w:rPr>
          <w:sz w:val="28"/>
          <w:szCs w:val="28"/>
        </w:rPr>
        <w:br/>
        <w:t>• реализация на уроке всех дидактических принципов; создание условий успешного учения учащихся.</w:t>
      </w:r>
    </w:p>
    <w:p w14:paraId="51BBC5F5" w14:textId="77777777" w:rsidR="003A75E4" w:rsidRDefault="003A75E4" w:rsidP="00356AD0">
      <w:pPr>
        <w:pStyle w:val="a7"/>
        <w:spacing w:line="360" w:lineRule="auto"/>
        <w:rPr>
          <w:sz w:val="28"/>
          <w:szCs w:val="28"/>
        </w:rPr>
      </w:pPr>
      <w:r w:rsidRPr="00CB4C84">
        <w:rPr>
          <w:sz w:val="28"/>
          <w:szCs w:val="28"/>
          <w:u w:val="single"/>
        </w:rPr>
        <w:t>II. Психологические требования к уроку:</w:t>
      </w:r>
      <w:r w:rsidRPr="00CB4C84">
        <w:rPr>
          <w:sz w:val="28"/>
          <w:szCs w:val="28"/>
          <w:u w:val="single"/>
        </w:rPr>
        <w:br/>
      </w:r>
      <w:r w:rsidRPr="00CB4C84">
        <w:rPr>
          <w:sz w:val="28"/>
          <w:szCs w:val="28"/>
        </w:rPr>
        <w:t>1) проектирование развития учащихся в пределах изучения конкретного учебного предмета и конкретного урока;</w:t>
      </w:r>
      <w:r w:rsidRPr="00CB4C84">
        <w:rPr>
          <w:sz w:val="28"/>
          <w:szCs w:val="28"/>
        </w:rPr>
        <w:br/>
        <w:t>2) учет в целевой установке урока психологической задачи изучения темы и результатов, достигнутых в предшествующей работе;</w:t>
      </w:r>
      <w:r w:rsidRPr="00CB4C84">
        <w:rPr>
          <w:sz w:val="28"/>
          <w:szCs w:val="28"/>
        </w:rPr>
        <w:br/>
        <w:t>3) применение отдельных средств психолого-педагогического воздействия, методических приемов, обеспечивающих развитие учащихся.</w:t>
      </w:r>
      <w:r w:rsidRPr="00CB4C84">
        <w:rPr>
          <w:sz w:val="28"/>
          <w:szCs w:val="28"/>
        </w:rPr>
        <w:br/>
      </w:r>
      <w:r w:rsidRPr="00CB4C84">
        <w:rPr>
          <w:i/>
          <w:iCs/>
          <w:sz w:val="28"/>
          <w:szCs w:val="28"/>
        </w:rPr>
        <w:t>Стиль урока</w:t>
      </w:r>
      <w:r w:rsidRPr="00CB4C84">
        <w:rPr>
          <w:sz w:val="28"/>
          <w:szCs w:val="28"/>
        </w:rPr>
        <w:t>:</w:t>
      </w:r>
      <w:r w:rsidRPr="00CB4C84">
        <w:rPr>
          <w:sz w:val="28"/>
          <w:szCs w:val="28"/>
        </w:rPr>
        <w:br/>
      </w:r>
      <w:r w:rsidRPr="00CB4C84">
        <w:rPr>
          <w:sz w:val="28"/>
          <w:szCs w:val="28"/>
        </w:rPr>
        <w:lastRenderedPageBreak/>
        <w:t>1) определение содержания и структуры урока в соответствии с принципами развивающего обучения:</w:t>
      </w:r>
      <w:r w:rsidRPr="00CB4C84">
        <w:rPr>
          <w:sz w:val="28"/>
          <w:szCs w:val="28"/>
        </w:rPr>
        <w:br/>
        <w:t>• соотношение нагрузки на память учащихся и их мышление;</w:t>
      </w:r>
      <w:r w:rsidRPr="00CB4C84">
        <w:rPr>
          <w:sz w:val="28"/>
          <w:szCs w:val="28"/>
        </w:rPr>
        <w:br/>
        <w:t>• определение объема воспроизводящей и творческой деятельности учащихся;</w:t>
      </w:r>
      <w:r w:rsidRPr="00CB4C84">
        <w:rPr>
          <w:sz w:val="28"/>
          <w:szCs w:val="28"/>
        </w:rPr>
        <w:br/>
        <w:t>• планирование усвоения знаний в готовом виде (со слов учителя, из учебника, пособия и т.п.) и в процессе самостоятельного поиска;</w:t>
      </w:r>
      <w:r w:rsidRPr="00CB4C84">
        <w:rPr>
          <w:sz w:val="28"/>
          <w:szCs w:val="28"/>
        </w:rPr>
        <w:br/>
        <w:t>• выполнение учителем и учащимися проблемно- эвристического обучения (кто ставит проблему, формулирует ее, кто решает);</w:t>
      </w:r>
      <w:r w:rsidRPr="00CB4C84">
        <w:rPr>
          <w:sz w:val="28"/>
          <w:szCs w:val="28"/>
        </w:rPr>
        <w:br/>
        <w:t>• учет контроля, анализа и оценки деятельности школьников, осуществляемых учителем, и взаимной критической оценки, самоконтроля и самоанализа учащихся;</w:t>
      </w:r>
      <w:r w:rsidRPr="00CB4C84">
        <w:rPr>
          <w:sz w:val="28"/>
          <w:szCs w:val="28"/>
        </w:rPr>
        <w:br/>
        <w:t>• соотношение побуждения учащихся к деятельности (комментарии, вызывающие положительные чувства в связи с проделанной работой, установки, стимулирующие интерес, волевые усилия к преодолению трудностей и т.д.) и принуждения (напоминание об отметке, резкие замечания, нотации и т.п.);</w:t>
      </w:r>
      <w:r w:rsidRPr="00CB4C84">
        <w:rPr>
          <w:sz w:val="28"/>
          <w:szCs w:val="28"/>
        </w:rPr>
        <w:br/>
        <w:t>2) особенности самоорганизации учителя:</w:t>
      </w:r>
      <w:r w:rsidRPr="00CB4C84">
        <w:rPr>
          <w:sz w:val="28"/>
          <w:szCs w:val="28"/>
        </w:rPr>
        <w:br/>
        <w:t>• подготовленность к уроку, и главное  -   осознание психологической цели и внутренняя готовность к ее осуществлению;</w:t>
      </w:r>
      <w:r w:rsidRPr="00CB4C84">
        <w:rPr>
          <w:sz w:val="28"/>
          <w:szCs w:val="28"/>
        </w:rPr>
        <w:br/>
        <w:t>• рабочее самочувствие в начале урока и в его ходе (собранность, сонастроенность с темой и психологической целью урока, энергичность, настойчивость в осуществлении поставленной цели, оптимистический подход ко всему происходящему на уроке, педагогическая находчивость и др.);</w:t>
      </w:r>
      <w:r w:rsidRPr="00CB4C84">
        <w:rPr>
          <w:sz w:val="28"/>
          <w:szCs w:val="28"/>
        </w:rPr>
        <w:br/>
        <w:t>• педагогический такт (случаи проявления);</w:t>
      </w:r>
      <w:r w:rsidRPr="00CB4C84">
        <w:rPr>
          <w:sz w:val="28"/>
          <w:szCs w:val="28"/>
        </w:rPr>
        <w:br/>
        <w:t>• психологический климат на уроке (поддержание атмосферы радостного, искреннего общения, деловой контакт и др.).</w:t>
      </w:r>
      <w:r w:rsidRPr="00CB4C84">
        <w:rPr>
          <w:sz w:val="28"/>
          <w:szCs w:val="28"/>
        </w:rPr>
        <w:br/>
      </w:r>
      <w:r w:rsidRPr="00CB4C84">
        <w:rPr>
          <w:i/>
          <w:iCs/>
          <w:sz w:val="28"/>
          <w:szCs w:val="28"/>
        </w:rPr>
        <w:t>Организация познавательной деятельности учащихся</w:t>
      </w:r>
      <w:r w:rsidRPr="00CB4C84">
        <w:rPr>
          <w:sz w:val="28"/>
          <w:szCs w:val="28"/>
        </w:rPr>
        <w:t>:</w:t>
      </w:r>
      <w:r w:rsidRPr="00CB4C84">
        <w:rPr>
          <w:sz w:val="28"/>
          <w:szCs w:val="28"/>
          <w:u w:val="single"/>
        </w:rPr>
        <w:br/>
      </w:r>
      <w:r w:rsidRPr="00CB4C84">
        <w:rPr>
          <w:sz w:val="28"/>
          <w:szCs w:val="28"/>
        </w:rPr>
        <w:t>1) Определение мер для обеспечения условий продуктивной работы мышления и воображения учащихся:</w:t>
      </w:r>
      <w:r w:rsidRPr="00CB4C84">
        <w:rPr>
          <w:sz w:val="28"/>
          <w:szCs w:val="28"/>
        </w:rPr>
        <w:br/>
        <w:t xml:space="preserve">• планирование путей восприятия учениками изучаемых объектов и явлений, их </w:t>
      </w:r>
      <w:r w:rsidRPr="00CB4C84">
        <w:rPr>
          <w:sz w:val="28"/>
          <w:szCs w:val="28"/>
        </w:rPr>
        <w:lastRenderedPageBreak/>
        <w:t>осмысления;</w:t>
      </w:r>
      <w:r w:rsidRPr="00CB4C84">
        <w:rPr>
          <w:sz w:val="28"/>
          <w:szCs w:val="28"/>
        </w:rPr>
        <w:br/>
        <w:t>• использование установок в форме убеждения, внушения;</w:t>
      </w:r>
      <w:r w:rsidRPr="00CB4C84">
        <w:rPr>
          <w:sz w:val="28"/>
          <w:szCs w:val="28"/>
        </w:rPr>
        <w:br/>
        <w:t>• планирование условий устойчивого внимания и сосредоточенности учащихся;</w:t>
      </w:r>
      <w:r w:rsidRPr="00CB4C84">
        <w:rPr>
          <w:sz w:val="28"/>
          <w:szCs w:val="28"/>
        </w:rPr>
        <w:br/>
        <w:t>• использование различных форм работы для актуализации в памяти учащихся ранее усвоенных знаний и умений, необходимых для восприятия новых (беседа, индивидуальный опрос, упражнения по повторению);</w:t>
      </w:r>
      <w:r w:rsidRPr="00CB4C84">
        <w:rPr>
          <w:sz w:val="28"/>
          <w:szCs w:val="28"/>
        </w:rPr>
        <w:br/>
        <w:t>2) Организация деятельности мышления и воображения учащихся в процессе формирования новых знаний и умений:</w:t>
      </w:r>
      <w:r w:rsidRPr="00CB4C84">
        <w:rPr>
          <w:sz w:val="28"/>
          <w:szCs w:val="28"/>
        </w:rPr>
        <w:br/>
        <w:t>• определение уровня сформированности знаний и умений у учащихся (на уровне конкретно-чувственных представлений, понятий, обобщающих образов, «открытий», формулирования выводов);</w:t>
      </w:r>
      <w:r w:rsidRPr="00CB4C84">
        <w:rPr>
          <w:sz w:val="28"/>
          <w:szCs w:val="28"/>
        </w:rPr>
        <w:br/>
        <w:t>• опора на психологические закономерности формирования представлений, понятий, уровней понимания, создания новых образов в организации мыслительной деятельности и воображении учащихся;</w:t>
      </w:r>
      <w:r w:rsidRPr="00CB4C84">
        <w:rPr>
          <w:sz w:val="28"/>
          <w:szCs w:val="28"/>
        </w:rPr>
        <w:br/>
        <w:t>• планирование приемов и форм работы, обеспечивающих активность и самостоятельность мышления учащихся (система вопросов, создание проблемных ситуаций, разные уровни проблемно- эвристического решения задач, использование задач с недостающими и излишними данными, организация поисковой и исследовательской работы учащихся на уроке, создание преодолимых интеллектуальных затруднений в ходе самостоятельных работ, усложнение заданий с целью развития познавательной самостоятельности учащихся);</w:t>
      </w:r>
      <w:r w:rsidRPr="00CB4C84">
        <w:rPr>
          <w:sz w:val="28"/>
          <w:szCs w:val="28"/>
        </w:rPr>
        <w:br/>
        <w:t>• руководство повышением уровня понимания (от описательного, сравнительного, объяснительного к обобщающему, оценочному, проблемному) и формированием умений рассуждать и умозаключать;</w:t>
      </w:r>
      <w:r w:rsidRPr="00CB4C84">
        <w:rPr>
          <w:sz w:val="28"/>
          <w:szCs w:val="28"/>
        </w:rPr>
        <w:br/>
        <w:t>• использование различных видов творческих работ учащихся (объяснение цели работы, условий ее выполнения, обучение отбору и систематизации материала, а также обработке результатов и оформлению работы);</w:t>
      </w:r>
      <w:r w:rsidRPr="00CB4C84">
        <w:rPr>
          <w:sz w:val="28"/>
          <w:szCs w:val="28"/>
        </w:rPr>
        <w:br/>
        <w:t>3) Закрепление результатов работы:</w:t>
      </w:r>
      <w:r w:rsidRPr="00CB4C84">
        <w:rPr>
          <w:sz w:val="28"/>
          <w:szCs w:val="28"/>
        </w:rPr>
        <w:br/>
        <w:t>• формирование навыков путем упражнений;</w:t>
      </w:r>
      <w:r w:rsidRPr="00CB4C84">
        <w:rPr>
          <w:sz w:val="28"/>
          <w:szCs w:val="28"/>
        </w:rPr>
        <w:br/>
      </w:r>
      <w:r w:rsidRPr="00CB4C84">
        <w:rPr>
          <w:sz w:val="28"/>
          <w:szCs w:val="28"/>
        </w:rPr>
        <w:lastRenderedPageBreak/>
        <w:t>• обучение переносу ранее усвоенных умений и навыков на новые условия работы, предупреждение механического переноса.</w:t>
      </w:r>
      <w:r w:rsidRPr="00CB4C84">
        <w:rPr>
          <w:sz w:val="28"/>
          <w:szCs w:val="28"/>
        </w:rPr>
        <w:br/>
      </w:r>
      <w:r w:rsidRPr="00CB4C84">
        <w:rPr>
          <w:i/>
          <w:iCs/>
          <w:sz w:val="28"/>
          <w:szCs w:val="28"/>
        </w:rPr>
        <w:t>Организованность учащихся</w:t>
      </w:r>
      <w:r w:rsidRPr="00CB4C84">
        <w:rPr>
          <w:sz w:val="28"/>
          <w:szCs w:val="28"/>
        </w:rPr>
        <w:t>:</w:t>
      </w:r>
      <w:r w:rsidRPr="00CB4C84">
        <w:rPr>
          <w:sz w:val="28"/>
          <w:szCs w:val="28"/>
        </w:rPr>
        <w:br/>
        <w:t>1) отношение учащихся к учению, их самоорганизация и уровень умственного развития;</w:t>
      </w:r>
      <w:r w:rsidRPr="00CB4C84">
        <w:rPr>
          <w:sz w:val="28"/>
          <w:szCs w:val="28"/>
        </w:rPr>
        <w:br/>
        <w:t>2) возможные группы учащихся по уровню обучаемости, учет этих обстоятельств при определении сочетания индивидуальной, групповой и фронтальной форм работы учащихся на уроке.</w:t>
      </w:r>
      <w:r w:rsidRPr="00CB4C84">
        <w:rPr>
          <w:sz w:val="28"/>
          <w:szCs w:val="28"/>
        </w:rPr>
        <w:br/>
      </w:r>
      <w:r w:rsidRPr="00CB4C84">
        <w:rPr>
          <w:i/>
          <w:iCs/>
          <w:sz w:val="28"/>
          <w:szCs w:val="28"/>
        </w:rPr>
        <w:t>Учет возрастных особенностей учащихся:</w:t>
      </w:r>
      <w:r w:rsidRPr="00CB4C84">
        <w:rPr>
          <w:i/>
          <w:iCs/>
          <w:sz w:val="28"/>
          <w:szCs w:val="28"/>
        </w:rPr>
        <w:br/>
      </w:r>
      <w:r w:rsidRPr="00CB4C84">
        <w:rPr>
          <w:sz w:val="28"/>
          <w:szCs w:val="28"/>
        </w:rPr>
        <w:t>1) планирование урока в соответствии с индивидуальными и возрастными особенностями учащихся;</w:t>
      </w:r>
      <w:r w:rsidRPr="00CB4C84">
        <w:rPr>
          <w:sz w:val="28"/>
          <w:szCs w:val="28"/>
        </w:rPr>
        <w:br/>
        <w:t>2) проведение урока с учетом сильных и слабых учеников;</w:t>
      </w:r>
      <w:r w:rsidRPr="00CB4C84">
        <w:rPr>
          <w:sz w:val="28"/>
          <w:szCs w:val="28"/>
        </w:rPr>
        <w:br/>
        <w:t>3) дифференцированный подход к сильным и слабым ученикам,</w:t>
      </w:r>
      <w:r w:rsidRPr="00CB4C84">
        <w:rPr>
          <w:sz w:val="28"/>
          <w:szCs w:val="28"/>
        </w:rPr>
        <w:br/>
      </w:r>
      <w:r w:rsidRPr="00CB4C84">
        <w:rPr>
          <w:sz w:val="28"/>
          <w:szCs w:val="28"/>
          <w:u w:val="single"/>
        </w:rPr>
        <w:t>III. Гигиенические требования к уроку:</w:t>
      </w:r>
      <w:r w:rsidRPr="00CB4C84">
        <w:rPr>
          <w:sz w:val="28"/>
          <w:szCs w:val="28"/>
          <w:u w:val="single"/>
        </w:rPr>
        <w:br/>
      </w:r>
      <w:r w:rsidRPr="00CB4C84">
        <w:rPr>
          <w:sz w:val="28"/>
          <w:szCs w:val="28"/>
        </w:rPr>
        <w:t>1) температурный режим: +15- +18°С, влажность: 30 – 60%;</w:t>
      </w:r>
      <w:r w:rsidRPr="00CB4C84">
        <w:rPr>
          <w:sz w:val="28"/>
          <w:szCs w:val="28"/>
        </w:rPr>
        <w:br/>
        <w:t>2) физико-химические свойства воздуха (необходимость проветривания);</w:t>
      </w:r>
      <w:r w:rsidRPr="00CB4C84">
        <w:rPr>
          <w:sz w:val="28"/>
          <w:szCs w:val="28"/>
        </w:rPr>
        <w:br/>
        <w:t>3) освещение;</w:t>
      </w:r>
      <w:r w:rsidRPr="00CB4C84">
        <w:rPr>
          <w:sz w:val="28"/>
          <w:szCs w:val="28"/>
        </w:rPr>
        <w:br/>
        <w:t>4) предупреждение утомления и переутомления;</w:t>
      </w:r>
      <w:r w:rsidRPr="00CB4C84">
        <w:rPr>
          <w:sz w:val="28"/>
          <w:szCs w:val="28"/>
        </w:rPr>
        <w:br/>
        <w:t>5) чередование видов деятельности (смена слушания выполнением вычислительных, графических и практических работ);</w:t>
      </w:r>
      <w:r w:rsidRPr="00CB4C84">
        <w:rPr>
          <w:sz w:val="28"/>
          <w:szCs w:val="28"/>
        </w:rPr>
        <w:br/>
        <w:t>6) своевременное и качественное проведение физкультминуток;</w:t>
      </w:r>
      <w:r w:rsidRPr="00CB4C84">
        <w:rPr>
          <w:sz w:val="28"/>
          <w:szCs w:val="28"/>
        </w:rPr>
        <w:br/>
        <w:t>7) соблюдение правильной рабочей позы учащегося;</w:t>
      </w:r>
      <w:r w:rsidRPr="00CB4C84">
        <w:rPr>
          <w:sz w:val="28"/>
          <w:szCs w:val="28"/>
        </w:rPr>
        <w:br/>
        <w:t>8) соответствие классной мебели росту школьника.</w:t>
      </w:r>
    </w:p>
    <w:p w14:paraId="2BA623F1" w14:textId="77777777" w:rsidR="003A75E4" w:rsidRPr="00CB4C84" w:rsidRDefault="003A75E4" w:rsidP="00356AD0">
      <w:pPr>
        <w:pStyle w:val="a7"/>
        <w:spacing w:line="360" w:lineRule="auto"/>
        <w:rPr>
          <w:sz w:val="28"/>
          <w:szCs w:val="28"/>
          <w:u w:val="single"/>
        </w:rPr>
      </w:pPr>
      <w:r w:rsidRPr="00CB4C84">
        <w:rPr>
          <w:sz w:val="28"/>
          <w:szCs w:val="28"/>
          <w:u w:val="single"/>
        </w:rPr>
        <w:t>IV. Требования к технике проведения урока:</w:t>
      </w:r>
    </w:p>
    <w:p w14:paraId="1FBDA986" w14:textId="77777777" w:rsidR="003A75E4" w:rsidRPr="00CB4C84" w:rsidRDefault="003A75E4" w:rsidP="00356AD0">
      <w:pPr>
        <w:pStyle w:val="a7"/>
        <w:spacing w:line="360" w:lineRule="auto"/>
        <w:rPr>
          <w:sz w:val="28"/>
          <w:szCs w:val="28"/>
        </w:rPr>
      </w:pPr>
      <w:r w:rsidRPr="00CB4C84">
        <w:rPr>
          <w:sz w:val="28"/>
          <w:szCs w:val="28"/>
        </w:rPr>
        <w:t>1) урок должен быть эмоциональным, вызывать интерес к учению и  воспитывать потребность в знаниях;</w:t>
      </w:r>
      <w:r w:rsidRPr="00CB4C84">
        <w:rPr>
          <w:sz w:val="28"/>
          <w:szCs w:val="28"/>
        </w:rPr>
        <w:br/>
        <w:t>2) темп и ритм урока должны быть оптимальными, действия учителя и учащихся завершенными;</w:t>
      </w:r>
      <w:r w:rsidRPr="00CB4C84">
        <w:rPr>
          <w:sz w:val="28"/>
          <w:szCs w:val="28"/>
        </w:rPr>
        <w:br/>
        <w:t xml:space="preserve">3) необходим полный контакт во взаимодействии учителя и учащихся на уроке, </w:t>
      </w:r>
      <w:r w:rsidRPr="00CB4C84">
        <w:rPr>
          <w:sz w:val="28"/>
          <w:szCs w:val="28"/>
        </w:rPr>
        <w:lastRenderedPageBreak/>
        <w:t>должны соблюдаться педагогический такт и педагогический оптимизм;</w:t>
      </w:r>
      <w:r w:rsidRPr="00CB4C84">
        <w:rPr>
          <w:sz w:val="28"/>
          <w:szCs w:val="28"/>
        </w:rPr>
        <w:br/>
        <w:t>4) доминировать должна атмосфера доброжелательности и активного творческого труда;</w:t>
      </w:r>
      <w:r w:rsidRPr="00CB4C84">
        <w:rPr>
          <w:sz w:val="28"/>
          <w:szCs w:val="28"/>
        </w:rPr>
        <w:br/>
        <w:t>5) по возможности следует менять виды деятельности учащихся, оптимально сочетать различные методы и приемы обучения;</w:t>
      </w:r>
      <w:r w:rsidRPr="00CB4C84">
        <w:rPr>
          <w:sz w:val="28"/>
          <w:szCs w:val="28"/>
        </w:rPr>
        <w:br/>
        <w:t>6) обеспечить соблюдение единого орфографического режима школы;</w:t>
      </w:r>
      <w:r w:rsidRPr="00CB4C84">
        <w:rPr>
          <w:sz w:val="28"/>
          <w:szCs w:val="28"/>
        </w:rPr>
        <w:br/>
        <w:t>7) учитель должен обеспечить активное учение каждого школьника.</w:t>
      </w:r>
    </w:p>
    <w:p w14:paraId="4A1D2C68" w14:textId="77777777" w:rsidR="003A75E4" w:rsidRPr="00CB4C84" w:rsidRDefault="003A75E4" w:rsidP="000B1E09">
      <w:pPr>
        <w:pStyle w:val="a7"/>
        <w:spacing w:before="150" w:beforeAutospacing="0" w:after="150" w:afterAutospacing="0" w:line="360" w:lineRule="auto"/>
        <w:jc w:val="both"/>
        <w:rPr>
          <w:sz w:val="28"/>
          <w:szCs w:val="28"/>
          <w:u w:val="single"/>
        </w:rPr>
      </w:pPr>
      <w:r w:rsidRPr="00CB4C84">
        <w:rPr>
          <w:sz w:val="28"/>
          <w:szCs w:val="28"/>
          <w:u w:val="single"/>
        </w:rPr>
        <w:t>VI. Цели уроков</w:t>
      </w:r>
      <w:bookmarkStart w:id="0" w:name="VI__Цели_уроков"/>
      <w:bookmarkEnd w:id="0"/>
    </w:p>
    <w:p w14:paraId="5C3D6A7F" w14:textId="77777777" w:rsidR="003A75E4" w:rsidRPr="00CB4C84" w:rsidRDefault="003A75E4" w:rsidP="000B1E09">
      <w:pPr>
        <w:pStyle w:val="a7"/>
        <w:spacing w:line="360" w:lineRule="auto"/>
        <w:ind w:firstLine="397"/>
        <w:rPr>
          <w:b/>
          <w:bCs/>
          <w:sz w:val="28"/>
          <w:szCs w:val="28"/>
          <w:u w:val="single"/>
        </w:rPr>
      </w:pPr>
      <w:r w:rsidRPr="00CB4C84">
        <w:rPr>
          <w:i/>
          <w:iCs/>
          <w:sz w:val="28"/>
          <w:szCs w:val="28"/>
        </w:rPr>
        <w:t>Цели, ориентированные на развитие личности ребенка</w:t>
      </w:r>
      <w:r w:rsidRPr="00CB4C84">
        <w:rPr>
          <w:b/>
          <w:bCs/>
          <w:sz w:val="28"/>
          <w:szCs w:val="28"/>
        </w:rPr>
        <w:t xml:space="preserve">: </w:t>
      </w:r>
    </w:p>
    <w:p w14:paraId="3B2B6660" w14:textId="2CDE5B7D" w:rsidR="003A75E4" w:rsidRPr="00CB4C84" w:rsidRDefault="003A75E4" w:rsidP="000B1E09">
      <w:pPr>
        <w:pStyle w:val="a7"/>
        <w:spacing w:line="360" w:lineRule="auto"/>
        <w:rPr>
          <w:sz w:val="28"/>
          <w:szCs w:val="28"/>
        </w:rPr>
      </w:pPr>
      <w:r w:rsidRPr="00CB4C84">
        <w:rPr>
          <w:sz w:val="28"/>
          <w:szCs w:val="28"/>
        </w:rPr>
        <w:t>• цели, ориентированные на развитие личностно-смыслового отношения учащихся к изучаемому предмету;</w:t>
      </w:r>
      <w:r w:rsidRPr="00CB4C84">
        <w:rPr>
          <w:sz w:val="28"/>
          <w:szCs w:val="28"/>
        </w:rPr>
        <w:br/>
        <w:t>• цели, ориентированные на развитие ценностных отношений учащихся к окружающей действительности;</w:t>
      </w:r>
      <w:r w:rsidRPr="00CB4C84">
        <w:rPr>
          <w:sz w:val="28"/>
          <w:szCs w:val="28"/>
        </w:rPr>
        <w:br/>
        <w:t>• цели, связанные с обеспечением развития у школьников интеллектуальной культуры;</w:t>
      </w:r>
      <w:r w:rsidRPr="00CB4C84">
        <w:rPr>
          <w:sz w:val="28"/>
          <w:szCs w:val="28"/>
        </w:rPr>
        <w:br/>
        <w:t>• цели, ориентированные на развитие у школьников исследовательской культуры;</w:t>
      </w:r>
      <w:r w:rsidRPr="00CB4C84">
        <w:rPr>
          <w:sz w:val="28"/>
          <w:szCs w:val="28"/>
        </w:rPr>
        <w:br/>
        <w:t>• цели, связанные с развитием у учащихся культуры самоуправления учебной деятельностью;</w:t>
      </w:r>
      <w:r w:rsidRPr="00CB4C84">
        <w:rPr>
          <w:sz w:val="28"/>
          <w:szCs w:val="28"/>
        </w:rPr>
        <w:br/>
        <w:t>• цели, ориентированные на развитие информационной культуры школьников;</w:t>
      </w:r>
      <w:r w:rsidRPr="00CB4C84">
        <w:rPr>
          <w:sz w:val="28"/>
          <w:szCs w:val="28"/>
        </w:rPr>
        <w:br/>
        <w:t>• цели, ориентированные на развитие коммуникативной культуры школьников;</w:t>
      </w:r>
      <w:r w:rsidRPr="00CB4C84">
        <w:rPr>
          <w:sz w:val="28"/>
          <w:szCs w:val="28"/>
        </w:rPr>
        <w:br/>
        <w:t>• цели, связанные с развитием у школьников рефлексивной культуры.</w:t>
      </w:r>
      <w:r w:rsidRPr="00CB4C84">
        <w:rPr>
          <w:sz w:val="28"/>
          <w:szCs w:val="28"/>
        </w:rPr>
        <w:br/>
        <w:t> Раскроем далее содержание каждого блока целей, ориентированных на развитие личности учащихся.</w:t>
      </w:r>
      <w:r w:rsidRPr="00CB4C84">
        <w:rPr>
          <w:sz w:val="28"/>
          <w:szCs w:val="28"/>
        </w:rPr>
        <w:br/>
      </w:r>
      <w:r w:rsidRPr="00CB4C84">
        <w:rPr>
          <w:i/>
          <w:iCs/>
          <w:sz w:val="28"/>
          <w:szCs w:val="28"/>
        </w:rPr>
        <w:t>Цели, ориентированные на развитие личностно-смыслового отношения к учебному предмету:</w:t>
      </w:r>
      <w:r w:rsidRPr="00CB4C84">
        <w:rPr>
          <w:sz w:val="28"/>
          <w:szCs w:val="28"/>
        </w:rPr>
        <w:br/>
        <w:t>• актуализировать личностный смысл учащихся к изучению темы;</w:t>
      </w:r>
      <w:r w:rsidRPr="00CB4C84">
        <w:rPr>
          <w:sz w:val="28"/>
          <w:szCs w:val="28"/>
        </w:rPr>
        <w:br/>
        <w:t xml:space="preserve">• помочь учащимся осознать социальную, практическую и личностную </w:t>
      </w:r>
      <w:r w:rsidRPr="00CB4C84">
        <w:rPr>
          <w:sz w:val="28"/>
          <w:szCs w:val="28"/>
        </w:rPr>
        <w:lastRenderedPageBreak/>
        <w:t>значимость учебного материала.</w:t>
      </w:r>
      <w:r w:rsidRPr="00CB4C84">
        <w:rPr>
          <w:sz w:val="28"/>
          <w:szCs w:val="28"/>
        </w:rPr>
        <w:br/>
      </w:r>
      <w:r w:rsidRPr="00CB4C84">
        <w:rPr>
          <w:i/>
          <w:iCs/>
          <w:sz w:val="28"/>
          <w:szCs w:val="28"/>
        </w:rPr>
        <w:t>Цели, ориентированные на развитие ценностных отношений учащихся к окружающей действительности:</w:t>
      </w:r>
      <w:r w:rsidRPr="00CB4C84">
        <w:rPr>
          <w:i/>
          <w:iCs/>
          <w:sz w:val="28"/>
          <w:szCs w:val="28"/>
        </w:rPr>
        <w:br/>
      </w:r>
      <w:r w:rsidRPr="00CB4C84">
        <w:rPr>
          <w:sz w:val="28"/>
          <w:szCs w:val="28"/>
        </w:rPr>
        <w:t>• содействовать осознанию учащимися ценности изучаемого предмета;</w:t>
      </w:r>
      <w:r w:rsidRPr="00CB4C84">
        <w:rPr>
          <w:sz w:val="28"/>
          <w:szCs w:val="28"/>
        </w:rPr>
        <w:br/>
        <w:t>• помочь учащимися осознать ценность совместной деятельности;</w:t>
      </w:r>
      <w:r w:rsidRPr="00CB4C84">
        <w:rPr>
          <w:sz w:val="28"/>
          <w:szCs w:val="28"/>
        </w:rPr>
        <w:br/>
      </w:r>
      <w:r w:rsidRPr="00CB4C84">
        <w:rPr>
          <w:i/>
          <w:iCs/>
          <w:sz w:val="28"/>
          <w:szCs w:val="28"/>
        </w:rPr>
        <w:t>Цели, связанные с обеспечением развития у школьников интеллектуальной культуры:</w:t>
      </w:r>
      <w:r w:rsidRPr="00CB4C84">
        <w:rPr>
          <w:i/>
          <w:iCs/>
          <w:sz w:val="28"/>
          <w:szCs w:val="28"/>
        </w:rPr>
        <w:br/>
      </w:r>
      <w:r w:rsidRPr="00CB4C84">
        <w:rPr>
          <w:sz w:val="28"/>
          <w:szCs w:val="28"/>
        </w:rPr>
        <w:t>• создать содержательные и организационные условия для развития у школьников умений анализировать познавательный объект (текст, определение понятия, задачу и др.);</w:t>
      </w:r>
      <w:r w:rsidRPr="00CB4C84">
        <w:rPr>
          <w:sz w:val="28"/>
          <w:szCs w:val="28"/>
        </w:rPr>
        <w:br/>
        <w:t>• обеспечить развитие у школьников умений сравнивать познавательные объекты;</w:t>
      </w:r>
      <w:r w:rsidRPr="00CB4C84">
        <w:rPr>
          <w:sz w:val="28"/>
          <w:szCs w:val="28"/>
        </w:rPr>
        <w:br/>
        <w:t>• содействовать развитию у школьников умений выделять главное в познавательном объекте (определении понятия, правиле, задаче, законе и др.);</w:t>
      </w:r>
      <w:r w:rsidRPr="00CB4C84">
        <w:rPr>
          <w:sz w:val="28"/>
          <w:szCs w:val="28"/>
        </w:rPr>
        <w:br/>
        <w:t>• обеспечить развитие у школьников умений классифицировать познавательные объекты и др.</w:t>
      </w:r>
      <w:r w:rsidRPr="00CB4C84">
        <w:rPr>
          <w:sz w:val="28"/>
          <w:szCs w:val="28"/>
        </w:rPr>
        <w:br/>
      </w:r>
      <w:r w:rsidRPr="00CB4C84">
        <w:rPr>
          <w:i/>
          <w:iCs/>
          <w:sz w:val="28"/>
          <w:szCs w:val="28"/>
        </w:rPr>
        <w:t>Цели, ориентированные на развитие у школьников исследовательской культуры:</w:t>
      </w:r>
      <w:r w:rsidRPr="00CB4C84">
        <w:rPr>
          <w:i/>
          <w:iCs/>
          <w:sz w:val="28"/>
          <w:szCs w:val="28"/>
        </w:rPr>
        <w:br/>
      </w:r>
      <w:r w:rsidRPr="00CB4C84">
        <w:rPr>
          <w:sz w:val="28"/>
          <w:szCs w:val="28"/>
        </w:rPr>
        <w:t>• содействовать развитию у школьников умений использовать научные методы познания (наблюдение, гипотеза, эксперимент);</w:t>
      </w:r>
      <w:r w:rsidRPr="00CB4C84">
        <w:rPr>
          <w:sz w:val="28"/>
          <w:szCs w:val="28"/>
        </w:rPr>
        <w:br/>
        <w:t>• создать условия для развития у школьников умений формулировать проблемы, предлагать пути их решения.</w:t>
      </w:r>
      <w:r w:rsidRPr="00CB4C84">
        <w:rPr>
          <w:sz w:val="28"/>
          <w:szCs w:val="28"/>
        </w:rPr>
        <w:br/>
      </w:r>
      <w:r w:rsidRPr="00CB4C84">
        <w:rPr>
          <w:i/>
          <w:iCs/>
          <w:sz w:val="28"/>
          <w:szCs w:val="28"/>
        </w:rPr>
        <w:t>Цели, связанные с развитием у школьников оргдеятелъностной культуры (культуры самоуправления учением):</w:t>
      </w:r>
      <w:r w:rsidRPr="00CB4C84">
        <w:rPr>
          <w:sz w:val="28"/>
          <w:szCs w:val="28"/>
        </w:rPr>
        <w:br/>
        <w:t>• обеспечить развитие у школьников умения ставить цель и планировать свою деятельность;</w:t>
      </w:r>
      <w:r w:rsidRPr="00CB4C84">
        <w:rPr>
          <w:sz w:val="28"/>
          <w:szCs w:val="28"/>
        </w:rPr>
        <w:br/>
        <w:t>• создать условия для развития у школьников умения работать во времени;</w:t>
      </w:r>
      <w:r w:rsidRPr="00CB4C84">
        <w:rPr>
          <w:sz w:val="28"/>
          <w:szCs w:val="28"/>
        </w:rPr>
        <w:br/>
        <w:t>• содействовать развитию у детей умений осуществлять самоконтроль, самооценку и самокоррекцию учебной деятельности.</w:t>
      </w:r>
      <w:r w:rsidRPr="00CB4C84">
        <w:rPr>
          <w:sz w:val="28"/>
          <w:szCs w:val="28"/>
        </w:rPr>
        <w:br/>
      </w:r>
      <w:r w:rsidRPr="00CB4C84">
        <w:rPr>
          <w:i/>
          <w:iCs/>
          <w:sz w:val="28"/>
          <w:szCs w:val="28"/>
        </w:rPr>
        <w:t>Цели, ориентированные на развитие информационной культуры учащихся:</w:t>
      </w:r>
      <w:r w:rsidRPr="00CB4C84">
        <w:rPr>
          <w:sz w:val="28"/>
          <w:szCs w:val="28"/>
          <w:u w:val="single"/>
        </w:rPr>
        <w:br/>
      </w:r>
      <w:r w:rsidRPr="00CB4C84">
        <w:rPr>
          <w:sz w:val="28"/>
          <w:szCs w:val="28"/>
        </w:rPr>
        <w:lastRenderedPageBreak/>
        <w:t>• создать условия для развития у школьников умения структурировать  информацию;</w:t>
      </w:r>
      <w:r w:rsidRPr="00CB4C84">
        <w:rPr>
          <w:sz w:val="28"/>
          <w:szCs w:val="28"/>
        </w:rPr>
        <w:br/>
        <w:t>• обеспечить у школьников развития умений составлять простой и сложный планы.</w:t>
      </w:r>
      <w:r w:rsidRPr="00CB4C84">
        <w:rPr>
          <w:sz w:val="28"/>
          <w:szCs w:val="28"/>
        </w:rPr>
        <w:br/>
      </w:r>
      <w:r w:rsidRPr="00CB4C84">
        <w:rPr>
          <w:i/>
          <w:iCs/>
          <w:sz w:val="28"/>
          <w:szCs w:val="28"/>
        </w:rPr>
        <w:t>Цели, связанные с развитием коммуникативной культуры учащихся:</w:t>
      </w:r>
      <w:r w:rsidRPr="00CB4C84">
        <w:rPr>
          <w:sz w:val="28"/>
          <w:szCs w:val="28"/>
        </w:rPr>
        <w:br/>
        <w:t>• содействовать развитию у детей умений общаться;</w:t>
      </w:r>
      <w:r w:rsidRPr="00CB4C84">
        <w:rPr>
          <w:sz w:val="28"/>
          <w:szCs w:val="28"/>
        </w:rPr>
        <w:br/>
        <w:t>• обеспечить развитие у школьников монологической и диалогической речи.</w:t>
      </w:r>
      <w:r w:rsidRPr="00CB4C84">
        <w:rPr>
          <w:sz w:val="28"/>
          <w:szCs w:val="28"/>
        </w:rPr>
        <w:br/>
      </w:r>
      <w:r w:rsidRPr="00CB4C84">
        <w:rPr>
          <w:i/>
          <w:iCs/>
          <w:sz w:val="28"/>
          <w:szCs w:val="28"/>
        </w:rPr>
        <w:t>Цели, ориентированные на развитие рефлексивной культуры школьников:</w:t>
      </w:r>
      <w:r w:rsidRPr="00CB4C84">
        <w:rPr>
          <w:i/>
          <w:iCs/>
          <w:sz w:val="28"/>
          <w:szCs w:val="28"/>
        </w:rPr>
        <w:br/>
      </w:r>
      <w:r w:rsidRPr="00CB4C84">
        <w:rPr>
          <w:sz w:val="28"/>
          <w:szCs w:val="28"/>
        </w:rPr>
        <w:t>• создать условия для развития у школьников умений «приостановить» свою деятельность;</w:t>
      </w:r>
      <w:r w:rsidRPr="00CB4C84">
        <w:rPr>
          <w:sz w:val="28"/>
          <w:szCs w:val="28"/>
        </w:rPr>
        <w:br/>
        <w:t xml:space="preserve">• обеспечить развитие у школьников умения выделять узловые моменты своей или чужой деятельности как целого; </w:t>
      </w:r>
      <w:r w:rsidRPr="00CB4C84">
        <w:rPr>
          <w:sz w:val="28"/>
          <w:szCs w:val="28"/>
        </w:rPr>
        <w:br/>
        <w:t>• содействовать развитию у детей умения отстраниться, занять любую из возможных позиций по отношению к своей деятельности, ситуации взаимодействия;</w:t>
      </w:r>
      <w:r w:rsidRPr="00CB4C84">
        <w:rPr>
          <w:sz w:val="28"/>
          <w:szCs w:val="28"/>
        </w:rPr>
        <w:br/>
        <w:t xml:space="preserve">• обеспечить развитие у школьников умения объективировать деятельности, т.е. переводить с языка непосредственных впечатлений и представлений на язык общих положений, принципов, схем и т.п. </w:t>
      </w:r>
      <w:r w:rsidRPr="00CB4C84">
        <w:rPr>
          <w:sz w:val="28"/>
          <w:szCs w:val="28"/>
        </w:rPr>
        <w:br/>
        <w:t> </w:t>
      </w:r>
      <w:r w:rsidRPr="00CB4C84">
        <w:rPr>
          <w:i/>
          <w:iCs/>
          <w:sz w:val="28"/>
          <w:szCs w:val="28"/>
        </w:rPr>
        <w:t>Предметные цели</w:t>
      </w:r>
      <w:r w:rsidR="00A53D5B">
        <w:rPr>
          <w:i/>
          <w:iCs/>
          <w:sz w:val="28"/>
          <w:szCs w:val="28"/>
        </w:rPr>
        <w:t xml:space="preserve"> </w:t>
      </w:r>
      <w:r w:rsidRPr="00CB4C84">
        <w:rPr>
          <w:sz w:val="28"/>
          <w:szCs w:val="28"/>
        </w:rPr>
        <w:t>представим в следующем виде:</w:t>
      </w:r>
      <w:r w:rsidRPr="00CB4C84">
        <w:rPr>
          <w:sz w:val="28"/>
          <w:szCs w:val="28"/>
        </w:rPr>
        <w:br/>
        <w:t>• помочь учащимся целостно представить проект изучения новый темы;</w:t>
      </w:r>
      <w:r w:rsidRPr="00CB4C84">
        <w:rPr>
          <w:sz w:val="28"/>
          <w:szCs w:val="28"/>
        </w:rPr>
        <w:br/>
        <w:t>• организовать деятельность учащихся по планированию совместно с учителем изучения новой темы;</w:t>
      </w:r>
      <w:r w:rsidRPr="00CB4C84">
        <w:rPr>
          <w:sz w:val="28"/>
          <w:szCs w:val="28"/>
        </w:rPr>
        <w:br/>
        <w:t>• организовать деятельность учащихся по изучению и первичному закреплению: фактов ...; понятий ...; правил ...; законов ...; положений ... и др.; способов действий (перечисляются конкретные специальные (предметные) умения);</w:t>
      </w:r>
      <w:r w:rsidRPr="00CB4C84">
        <w:rPr>
          <w:sz w:val="28"/>
          <w:szCs w:val="28"/>
        </w:rPr>
        <w:br/>
        <w:t>• обеспечить закрепление понятий (указываются конкретные понятия), правил, принципов, законов и т.п.; умений (перечисляются предметные умения);</w:t>
      </w:r>
      <w:r w:rsidRPr="00CB4C84">
        <w:rPr>
          <w:sz w:val="28"/>
          <w:szCs w:val="28"/>
        </w:rPr>
        <w:br/>
        <w:t>• обеспечить применение учащимися знаний и способов действий</w:t>
      </w:r>
      <w:r w:rsidRPr="00CB4C84">
        <w:rPr>
          <w:sz w:val="28"/>
          <w:szCs w:val="28"/>
        </w:rPr>
        <w:br/>
        <w:t>(указываются конкретные знания и умения) в разнообразных ситуациях;</w:t>
      </w:r>
      <w:r w:rsidRPr="00CB4C84">
        <w:rPr>
          <w:sz w:val="28"/>
          <w:szCs w:val="28"/>
        </w:rPr>
        <w:br/>
      </w:r>
      <w:r w:rsidRPr="00CB4C84">
        <w:rPr>
          <w:sz w:val="28"/>
          <w:szCs w:val="28"/>
        </w:rPr>
        <w:lastRenderedPageBreak/>
        <w:t>• организовать деятельность школьников по самостоятельному применению знаний в разнообразных ситуациях;</w:t>
      </w:r>
      <w:r w:rsidRPr="00CB4C84">
        <w:rPr>
          <w:sz w:val="28"/>
          <w:szCs w:val="28"/>
        </w:rPr>
        <w:br/>
        <w:t>• организовать деятельность учащихся по обобщению и систематизации знаний учащихся в рамках темы ...;</w:t>
      </w:r>
      <w:r w:rsidRPr="00CB4C84">
        <w:rPr>
          <w:sz w:val="28"/>
          <w:szCs w:val="28"/>
        </w:rPr>
        <w:br/>
        <w:t>• обеспечить проверку и оценку знаний и способов действий учащихся по  теме ...;</w:t>
      </w:r>
      <w:r w:rsidRPr="00CB4C84">
        <w:rPr>
          <w:sz w:val="28"/>
          <w:szCs w:val="28"/>
        </w:rPr>
        <w:br/>
        <w:t>• организовать деятельность учащихся по коррекции знаний и способов действий.</w:t>
      </w:r>
      <w:r w:rsidRPr="00CB4C84">
        <w:rPr>
          <w:sz w:val="28"/>
          <w:szCs w:val="28"/>
        </w:rPr>
        <w:br/>
        <w:t>Лишь единство в реализации отмеченных предметных целей обеспечит усвоение изучаемого учебного материала.</w:t>
      </w:r>
    </w:p>
    <w:p w14:paraId="0B033B5B" w14:textId="77777777" w:rsidR="003A75E4" w:rsidRPr="00CB4C84" w:rsidRDefault="003A75E4" w:rsidP="000B1E09">
      <w:pPr>
        <w:pStyle w:val="a7"/>
        <w:spacing w:line="360" w:lineRule="auto"/>
        <w:rPr>
          <w:sz w:val="28"/>
          <w:szCs w:val="28"/>
          <w:u w:val="single"/>
        </w:rPr>
      </w:pPr>
      <w:bookmarkStart w:id="1" w:name="VII__Этапы_планирования_урока_и_подготов"/>
      <w:r w:rsidRPr="00CB4C84">
        <w:rPr>
          <w:sz w:val="28"/>
          <w:szCs w:val="28"/>
          <w:u w:val="single"/>
        </w:rPr>
        <w:t>VII. Этапы планирования урока и подготовки к нему учителя</w:t>
      </w:r>
      <w:bookmarkEnd w:id="1"/>
    </w:p>
    <w:p w14:paraId="1608DAAB" w14:textId="77777777" w:rsidR="003A75E4" w:rsidRPr="00CB4C84" w:rsidRDefault="003A75E4" w:rsidP="000B1E09">
      <w:pPr>
        <w:pStyle w:val="a7"/>
        <w:spacing w:line="360" w:lineRule="auto"/>
        <w:rPr>
          <w:sz w:val="28"/>
          <w:szCs w:val="28"/>
        </w:rPr>
      </w:pPr>
      <w:r w:rsidRPr="00CB4C84">
        <w:rPr>
          <w:sz w:val="28"/>
          <w:szCs w:val="28"/>
        </w:rPr>
        <w:t>1. Разработка системы уроков по теме или разделу.</w:t>
      </w:r>
      <w:r w:rsidRPr="00CB4C84">
        <w:rPr>
          <w:sz w:val="28"/>
          <w:szCs w:val="28"/>
        </w:rPr>
        <w:br/>
        <w:t>2. Определение триединой дидактической цели урока на основе программы, методических пособий, школьного учебника и дополнительной литературы.</w:t>
      </w:r>
      <w:r w:rsidRPr="00CB4C84">
        <w:rPr>
          <w:sz w:val="28"/>
          <w:szCs w:val="28"/>
        </w:rPr>
        <w:br/>
        <w:t>3. Отбор оптимального содержания материала урока, расчленение его на ряд законченных в смысловом отношении блоков, частей, выделение опорных знаний, дидактическая обработка.</w:t>
      </w:r>
      <w:r w:rsidRPr="00CB4C84">
        <w:rPr>
          <w:sz w:val="28"/>
          <w:szCs w:val="28"/>
        </w:rPr>
        <w:br/>
        <w:t>4. Выделение главного материала, который ученик должен понять и запомнить на уроке.</w:t>
      </w:r>
      <w:r w:rsidRPr="00CB4C84">
        <w:rPr>
          <w:sz w:val="28"/>
          <w:szCs w:val="28"/>
        </w:rPr>
        <w:br/>
        <w:t>5. Разработка структуры урока, определение его типа и наиболее целесообразных методов и приемов обучения на нем.</w:t>
      </w:r>
      <w:r w:rsidRPr="00CB4C84">
        <w:rPr>
          <w:sz w:val="28"/>
          <w:szCs w:val="28"/>
        </w:rPr>
        <w:br/>
        <w:t>6. Нахождение связей данного материала с другими предметами и использование этих связей при изучении нового материала и при формировании новых знаний и умений учащихся.</w:t>
      </w:r>
      <w:r w:rsidRPr="00CB4C84">
        <w:rPr>
          <w:sz w:val="28"/>
          <w:szCs w:val="28"/>
        </w:rPr>
        <w:br/>
        <w:t>7. Планирование всех действий учителя и учащихся на всех этапах урока и прежде всего при овладении новыми знаниями и умениями, а также при применении их в нестандартных ситуациях.</w:t>
      </w:r>
      <w:r w:rsidRPr="00CB4C84">
        <w:rPr>
          <w:sz w:val="28"/>
          <w:szCs w:val="28"/>
        </w:rPr>
        <w:br/>
        <w:t>8. Подбор дидактических средств урока (кино- и диафильмов, картин, плакатов, карточек, схем, вспомогательной литературы и др.).</w:t>
      </w:r>
      <w:r w:rsidRPr="00CB4C84">
        <w:rPr>
          <w:sz w:val="28"/>
          <w:szCs w:val="28"/>
        </w:rPr>
        <w:br/>
      </w:r>
      <w:r w:rsidRPr="00CB4C84">
        <w:rPr>
          <w:sz w:val="28"/>
          <w:szCs w:val="28"/>
        </w:rPr>
        <w:lastRenderedPageBreak/>
        <w:t>9. Проверка оборудования и технических средств обучения.</w:t>
      </w:r>
      <w:r w:rsidRPr="00CB4C84">
        <w:rPr>
          <w:sz w:val="28"/>
          <w:szCs w:val="28"/>
        </w:rPr>
        <w:br/>
        <w:t>10. Планирование записей и зарисовок на доске учителем и выполнение аналогичной работы учащимися на доске и в тетрадях.</w:t>
      </w:r>
      <w:r w:rsidRPr="00CB4C84">
        <w:rPr>
          <w:sz w:val="28"/>
          <w:szCs w:val="28"/>
        </w:rPr>
        <w:br/>
        <w:t>11. Планирование объема и форм самостоятельной работы учащихся на уроке и ее направленности на развитие их самостоятельности.</w:t>
      </w:r>
      <w:r w:rsidRPr="00CB4C84">
        <w:rPr>
          <w:sz w:val="28"/>
          <w:szCs w:val="28"/>
        </w:rPr>
        <w:br/>
        <w:t>12. Определение форм и приемов закрепления полученных знаний и приобретенных умений на уроке и дома, приемов обобщения и систематизации знаний.</w:t>
      </w:r>
      <w:r w:rsidRPr="00CB4C84">
        <w:rPr>
          <w:sz w:val="28"/>
          <w:szCs w:val="28"/>
        </w:rPr>
        <w:br/>
        <w:t>13. Составление списка учеников, знания которых будут проверяться соответствующими формами и методами с учетом уровней их сформированности; планирование проверки умений учащихся.</w:t>
      </w:r>
      <w:r w:rsidRPr="00CB4C84">
        <w:rPr>
          <w:sz w:val="28"/>
          <w:szCs w:val="28"/>
        </w:rPr>
        <w:br/>
        <w:t>14. Определение содержания, объема и форм домашнего задания, продумывание методики задавания уроков на дом.</w:t>
      </w:r>
      <w:r w:rsidRPr="00CB4C84">
        <w:rPr>
          <w:sz w:val="28"/>
          <w:szCs w:val="28"/>
        </w:rPr>
        <w:br/>
        <w:t>15. Продумывание форм подведения итогов урока.</w:t>
      </w:r>
      <w:r w:rsidRPr="00CB4C84">
        <w:rPr>
          <w:sz w:val="28"/>
          <w:szCs w:val="28"/>
        </w:rPr>
        <w:br/>
        <w:t>16. Планирование внеклассной работы по данной теме.</w:t>
      </w:r>
      <w:r w:rsidRPr="00CB4C84">
        <w:rPr>
          <w:sz w:val="28"/>
          <w:szCs w:val="28"/>
        </w:rPr>
        <w:br/>
        <w:t>17. Запись плана и хода урока в соответствии с требованиями.</w:t>
      </w:r>
    </w:p>
    <w:p w14:paraId="6CB985F8" w14:textId="77777777" w:rsidR="003A75E4" w:rsidRPr="00CB4C84" w:rsidRDefault="003A75E4" w:rsidP="000B1E09">
      <w:pPr>
        <w:pStyle w:val="a7"/>
        <w:spacing w:before="150" w:beforeAutospacing="0" w:after="150" w:afterAutospacing="0" w:line="360" w:lineRule="auto"/>
        <w:ind w:firstLine="397"/>
        <w:rPr>
          <w:sz w:val="28"/>
          <w:szCs w:val="28"/>
          <w:u w:val="single"/>
        </w:rPr>
      </w:pPr>
      <w:r w:rsidRPr="00CB4C84">
        <w:rPr>
          <w:sz w:val="28"/>
          <w:szCs w:val="28"/>
          <w:u w:val="single"/>
        </w:rPr>
        <w:t> </w:t>
      </w:r>
      <w:bookmarkStart w:id="2" w:name="VIII__Схема_поурочного_плана__М_И__Махму"/>
      <w:r w:rsidRPr="00CB4C84">
        <w:rPr>
          <w:sz w:val="28"/>
          <w:szCs w:val="28"/>
          <w:u w:val="single"/>
        </w:rPr>
        <w:t xml:space="preserve">VIII. Схема поурочного плана </w:t>
      </w:r>
      <w:bookmarkEnd w:id="2"/>
    </w:p>
    <w:p w14:paraId="24556F9C" w14:textId="6968847A" w:rsidR="003A75E4" w:rsidRPr="00CB4C84" w:rsidRDefault="003A75E4" w:rsidP="000B1E09">
      <w:pPr>
        <w:pStyle w:val="a7"/>
        <w:spacing w:before="150" w:beforeAutospacing="0" w:after="150" w:afterAutospacing="0" w:line="360" w:lineRule="auto"/>
        <w:ind w:firstLine="397"/>
        <w:rPr>
          <w:sz w:val="28"/>
          <w:szCs w:val="28"/>
        </w:rPr>
      </w:pPr>
      <w:r>
        <w:rPr>
          <w:sz w:val="28"/>
          <w:szCs w:val="28"/>
        </w:rPr>
        <w:t xml:space="preserve"> Тема </w:t>
      </w:r>
      <w:r w:rsidR="00503827">
        <w:rPr>
          <w:sz w:val="28"/>
          <w:szCs w:val="28"/>
        </w:rPr>
        <w:t>урока</w:t>
      </w:r>
      <w:r w:rsidR="00A53D5B">
        <w:rPr>
          <w:sz w:val="28"/>
          <w:szCs w:val="28"/>
        </w:rPr>
        <w:t xml:space="preserve"> </w:t>
      </w:r>
      <w:r w:rsidR="00503827" w:rsidRPr="00CB4C84">
        <w:rPr>
          <w:sz w:val="28"/>
          <w:szCs w:val="28"/>
        </w:rPr>
        <w:t>(в</w:t>
      </w:r>
      <w:r w:rsidRPr="00CB4C84">
        <w:rPr>
          <w:sz w:val="28"/>
          <w:szCs w:val="28"/>
        </w:rPr>
        <w:t xml:space="preserve"> соответствии с календарно-тематическим планированием).</w:t>
      </w:r>
      <w:r w:rsidRPr="00CB4C84">
        <w:rPr>
          <w:sz w:val="28"/>
          <w:szCs w:val="28"/>
        </w:rPr>
        <w:br/>
        <w:t xml:space="preserve">1. Цель урока: образовательная (какие предполагаются </w:t>
      </w:r>
      <w:r w:rsidR="00503827" w:rsidRPr="00CB4C84">
        <w:rPr>
          <w:sz w:val="28"/>
          <w:szCs w:val="28"/>
        </w:rPr>
        <w:t>приращения</w:t>
      </w:r>
      <w:r w:rsidRPr="00CB4C84">
        <w:rPr>
          <w:sz w:val="28"/>
          <w:szCs w:val="28"/>
        </w:rPr>
        <w:t xml:space="preserve"> в знаниях, умениях и навыках учащихся, формирование…);  развивающая (какие логические операции и приемы умственной деятельности усвоят учащиеся и какой это может дать развивающ</w:t>
      </w:r>
      <w:r>
        <w:rPr>
          <w:sz w:val="28"/>
          <w:szCs w:val="28"/>
        </w:rPr>
        <w:t>ий результат); воспитательная (</w:t>
      </w:r>
      <w:r w:rsidRPr="00CB4C84">
        <w:rPr>
          <w:sz w:val="28"/>
          <w:szCs w:val="28"/>
        </w:rPr>
        <w:t xml:space="preserve">какие качества личности формируются). </w:t>
      </w:r>
      <w:r w:rsidRPr="00CB4C84">
        <w:rPr>
          <w:sz w:val="28"/>
          <w:szCs w:val="28"/>
        </w:rPr>
        <w:br/>
        <w:t>2. Тип урока (указываются тип урока в соответствии с календарно- тематическим планом, его вид).</w:t>
      </w:r>
      <w:r w:rsidRPr="00CB4C84">
        <w:rPr>
          <w:sz w:val="28"/>
          <w:szCs w:val="28"/>
        </w:rPr>
        <w:br/>
        <w:t>З. Методы обучения, методические приемы, педагогические техники, педагогические технологии.</w:t>
      </w:r>
      <w:r w:rsidRPr="00CB4C84">
        <w:rPr>
          <w:sz w:val="28"/>
          <w:szCs w:val="28"/>
        </w:rPr>
        <w:br/>
        <w:t>4. Оборудование: ТСО, средства наглядности, источники информации, дидактические средства обучения.</w:t>
      </w:r>
    </w:p>
    <w:p w14:paraId="7CA77887" w14:textId="77777777" w:rsidR="003A75E4" w:rsidRPr="00CB4C84" w:rsidRDefault="003A75E4" w:rsidP="008806FB">
      <w:pPr>
        <w:pStyle w:val="a7"/>
        <w:spacing w:before="150" w:beforeAutospacing="0" w:after="150" w:afterAutospacing="0" w:line="360" w:lineRule="auto"/>
        <w:jc w:val="both"/>
        <w:rPr>
          <w:sz w:val="28"/>
          <w:szCs w:val="28"/>
        </w:rPr>
      </w:pPr>
      <w:r w:rsidRPr="00CB4C84">
        <w:rPr>
          <w:sz w:val="28"/>
          <w:szCs w:val="28"/>
          <w:u w:val="single"/>
        </w:rPr>
        <w:lastRenderedPageBreak/>
        <w:t>Актуализация</w:t>
      </w:r>
      <w:r>
        <w:rPr>
          <w:sz w:val="28"/>
          <w:szCs w:val="28"/>
        </w:rPr>
        <w:br/>
        <w:t>(</w:t>
      </w:r>
      <w:r w:rsidRPr="00CB4C84">
        <w:rPr>
          <w:sz w:val="28"/>
          <w:szCs w:val="28"/>
        </w:rPr>
        <w:t xml:space="preserve">указывается время, отводимое на актуализацию, опорные знания, которые необходимо активизировать в сознании учащихся, которые помогают в восприятии нового материала; планируется самостоятельная работа учащихся, отмечаются способы формирования мотивации в обучении, интереса к предмету - сообщение интересного факта из истории науки, показ практической значимости, необычная постановка вопроса, новая формулировка задачи, создание проблемной ситуации; намечается форма контроля за ходом работы, приемы самоконтроля, взаимоконтроля, намечаются учащиеся для опроса, форма получения обратной связи) </w:t>
      </w:r>
    </w:p>
    <w:p w14:paraId="3FC7D079" w14:textId="77777777" w:rsidR="003A75E4" w:rsidRPr="00CB4C84" w:rsidRDefault="003A75E4" w:rsidP="008806FB">
      <w:pPr>
        <w:pStyle w:val="a7"/>
        <w:spacing w:before="150" w:beforeAutospacing="0" w:after="150" w:afterAutospacing="0" w:line="360" w:lineRule="auto"/>
        <w:jc w:val="both"/>
        <w:rPr>
          <w:sz w:val="28"/>
          <w:szCs w:val="28"/>
        </w:rPr>
      </w:pPr>
      <w:r w:rsidRPr="00CB4C84">
        <w:rPr>
          <w:sz w:val="28"/>
          <w:szCs w:val="28"/>
          <w:u w:val="single"/>
        </w:rPr>
        <w:t>Формирование новых понятий, способов действия</w:t>
      </w:r>
      <w:r>
        <w:rPr>
          <w:sz w:val="28"/>
          <w:szCs w:val="28"/>
        </w:rPr>
        <w:t>(</w:t>
      </w:r>
      <w:r w:rsidRPr="00CB4C84">
        <w:rPr>
          <w:sz w:val="28"/>
          <w:szCs w:val="28"/>
        </w:rPr>
        <w:t>указываются новые понятия, подлежащие изучению и способы их усвоения, для уроков совершенствования знаний, умений и навыков, указывается углубление и расширение знаний; формулируется познавательная задача этапа усвоения знаний, указываются предполагаемые приращения, приемы формирования способов деятельности; определяется тип самостоятельной работы, возможные приемы установления межпредметных связей, намечаются ученики для выполнения индивидуальных заданий и способы индивидуализации - карточки с разноуровневым дидактическим материалом, формулируются проблемные и информационные вопросы)</w:t>
      </w:r>
    </w:p>
    <w:p w14:paraId="6F958E7E" w14:textId="45FC3F6D" w:rsidR="003A75E4" w:rsidRPr="00CB4C84" w:rsidRDefault="003A75E4" w:rsidP="008806FB">
      <w:pPr>
        <w:pStyle w:val="a7"/>
        <w:spacing w:before="150" w:beforeAutospacing="0" w:after="150" w:afterAutospacing="0" w:line="360" w:lineRule="auto"/>
        <w:jc w:val="both"/>
        <w:rPr>
          <w:sz w:val="28"/>
          <w:szCs w:val="28"/>
        </w:rPr>
      </w:pPr>
      <w:r w:rsidRPr="00CB4C84">
        <w:rPr>
          <w:sz w:val="28"/>
          <w:szCs w:val="28"/>
          <w:u w:val="single"/>
        </w:rPr>
        <w:t xml:space="preserve">Применение (формирование умений и </w:t>
      </w:r>
      <w:r w:rsidR="00A53D5B" w:rsidRPr="00CB4C84">
        <w:rPr>
          <w:sz w:val="28"/>
          <w:szCs w:val="28"/>
          <w:u w:val="single"/>
        </w:rPr>
        <w:t>навыков)</w:t>
      </w:r>
      <w:r w:rsidR="00A53D5B">
        <w:rPr>
          <w:sz w:val="28"/>
          <w:szCs w:val="28"/>
          <w:u w:val="single"/>
        </w:rPr>
        <w:t xml:space="preserve"> </w:t>
      </w:r>
      <w:r w:rsidR="00A53D5B" w:rsidRPr="00CB4C84">
        <w:rPr>
          <w:sz w:val="28"/>
          <w:szCs w:val="28"/>
          <w:u w:val="single"/>
        </w:rPr>
        <w:t xml:space="preserve"> </w:t>
      </w:r>
      <w:r w:rsidRPr="00CB4C84">
        <w:rPr>
          <w:sz w:val="28"/>
          <w:szCs w:val="28"/>
        </w:rPr>
        <w:t>(указываются конкретные умения и навыки для отработки, например, умение формулировать вопрос, устанавливать причинно-следственные связи</w:t>
      </w:r>
      <w:r>
        <w:rPr>
          <w:sz w:val="28"/>
          <w:szCs w:val="28"/>
        </w:rPr>
        <w:t>,</w:t>
      </w:r>
      <w:r w:rsidRPr="00CB4C84">
        <w:rPr>
          <w:sz w:val="28"/>
          <w:szCs w:val="28"/>
        </w:rPr>
        <w:t xml:space="preserve"> классифицировать, сравнивать; намечаются способы получения обратной связи указываются фамилии учащихся для опроса и т.д.) </w:t>
      </w:r>
    </w:p>
    <w:p w14:paraId="57885E20" w14:textId="71322A10" w:rsidR="003A75E4" w:rsidRDefault="003A75E4" w:rsidP="008806FB">
      <w:pPr>
        <w:pStyle w:val="a7"/>
        <w:spacing w:before="150" w:beforeAutospacing="0" w:after="150" w:afterAutospacing="0" w:line="360" w:lineRule="auto"/>
        <w:jc w:val="both"/>
        <w:rPr>
          <w:sz w:val="28"/>
          <w:szCs w:val="28"/>
        </w:rPr>
      </w:pPr>
      <w:r w:rsidRPr="00CB4C84">
        <w:rPr>
          <w:sz w:val="28"/>
          <w:szCs w:val="28"/>
          <w:u w:val="single"/>
        </w:rPr>
        <w:t xml:space="preserve">Домашнее </w:t>
      </w:r>
      <w:r w:rsidR="00503827" w:rsidRPr="00CB4C84">
        <w:rPr>
          <w:sz w:val="28"/>
          <w:szCs w:val="28"/>
          <w:u w:val="single"/>
        </w:rPr>
        <w:t>задание (</w:t>
      </w:r>
      <w:r w:rsidRPr="00CB4C84">
        <w:rPr>
          <w:sz w:val="28"/>
          <w:szCs w:val="28"/>
        </w:rPr>
        <w:t>указываются основное задание, вопросы для повторения, дифференцированные творческие задания, продумывается объем домашнего задания - не превышает 2/3 того, что сделано в классе)</w:t>
      </w:r>
    </w:p>
    <w:p w14:paraId="258FD043" w14:textId="77777777" w:rsidR="003A75E4" w:rsidRDefault="003A75E4" w:rsidP="008806FB">
      <w:pPr>
        <w:pStyle w:val="a7"/>
        <w:spacing w:before="150" w:beforeAutospacing="0" w:after="150" w:afterAutospacing="0" w:line="360" w:lineRule="auto"/>
        <w:jc w:val="both"/>
        <w:rPr>
          <w:sz w:val="28"/>
          <w:szCs w:val="28"/>
        </w:rPr>
      </w:pPr>
    </w:p>
    <w:p w14:paraId="19355DA1" w14:textId="77777777" w:rsidR="003A75E4" w:rsidRPr="00CB4C84" w:rsidRDefault="003A75E4" w:rsidP="008806FB">
      <w:pPr>
        <w:pStyle w:val="a7"/>
        <w:spacing w:before="150" w:beforeAutospacing="0" w:after="150" w:afterAutospacing="0" w:line="360" w:lineRule="auto"/>
        <w:jc w:val="both"/>
        <w:rPr>
          <w:sz w:val="28"/>
          <w:szCs w:val="28"/>
        </w:rPr>
      </w:pPr>
    </w:p>
    <w:p w14:paraId="2F55A150" w14:textId="77777777" w:rsidR="003A75E4" w:rsidRPr="00CB4C84" w:rsidRDefault="003A75E4" w:rsidP="008806FB">
      <w:pPr>
        <w:pStyle w:val="a7"/>
        <w:spacing w:before="150" w:beforeAutospacing="0" w:after="150" w:afterAutospacing="0" w:line="360" w:lineRule="auto"/>
        <w:ind w:firstLine="397"/>
        <w:jc w:val="both"/>
        <w:rPr>
          <w:sz w:val="28"/>
          <w:szCs w:val="28"/>
          <w:u w:val="single"/>
        </w:rPr>
      </w:pPr>
      <w:r w:rsidRPr="00CB4C84">
        <w:rPr>
          <w:sz w:val="28"/>
          <w:szCs w:val="28"/>
        </w:rPr>
        <w:t> </w:t>
      </w:r>
      <w:bookmarkStart w:id="3" w:name="IX__Схема_плана_конспекта_урока"/>
      <w:r w:rsidRPr="00CB4C84">
        <w:rPr>
          <w:sz w:val="28"/>
          <w:szCs w:val="28"/>
          <w:u w:val="single"/>
        </w:rPr>
        <w:t>IX. Схема плана-конспекта урока</w:t>
      </w:r>
      <w:bookmarkEnd w:id="3"/>
    </w:p>
    <w:p w14:paraId="031A39E8" w14:textId="7811B47D" w:rsidR="003A75E4" w:rsidRDefault="003A75E4" w:rsidP="000B1E09">
      <w:pPr>
        <w:pStyle w:val="a7"/>
        <w:spacing w:line="360" w:lineRule="auto"/>
        <w:rPr>
          <w:sz w:val="28"/>
          <w:szCs w:val="28"/>
        </w:rPr>
      </w:pPr>
      <w:r w:rsidRPr="00CB4C84">
        <w:rPr>
          <w:sz w:val="28"/>
          <w:szCs w:val="28"/>
        </w:rPr>
        <w:t xml:space="preserve">Дата______________________ </w:t>
      </w:r>
      <w:r w:rsidRPr="00CB4C84">
        <w:rPr>
          <w:sz w:val="28"/>
          <w:szCs w:val="28"/>
        </w:rPr>
        <w:br/>
        <w:t xml:space="preserve">Класс_____________________ </w:t>
      </w:r>
      <w:r w:rsidRPr="00CB4C84">
        <w:rPr>
          <w:sz w:val="28"/>
          <w:szCs w:val="28"/>
        </w:rPr>
        <w:br/>
        <w:t xml:space="preserve">Урок№__________________ </w:t>
      </w:r>
      <w:r w:rsidRPr="00CB4C84">
        <w:rPr>
          <w:sz w:val="28"/>
          <w:szCs w:val="28"/>
        </w:rPr>
        <w:br/>
        <w:t>Тема ____________________________________________________________________</w:t>
      </w:r>
      <w:r w:rsidRPr="00CB4C84">
        <w:rPr>
          <w:sz w:val="28"/>
          <w:szCs w:val="28"/>
        </w:rPr>
        <w:br/>
        <w:t>Цель:_______________________________________________________________ обучающая___________________________________________________________</w:t>
      </w:r>
      <w:r w:rsidRPr="00CB4C84">
        <w:rPr>
          <w:sz w:val="28"/>
          <w:szCs w:val="28"/>
        </w:rPr>
        <w:br/>
        <w:t>развивающая_________________________________________________________воспитывающая______________________________________________________</w:t>
      </w:r>
      <w:r w:rsidRPr="00CB4C84">
        <w:rPr>
          <w:sz w:val="28"/>
          <w:szCs w:val="28"/>
        </w:rPr>
        <w:br/>
        <w:t>Тип урока: _________________________________________________________</w:t>
      </w:r>
      <w:r w:rsidRPr="00CB4C84">
        <w:rPr>
          <w:sz w:val="28"/>
          <w:szCs w:val="28"/>
        </w:rPr>
        <w:br/>
        <w:t>Методы: ___________________________________________________________</w:t>
      </w:r>
      <w:r w:rsidRPr="00CB4C84">
        <w:rPr>
          <w:sz w:val="28"/>
          <w:szCs w:val="28"/>
        </w:rPr>
        <w:br/>
        <w:t>Оборудование:_______________________________________________________ Последовательность этапов урока :</w:t>
      </w:r>
      <w:r w:rsidRPr="00CB4C84">
        <w:rPr>
          <w:sz w:val="28"/>
          <w:szCs w:val="28"/>
        </w:rPr>
        <w:br/>
        <w:t>организационный; усвоение новых знаний;</w:t>
      </w:r>
      <w:r w:rsidRPr="00CB4C84">
        <w:rPr>
          <w:sz w:val="28"/>
          <w:szCs w:val="28"/>
        </w:rPr>
        <w:br/>
        <w:t>проверка домашнего задания; закрепление новых знаний;</w:t>
      </w:r>
      <w:r w:rsidRPr="00CB4C84">
        <w:rPr>
          <w:sz w:val="28"/>
          <w:szCs w:val="28"/>
        </w:rPr>
        <w:br/>
        <w:t>всесторонняя проверка знаний; информация о домашнем задании; инструктаж;</w:t>
      </w:r>
      <w:r w:rsidRPr="00CB4C84">
        <w:rPr>
          <w:sz w:val="28"/>
          <w:szCs w:val="28"/>
        </w:rPr>
        <w:br/>
        <w:t>подготовка к усвоению нового материала.</w:t>
      </w:r>
      <w:r w:rsidRPr="00CB4C84">
        <w:rPr>
          <w:sz w:val="28"/>
          <w:szCs w:val="28"/>
        </w:rPr>
        <w:br/>
        <w:t>Содержательная часть урока:</w:t>
      </w:r>
      <w:r w:rsidRPr="00CB4C84">
        <w:rPr>
          <w:sz w:val="28"/>
          <w:szCs w:val="28"/>
        </w:rPr>
        <w:br/>
        <w:t>1. Этап урока, время, при</w:t>
      </w:r>
      <w:r>
        <w:rPr>
          <w:sz w:val="28"/>
          <w:szCs w:val="28"/>
        </w:rPr>
        <w:t>емы, методы, Что делают ученики? Что делает учитель</w:t>
      </w:r>
      <w:r w:rsidRPr="00CB4C84">
        <w:rPr>
          <w:sz w:val="28"/>
          <w:szCs w:val="28"/>
        </w:rPr>
        <w:t xml:space="preserve">? </w:t>
      </w:r>
      <w:r w:rsidRPr="00CB4C84">
        <w:rPr>
          <w:sz w:val="28"/>
          <w:szCs w:val="28"/>
        </w:rPr>
        <w:br/>
        <w:t xml:space="preserve">2. Тексты всех заданий, новый учебный материал, решение </w:t>
      </w:r>
      <w:r w:rsidR="00503827" w:rsidRPr="00CB4C84">
        <w:rPr>
          <w:sz w:val="28"/>
          <w:szCs w:val="28"/>
        </w:rPr>
        <w:t>задач, рекомендации</w:t>
      </w:r>
      <w:r w:rsidRPr="00CB4C84">
        <w:rPr>
          <w:sz w:val="28"/>
          <w:szCs w:val="28"/>
        </w:rPr>
        <w:t xml:space="preserve"> по выполнению домашнего задания.</w:t>
      </w:r>
      <w:r w:rsidRPr="00CB4C84">
        <w:rPr>
          <w:sz w:val="28"/>
          <w:szCs w:val="28"/>
        </w:rPr>
        <w:br/>
        <w:t>Аналитическая часть урока:</w:t>
      </w:r>
      <w:r w:rsidRPr="00CB4C84">
        <w:rPr>
          <w:sz w:val="28"/>
          <w:szCs w:val="28"/>
        </w:rPr>
        <w:br/>
        <w:t>самоан</w:t>
      </w:r>
      <w:r>
        <w:rPr>
          <w:sz w:val="28"/>
          <w:szCs w:val="28"/>
        </w:rPr>
        <w:t>ализ урока</w:t>
      </w:r>
      <w:r w:rsidRPr="00CB4C84">
        <w:rPr>
          <w:sz w:val="28"/>
          <w:szCs w:val="28"/>
        </w:rPr>
        <w:t>.</w:t>
      </w:r>
    </w:p>
    <w:p w14:paraId="202C2378" w14:textId="77777777" w:rsidR="003A75E4" w:rsidRDefault="003A75E4" w:rsidP="000B1E09">
      <w:pPr>
        <w:pStyle w:val="a7"/>
        <w:spacing w:line="360" w:lineRule="auto"/>
        <w:rPr>
          <w:sz w:val="28"/>
          <w:szCs w:val="28"/>
        </w:rPr>
      </w:pPr>
    </w:p>
    <w:p w14:paraId="58597030" w14:textId="77777777" w:rsidR="003A75E4" w:rsidRPr="00CB4C84" w:rsidRDefault="003A75E4" w:rsidP="000B1E09">
      <w:pPr>
        <w:pStyle w:val="a7"/>
        <w:spacing w:line="360" w:lineRule="auto"/>
        <w:rPr>
          <w:sz w:val="28"/>
          <w:szCs w:val="28"/>
        </w:rPr>
      </w:pPr>
    </w:p>
    <w:p w14:paraId="7A31B7C0" w14:textId="77777777" w:rsidR="003A75E4" w:rsidRPr="00CB4C84" w:rsidRDefault="003A75E4" w:rsidP="000B1E09">
      <w:pPr>
        <w:pStyle w:val="a7"/>
        <w:spacing w:line="360" w:lineRule="auto"/>
        <w:ind w:firstLine="397"/>
        <w:rPr>
          <w:sz w:val="28"/>
          <w:szCs w:val="28"/>
          <w:u w:val="single"/>
        </w:rPr>
      </w:pPr>
      <w:r w:rsidRPr="00CB4C84">
        <w:rPr>
          <w:sz w:val="28"/>
          <w:szCs w:val="28"/>
          <w:u w:val="single"/>
        </w:rPr>
        <w:lastRenderedPageBreak/>
        <w:t>Х.  Схема самоанализа урока</w:t>
      </w:r>
      <w:bookmarkStart w:id="4" w:name="Х__Самоанализ_урока"/>
      <w:bookmarkEnd w:id="4"/>
    </w:p>
    <w:p w14:paraId="60634A8B" w14:textId="77777777" w:rsidR="003A75E4" w:rsidRPr="00CB4C84" w:rsidRDefault="003A75E4" w:rsidP="00A70D0B">
      <w:pPr>
        <w:pStyle w:val="a7"/>
        <w:spacing w:line="360" w:lineRule="auto"/>
        <w:rPr>
          <w:sz w:val="28"/>
          <w:szCs w:val="28"/>
        </w:rPr>
      </w:pPr>
      <w:r w:rsidRPr="00CB4C84">
        <w:rPr>
          <w:sz w:val="28"/>
          <w:szCs w:val="28"/>
        </w:rPr>
        <w:t>Класс___________________________________________________________</w:t>
      </w:r>
      <w:r w:rsidRPr="00CB4C84">
        <w:rPr>
          <w:sz w:val="28"/>
          <w:szCs w:val="28"/>
        </w:rPr>
        <w:br/>
        <w:t>Тема урока_______________________________________________________</w:t>
      </w:r>
      <w:r w:rsidRPr="00CB4C84">
        <w:rPr>
          <w:sz w:val="28"/>
          <w:szCs w:val="28"/>
        </w:rPr>
        <w:br/>
        <w:t>Тип урока и его структура__________________________________________</w:t>
      </w:r>
      <w:r w:rsidRPr="00CB4C84">
        <w:rPr>
          <w:sz w:val="28"/>
          <w:szCs w:val="28"/>
        </w:rPr>
        <w:br/>
      </w:r>
      <w:r w:rsidRPr="00CB4C84">
        <w:rPr>
          <w:sz w:val="28"/>
          <w:szCs w:val="28"/>
        </w:rPr>
        <w:br/>
        <w:t>1. Каково место данного урока в теме? Как этот урок связан с предыдущим, как этот урок работает на последующие уроки?</w:t>
      </w:r>
      <w:r w:rsidRPr="00CB4C84">
        <w:rPr>
          <w:sz w:val="28"/>
          <w:szCs w:val="28"/>
        </w:rPr>
        <w:br/>
        <w:t>2. Краткая психолого-педагогическая характеристика класса (количество слабоуспевающих, сильных учащихся). Какие особенности учащихся были учтены при планировании урока?</w:t>
      </w:r>
      <w:r w:rsidRPr="00CB4C84">
        <w:rPr>
          <w:sz w:val="28"/>
          <w:szCs w:val="28"/>
        </w:rPr>
        <w:br/>
        <w:t>3. Какова триединая дидактическая цель урока, её обучающий, развивающий, воспитательный аспекты, дать оценку успешности в достижении ТДЦ урока, обосновать показатели реальности урока.</w:t>
      </w:r>
      <w:r w:rsidRPr="00CB4C84">
        <w:rPr>
          <w:sz w:val="28"/>
          <w:szCs w:val="28"/>
        </w:rPr>
        <w:br/>
        <w:t xml:space="preserve">4. Отбор содержания, форм и методов обучения в соответствии с целью урока. Выделить главный этап и дать его полный анализ, основываясь на результатах обучения на уроке. </w:t>
      </w:r>
      <w:r w:rsidRPr="00CB4C84">
        <w:rPr>
          <w:sz w:val="28"/>
          <w:szCs w:val="28"/>
        </w:rPr>
        <w:br/>
        <w:t>5. Рационально ли было распределено время, отведенное на все этапы урока? Логичны ли «связки» между этими этапами? Показать, как другие этапы работали на главный этап.</w:t>
      </w:r>
      <w:r w:rsidRPr="00CB4C84">
        <w:rPr>
          <w:sz w:val="28"/>
          <w:szCs w:val="28"/>
        </w:rPr>
        <w:br/>
        <w:t xml:space="preserve">6. Отбор дидактических материалов, ТСО, наглядных пособий в соответствии с целью урока. </w:t>
      </w:r>
      <w:r w:rsidRPr="00CB4C84">
        <w:rPr>
          <w:sz w:val="28"/>
          <w:szCs w:val="28"/>
        </w:rPr>
        <w:br/>
        <w:t>7. Как организован контроль усвоения знаний, умений и навыков учащихся? На каких этапах урока? В какой форме и какими методами осуществлялся? Как организовано регулирование и коррекция знаний?</w:t>
      </w:r>
      <w:r w:rsidRPr="00CB4C84">
        <w:rPr>
          <w:sz w:val="28"/>
          <w:szCs w:val="28"/>
        </w:rPr>
        <w:br/>
        <w:t>8. Психологическая атмосфера на уроке и общение учащихся и учителя.</w:t>
      </w:r>
      <w:r w:rsidRPr="00CB4C84">
        <w:rPr>
          <w:sz w:val="28"/>
          <w:szCs w:val="28"/>
        </w:rPr>
        <w:br/>
        <w:t>9. Как вы оцениваете результаты урока? Удалось ли реализовать все поставленные задачи урока? Если не удалось, то почему?</w:t>
      </w:r>
      <w:r w:rsidRPr="00CB4C84">
        <w:rPr>
          <w:sz w:val="28"/>
          <w:szCs w:val="28"/>
        </w:rPr>
        <w:br/>
        <w:t>10. Наметить перспективы своей деятельности.</w:t>
      </w:r>
    </w:p>
    <w:p w14:paraId="5C2F91D5" w14:textId="509EEB8A" w:rsidR="003A75E4" w:rsidRPr="00CB4C84" w:rsidRDefault="003A75E4" w:rsidP="000B1E09">
      <w:pPr>
        <w:pStyle w:val="a7"/>
        <w:spacing w:line="360" w:lineRule="auto"/>
        <w:ind w:firstLine="397"/>
        <w:jc w:val="both"/>
        <w:rPr>
          <w:sz w:val="28"/>
          <w:szCs w:val="28"/>
        </w:rPr>
      </w:pPr>
      <w:r w:rsidRPr="00CB4C84">
        <w:rPr>
          <w:sz w:val="28"/>
          <w:szCs w:val="28"/>
        </w:rPr>
        <w:lastRenderedPageBreak/>
        <w:t xml:space="preserve">Для того, чтобы урок был действительно современным </w:t>
      </w:r>
      <w:r w:rsidR="00503827" w:rsidRPr="00CB4C84">
        <w:rPr>
          <w:sz w:val="28"/>
          <w:szCs w:val="28"/>
        </w:rPr>
        <w:t>- процесс</w:t>
      </w:r>
      <w:r w:rsidRPr="00CB4C84">
        <w:rPr>
          <w:sz w:val="28"/>
          <w:szCs w:val="28"/>
        </w:rPr>
        <w:t xml:space="preserve"> обучения и организационная методика урока должна быть построена так, чтобы широко вовлекать учащихся в самостоятельную творческую деятельность по усвоению новых знаний и успешному применению их на практике. Классно-урочная система предусматривает различные формы организации учебно-воспитательного процесса: домашняя учебная работа (самоподготовка), экскурсии, практические занятия и производственная практика, семинарские занятия, внеклассная учебная работа, факультативные занятия, консультации, зачеты, экзамены. Но основной формой организации обучения в школе является урок. Педагогическая наука и школьная практика направляют свои усилия на поиски путей совершенствования урока.</w:t>
      </w:r>
    </w:p>
    <w:p w14:paraId="27FA8254" w14:textId="40F57213" w:rsidR="003A75E4" w:rsidRPr="00CB4C84" w:rsidRDefault="003A75E4" w:rsidP="000B1E09">
      <w:pPr>
        <w:pStyle w:val="a7"/>
        <w:spacing w:line="360" w:lineRule="auto"/>
        <w:ind w:firstLine="397"/>
        <w:jc w:val="both"/>
        <w:rPr>
          <w:sz w:val="28"/>
          <w:szCs w:val="28"/>
        </w:rPr>
      </w:pPr>
      <w:r w:rsidRPr="00CB4C84">
        <w:rPr>
          <w:sz w:val="28"/>
          <w:szCs w:val="28"/>
        </w:rPr>
        <w:t xml:space="preserve"> На современном этапе </w:t>
      </w:r>
      <w:r w:rsidRPr="00CB4C84">
        <w:rPr>
          <w:rStyle w:val="a8"/>
          <w:b w:val="0"/>
          <w:sz w:val="28"/>
          <w:szCs w:val="28"/>
          <w:u w:val="single"/>
        </w:rPr>
        <w:t xml:space="preserve">основные пути совершенствования урока </w:t>
      </w:r>
      <w:r w:rsidR="00503827" w:rsidRPr="00CB4C84">
        <w:rPr>
          <w:rStyle w:val="a8"/>
          <w:b w:val="0"/>
          <w:sz w:val="28"/>
          <w:szCs w:val="28"/>
          <w:u w:val="single"/>
        </w:rPr>
        <w:t>в современной школе,</w:t>
      </w:r>
      <w:r w:rsidRPr="00CB4C84">
        <w:rPr>
          <w:sz w:val="28"/>
          <w:szCs w:val="28"/>
        </w:rPr>
        <w:t xml:space="preserve"> следующие:</w:t>
      </w:r>
    </w:p>
    <w:p w14:paraId="5066A436" w14:textId="4B632A43" w:rsidR="003A75E4" w:rsidRPr="00CB4C84" w:rsidRDefault="003A75E4" w:rsidP="000B1E09">
      <w:pPr>
        <w:pStyle w:val="a7"/>
        <w:spacing w:line="360" w:lineRule="auto"/>
        <w:ind w:firstLine="397"/>
        <w:jc w:val="both"/>
        <w:rPr>
          <w:sz w:val="28"/>
          <w:szCs w:val="28"/>
        </w:rPr>
      </w:pPr>
      <w:r w:rsidRPr="00CB4C84">
        <w:rPr>
          <w:sz w:val="28"/>
          <w:szCs w:val="28"/>
        </w:rPr>
        <w:t xml:space="preserve"> 1. </w:t>
      </w:r>
      <w:r w:rsidRPr="00CB4C84">
        <w:rPr>
          <w:rStyle w:val="a8"/>
          <w:b w:val="0"/>
          <w:sz w:val="28"/>
          <w:szCs w:val="28"/>
        </w:rPr>
        <w:t xml:space="preserve">Усиление целенаправленности деятельности учителя и учащихся на </w:t>
      </w:r>
      <w:r w:rsidR="00503827" w:rsidRPr="00CB4C84">
        <w:rPr>
          <w:rStyle w:val="a8"/>
          <w:b w:val="0"/>
          <w:sz w:val="28"/>
          <w:szCs w:val="28"/>
        </w:rPr>
        <w:t>уроке.</w:t>
      </w:r>
      <w:r w:rsidR="00503827" w:rsidRPr="00CB4C84">
        <w:rPr>
          <w:sz w:val="28"/>
          <w:szCs w:val="28"/>
        </w:rPr>
        <w:t xml:space="preserve"> Одна</w:t>
      </w:r>
      <w:r w:rsidRPr="00CB4C84">
        <w:rPr>
          <w:sz w:val="28"/>
          <w:szCs w:val="28"/>
        </w:rPr>
        <w:t xml:space="preserve"> из важных задач учителя – мобилизовать учащихся на выполнение поставленных задач, достижение целей непосредственно на уроке. Для этого необходимо спланировать каждый урок, чтобы в нем были предусмотрены самые короткие пути к поставленной цели, и в первую очередь намечены структура, методика и средства обучения в строгом соответствии с поставленной целью.</w:t>
      </w:r>
    </w:p>
    <w:p w14:paraId="0CB68157" w14:textId="77777777" w:rsidR="003A75E4" w:rsidRPr="00CB4C84" w:rsidRDefault="003A75E4" w:rsidP="000B1E09">
      <w:pPr>
        <w:pStyle w:val="a7"/>
        <w:spacing w:line="360" w:lineRule="auto"/>
        <w:ind w:firstLine="397"/>
        <w:jc w:val="both"/>
        <w:rPr>
          <w:sz w:val="28"/>
          <w:szCs w:val="28"/>
        </w:rPr>
      </w:pPr>
      <w:r w:rsidRPr="00CB4C84">
        <w:rPr>
          <w:sz w:val="28"/>
          <w:szCs w:val="28"/>
        </w:rPr>
        <w:t xml:space="preserve"> 2. </w:t>
      </w:r>
      <w:r w:rsidRPr="00CB4C84">
        <w:rPr>
          <w:rStyle w:val="a8"/>
          <w:b w:val="0"/>
          <w:sz w:val="28"/>
          <w:szCs w:val="28"/>
        </w:rPr>
        <w:t>Осуществление организационной четкости каждого урока от первой до последней минуты.</w:t>
      </w:r>
      <w:r w:rsidRPr="00CB4C84">
        <w:rPr>
          <w:sz w:val="28"/>
          <w:szCs w:val="28"/>
        </w:rPr>
        <w:t xml:space="preserve"> Заранее на перемене готовятся необходимые для урока наглядные пособия, технические средства, ученические принадлежности, справочная и дополнительная литература, раскладывается все необходимое на каждое рабочее место. Также для этого, возможно, поставить перед учениками интересное задание, включающее их в работу с первой минуты урока. Вместо домашних заданий применяются различные способы фронтальной ускоренной проверки – тестовые письменные работы, программирование, перфокарты и др.</w:t>
      </w:r>
    </w:p>
    <w:p w14:paraId="508C924A" w14:textId="77777777" w:rsidR="003A75E4" w:rsidRPr="00CB4C84" w:rsidRDefault="003A75E4" w:rsidP="000B1E09">
      <w:pPr>
        <w:pStyle w:val="a7"/>
        <w:spacing w:line="360" w:lineRule="auto"/>
        <w:ind w:firstLine="397"/>
        <w:jc w:val="both"/>
        <w:rPr>
          <w:sz w:val="28"/>
          <w:szCs w:val="28"/>
        </w:rPr>
      </w:pPr>
      <w:r w:rsidRPr="00CB4C84">
        <w:rPr>
          <w:sz w:val="28"/>
          <w:szCs w:val="28"/>
        </w:rPr>
        <w:lastRenderedPageBreak/>
        <w:t xml:space="preserve"> 3. </w:t>
      </w:r>
      <w:r w:rsidRPr="00CB4C84">
        <w:rPr>
          <w:rStyle w:val="a8"/>
          <w:b w:val="0"/>
          <w:sz w:val="28"/>
          <w:szCs w:val="28"/>
        </w:rPr>
        <w:t>Повышение познавательной самостоятельности и творческой активности учащихся.</w:t>
      </w:r>
      <w:r w:rsidRPr="00CB4C84">
        <w:rPr>
          <w:sz w:val="28"/>
          <w:szCs w:val="28"/>
        </w:rPr>
        <w:t xml:space="preserve"> Наиболее интересное направление связано с вопросами применения на уроке методов и приемов проблемного обучения и создания проблемных ситуаций как средства повышения познавательной активности учащихся, это способствует повышению качества знаний и выработке необходимых навыков и умений. Также предусматривается самостоятельная работа учащихся с учебной и научной литературой, словарями, справочниками и энциклопедиями, таблицами, диаграммами, графиками, картами.</w:t>
      </w:r>
    </w:p>
    <w:p w14:paraId="3BD4F6C0" w14:textId="77777777" w:rsidR="003A75E4" w:rsidRPr="00CB4C84" w:rsidRDefault="003A75E4" w:rsidP="000B1E09">
      <w:pPr>
        <w:pStyle w:val="a7"/>
        <w:spacing w:line="360" w:lineRule="auto"/>
        <w:ind w:firstLine="397"/>
        <w:jc w:val="both"/>
        <w:rPr>
          <w:sz w:val="28"/>
          <w:szCs w:val="28"/>
        </w:rPr>
      </w:pPr>
      <w:r w:rsidRPr="00CB4C84">
        <w:rPr>
          <w:sz w:val="28"/>
          <w:szCs w:val="28"/>
        </w:rPr>
        <w:t xml:space="preserve">4. </w:t>
      </w:r>
      <w:r w:rsidRPr="00CB4C84">
        <w:rPr>
          <w:rStyle w:val="a8"/>
          <w:b w:val="0"/>
          <w:sz w:val="28"/>
          <w:szCs w:val="28"/>
        </w:rPr>
        <w:t>Оптимизация учебно-воспитательного процесса.</w:t>
      </w:r>
      <w:r w:rsidRPr="00CB4C84">
        <w:rPr>
          <w:sz w:val="28"/>
          <w:szCs w:val="28"/>
        </w:rPr>
        <w:t xml:space="preserve"> Целенаправленный выбор наилучшего варианта построения процесса, который обеспечивает за определенное время максимальную эффективность решения задач образования в данных конкретных условиях школы, определенного класса. Необходимо выбирать оптимальные варианты сочетания различных методов, приемов, средств обучения, ведущих кратчайшим путем к достижению целей урока. </w:t>
      </w:r>
    </w:p>
    <w:p w14:paraId="740B03BB" w14:textId="77777777" w:rsidR="003A75E4" w:rsidRPr="00CB4C84" w:rsidRDefault="003A75E4" w:rsidP="000B1E09">
      <w:pPr>
        <w:pStyle w:val="a7"/>
        <w:spacing w:line="360" w:lineRule="auto"/>
        <w:ind w:firstLine="397"/>
        <w:jc w:val="both"/>
        <w:rPr>
          <w:sz w:val="28"/>
          <w:szCs w:val="28"/>
        </w:rPr>
      </w:pPr>
      <w:r w:rsidRPr="00CB4C84">
        <w:rPr>
          <w:sz w:val="28"/>
          <w:szCs w:val="28"/>
        </w:rPr>
        <w:t xml:space="preserve">5. </w:t>
      </w:r>
      <w:r w:rsidRPr="00CB4C84">
        <w:rPr>
          <w:rStyle w:val="a8"/>
          <w:b w:val="0"/>
          <w:sz w:val="28"/>
          <w:szCs w:val="28"/>
        </w:rPr>
        <w:t>Интенсификация учебно-воспитательного процесса на уроке.</w:t>
      </w:r>
      <w:r w:rsidRPr="00CB4C84">
        <w:rPr>
          <w:sz w:val="28"/>
          <w:szCs w:val="28"/>
        </w:rPr>
        <w:t xml:space="preserve"> Чем больше учебно-познавательных действий и операций выполнено учащимися за урок, тем выше интенсивность учебного труда. Степень интенсивности учебного труда зависит от производительности использования каждой минуты урока, мастерства учителя, подготовки учащихся, организованности классного коллектива, наличия необходимого оборудования и рационального его размещения, правильного чередования труда и отдыха и т.п. В условиях интенсификации обучения учащиеся осваивают знания в основном на уроках, и отпадает необходимость заучивания дома материала. Вместо заучивания учащиеся получают возможность лучше его осмыслить и закрепить, выполнить творческие задания, вызывающие у них интерес, чувство интеллектуального удовлетворения от удачно выполненной работы. </w:t>
      </w:r>
    </w:p>
    <w:p w14:paraId="659B10EC" w14:textId="12C79629" w:rsidR="003A75E4" w:rsidRPr="00CB4C84" w:rsidRDefault="003A75E4" w:rsidP="000B1E09">
      <w:pPr>
        <w:pStyle w:val="a7"/>
        <w:spacing w:line="360" w:lineRule="auto"/>
        <w:ind w:firstLine="397"/>
        <w:jc w:val="both"/>
        <w:rPr>
          <w:sz w:val="28"/>
          <w:szCs w:val="28"/>
        </w:rPr>
      </w:pPr>
      <w:r w:rsidRPr="00CB4C84">
        <w:rPr>
          <w:sz w:val="28"/>
          <w:szCs w:val="28"/>
        </w:rPr>
        <w:t xml:space="preserve">6. </w:t>
      </w:r>
      <w:r w:rsidRPr="00CB4C84">
        <w:rPr>
          <w:rStyle w:val="a8"/>
          <w:b w:val="0"/>
          <w:sz w:val="28"/>
          <w:szCs w:val="28"/>
        </w:rPr>
        <w:t>Осуществление межпредметных и внутрипредметных связей.</w:t>
      </w:r>
      <w:r w:rsidRPr="00CB4C84">
        <w:rPr>
          <w:sz w:val="28"/>
          <w:szCs w:val="28"/>
        </w:rPr>
        <w:t xml:space="preserve"> </w:t>
      </w:r>
      <w:r w:rsidR="00503827" w:rsidRPr="00CB4C84">
        <w:rPr>
          <w:sz w:val="28"/>
          <w:szCs w:val="28"/>
        </w:rPr>
        <w:t>При переходе к новому материалу</w:t>
      </w:r>
      <w:r w:rsidRPr="00CB4C84">
        <w:rPr>
          <w:sz w:val="28"/>
          <w:szCs w:val="28"/>
        </w:rPr>
        <w:t xml:space="preserve"> ставятся задачи и вопросы для воспроизведения и </w:t>
      </w:r>
      <w:r w:rsidRPr="00CB4C84">
        <w:rPr>
          <w:sz w:val="28"/>
          <w:szCs w:val="28"/>
        </w:rPr>
        <w:lastRenderedPageBreak/>
        <w:t xml:space="preserve">последующей коррекции, опорных для усвоения нового материала знаний и практических навыков и умений. Эти знания получены учащимися в процессе обучения или на основе личных наблюдений, при изучении данного предмета или родственных дисциплин. Это могут быть представления, понятия, законы, формулы, числовые данные, создающие опору, фундамент для полноценного восприятия и понимания новых знаний. Но воспроизведение опорных знаний должно сопровождаться их совершенствованием: дополнением неполных, углублением поверхностных, расширением узких, исправлением ошибочных знаний. Внутрипредметные в межпредметные связи также осуществляются с целью достижения обобщения и систематизации широкого круга знаний. Межпредметные связи способствуют усвоению системы знаний об объектах, которые отдельными элементами изучаются по различным учебным дисциплинам. </w:t>
      </w:r>
    </w:p>
    <w:p w14:paraId="08E50E78" w14:textId="77777777" w:rsidR="003A75E4" w:rsidRPr="00CB4C84" w:rsidRDefault="003A75E4" w:rsidP="000B1E09">
      <w:pPr>
        <w:pStyle w:val="a7"/>
        <w:spacing w:line="360" w:lineRule="auto"/>
        <w:ind w:firstLine="397"/>
        <w:jc w:val="both"/>
        <w:rPr>
          <w:sz w:val="28"/>
          <w:szCs w:val="28"/>
        </w:rPr>
      </w:pPr>
      <w:r w:rsidRPr="00CB4C84">
        <w:rPr>
          <w:sz w:val="28"/>
          <w:szCs w:val="28"/>
        </w:rPr>
        <w:t xml:space="preserve">7. </w:t>
      </w:r>
      <w:r w:rsidRPr="00CB4C84">
        <w:rPr>
          <w:rStyle w:val="a8"/>
          <w:b w:val="0"/>
          <w:sz w:val="28"/>
          <w:szCs w:val="28"/>
        </w:rPr>
        <w:t>Совершенствование типологии и структуры урока.</w:t>
      </w:r>
      <w:r w:rsidRPr="00CB4C84">
        <w:rPr>
          <w:sz w:val="28"/>
          <w:szCs w:val="28"/>
        </w:rPr>
        <w:t xml:space="preserve">    Исходя из этой типологии, строится календарный или тематический план с распределением уроков по отдельным разделам и темам в соответствии с образовательными целями. Соотношение уроков различных типов неодинаково и зависит от характера учебной дисциплины, специфики знаний, навыков и умений, целей и задач отдельных учебных предметов. Каждый тип урока имеет определенную четко обозначенную, основную образовательную цель и методику, соответствующую его целям и задачам. Классификация уроков рациональна и позволяет более четко определить цели, задачи и структуру каждого урока и мобилизовать учащихся на успешное их решение. Так, если планируется урок усвоения новых знаний, то перед учащимися ставятся соответствующие задачи по восприятию, осмыслению определенных понятий, законов, теорий; если предполагается урок применения знаний, навыков и умений, учащиеся настраиваются на творческое решение ряда практических задач на основе усвоенных на прежних уроках знаний. На уроке комплексного применения знаний и умений учащиеся обучаются применять полученные знания и навыки </w:t>
      </w:r>
      <w:r w:rsidRPr="00CB4C84">
        <w:rPr>
          <w:sz w:val="28"/>
          <w:szCs w:val="28"/>
        </w:rPr>
        <w:lastRenderedPageBreak/>
        <w:t xml:space="preserve">в жизненных условиях, что формирует творческую активность в решении различных жизненных проблем и задач. На уроке обобщения и систематизации знаний учащиеся не только повторяют пройденный материал, но и приводят понятия в стройную систему, предусматривающую раскрытие и усвоение связей и отношений между ее элементами.  </w:t>
      </w:r>
    </w:p>
    <w:p w14:paraId="5668D82D" w14:textId="77777777" w:rsidR="003A75E4" w:rsidRPr="00CB4C84" w:rsidRDefault="003A75E4" w:rsidP="000B1E09">
      <w:pPr>
        <w:spacing w:line="360" w:lineRule="auto"/>
        <w:ind w:firstLine="397"/>
        <w:jc w:val="both"/>
        <w:rPr>
          <w:rFonts w:ascii="Times New Roman" w:hAnsi="Times New Roman" w:cs="Times New Roman"/>
          <w:sz w:val="28"/>
          <w:szCs w:val="28"/>
        </w:rPr>
      </w:pPr>
      <w:r w:rsidRPr="00CB4C84">
        <w:rPr>
          <w:rStyle w:val="a8"/>
          <w:rFonts w:ascii="Times New Roman" w:hAnsi="Times New Roman"/>
          <w:b w:val="0"/>
          <w:sz w:val="28"/>
          <w:szCs w:val="28"/>
          <w:u w:val="single"/>
        </w:rPr>
        <w:t xml:space="preserve">Общие требования к современному уроку </w:t>
      </w:r>
      <w:r w:rsidRPr="00CB4C84">
        <w:rPr>
          <w:rFonts w:ascii="Times New Roman" w:hAnsi="Times New Roman" w:cs="Times New Roman"/>
          <w:sz w:val="28"/>
          <w:szCs w:val="28"/>
          <w:u w:val="single"/>
        </w:rPr>
        <w:t>кратко можно сформулировать так</w:t>
      </w:r>
      <w:r w:rsidRPr="00CB4C84">
        <w:rPr>
          <w:rFonts w:ascii="Times New Roman" w:hAnsi="Times New Roman" w:cs="Times New Roman"/>
          <w:sz w:val="28"/>
          <w:szCs w:val="28"/>
        </w:rPr>
        <w:t xml:space="preserve">: </w:t>
      </w:r>
    </w:p>
    <w:p w14:paraId="0F3A143C" w14:textId="77777777" w:rsidR="003A75E4" w:rsidRPr="00CB4C84" w:rsidRDefault="003A75E4" w:rsidP="000B1E09">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xml:space="preserve">- вооружать учащихся сознательными, глубокими и прочными знаниями; </w:t>
      </w:r>
    </w:p>
    <w:p w14:paraId="42270C20" w14:textId="77777777" w:rsidR="003A75E4" w:rsidRPr="00CB4C84" w:rsidRDefault="003A75E4" w:rsidP="000B1E09">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xml:space="preserve">-формировать у учащихся прочные навыки и умения, способствующие подготовке их к жизни; </w:t>
      </w:r>
    </w:p>
    <w:p w14:paraId="6F0908A8" w14:textId="77777777" w:rsidR="003A75E4" w:rsidRPr="00CB4C84" w:rsidRDefault="003A75E4" w:rsidP="000B1E09">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xml:space="preserve">- повышать воспитательный эффект обучения на уроке, формировать у учащихся в процессе обучения черты личности; </w:t>
      </w:r>
    </w:p>
    <w:p w14:paraId="489DF77D" w14:textId="77777777" w:rsidR="003A75E4" w:rsidRPr="00CB4C84" w:rsidRDefault="003A75E4" w:rsidP="000B1E09">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-осуществлять всестороннее развитие учащихся, развивать их общие и специальные особенности;</w:t>
      </w:r>
    </w:p>
    <w:p w14:paraId="6F2C43F5" w14:textId="77777777" w:rsidR="003A75E4" w:rsidRPr="00CB4C84" w:rsidRDefault="003A75E4" w:rsidP="000B1E09">
      <w:pPr>
        <w:spacing w:line="360" w:lineRule="auto"/>
        <w:jc w:val="both"/>
        <w:rPr>
          <w:rFonts w:ascii="Times New Roman" w:hAnsi="Times New Roman" w:cs="Times New Roman"/>
          <w:sz w:val="28"/>
          <w:szCs w:val="28"/>
        </w:rPr>
      </w:pPr>
      <w:r w:rsidRPr="00CB4C84">
        <w:rPr>
          <w:rFonts w:ascii="Times New Roman" w:hAnsi="Times New Roman" w:cs="Times New Roman"/>
          <w:sz w:val="28"/>
          <w:szCs w:val="28"/>
        </w:rPr>
        <w:t>-  формировать у учащихся самостоятельность, творческую активность, инициативу, как устойчивые качества личности, умения творчески решать задачи, которые встречаются в жизни;</w:t>
      </w:r>
    </w:p>
    <w:p w14:paraId="10380E22" w14:textId="77777777" w:rsidR="003A75E4" w:rsidRPr="00CB4C84" w:rsidRDefault="003A75E4" w:rsidP="000B1E09">
      <w:pPr>
        <w:spacing w:line="360" w:lineRule="auto"/>
        <w:jc w:val="both"/>
        <w:rPr>
          <w:rFonts w:ascii="Times New Roman" w:hAnsi="Times New Roman" w:cs="Times New Roman"/>
          <w:sz w:val="28"/>
          <w:szCs w:val="28"/>
        </w:rPr>
      </w:pPr>
      <w:r w:rsidRPr="00CB4C84">
        <w:rPr>
          <w:rFonts w:ascii="Times New Roman" w:hAnsi="Times New Roman" w:cs="Times New Roman"/>
          <w:sz w:val="28"/>
          <w:szCs w:val="28"/>
        </w:rPr>
        <w:t>- вырабатывать умения самостоятельно учиться, приобретать и углублять или пополнять знания, работать с книгой, овладевать навыками и умениями и творчески применять их на практике;</w:t>
      </w:r>
    </w:p>
    <w:p w14:paraId="5182F934" w14:textId="77777777" w:rsidR="003A75E4" w:rsidRDefault="003A75E4" w:rsidP="000B1E09">
      <w:pPr>
        <w:spacing w:line="360" w:lineRule="auto"/>
        <w:jc w:val="both"/>
        <w:rPr>
          <w:rFonts w:ascii="Times New Roman" w:hAnsi="Times New Roman" w:cs="Times New Roman"/>
          <w:sz w:val="28"/>
          <w:szCs w:val="28"/>
        </w:rPr>
      </w:pPr>
      <w:r w:rsidRPr="00CB4C84">
        <w:rPr>
          <w:rFonts w:ascii="Times New Roman" w:hAnsi="Times New Roman" w:cs="Times New Roman"/>
          <w:sz w:val="28"/>
          <w:szCs w:val="28"/>
        </w:rPr>
        <w:t xml:space="preserve"> - формировать у учеников положительные мотивы учебной деятельности, познавательный интерес, желание учиться, потребность в расширении и приобретении знаний, положительное отношение к учению [11].  </w:t>
      </w:r>
    </w:p>
    <w:p w14:paraId="289F2B57" w14:textId="77777777" w:rsidR="003A75E4" w:rsidRDefault="003A75E4" w:rsidP="000B1E09">
      <w:pPr>
        <w:spacing w:line="360" w:lineRule="auto"/>
        <w:jc w:val="both"/>
        <w:rPr>
          <w:rFonts w:ascii="Times New Roman" w:hAnsi="Times New Roman" w:cs="Times New Roman"/>
          <w:sz w:val="28"/>
          <w:szCs w:val="28"/>
        </w:rPr>
      </w:pPr>
    </w:p>
    <w:p w14:paraId="7D4E6E36" w14:textId="77777777" w:rsidR="003A75E4" w:rsidRPr="00CB4C84" w:rsidRDefault="003A75E4" w:rsidP="000B1E09">
      <w:pPr>
        <w:spacing w:line="360" w:lineRule="auto"/>
        <w:jc w:val="both"/>
        <w:rPr>
          <w:rFonts w:ascii="Times New Roman" w:hAnsi="Times New Roman" w:cs="Times New Roman"/>
          <w:sz w:val="28"/>
          <w:szCs w:val="28"/>
        </w:rPr>
      </w:pPr>
    </w:p>
    <w:p w14:paraId="44E70401" w14:textId="77777777" w:rsidR="003A75E4" w:rsidRPr="00CB4C84" w:rsidRDefault="003A75E4" w:rsidP="00837D00">
      <w:pPr>
        <w:spacing w:line="360" w:lineRule="auto"/>
        <w:jc w:val="center"/>
        <w:rPr>
          <w:rFonts w:ascii="Times New Roman" w:hAnsi="Times New Roman" w:cs="Times New Roman"/>
          <w:sz w:val="28"/>
          <w:szCs w:val="28"/>
          <w:u w:val="single"/>
        </w:rPr>
      </w:pPr>
      <w:r w:rsidRPr="00CB4C84">
        <w:rPr>
          <w:rFonts w:ascii="Times New Roman" w:hAnsi="Times New Roman" w:cs="Times New Roman"/>
          <w:sz w:val="28"/>
          <w:szCs w:val="28"/>
          <w:u w:val="single"/>
        </w:rPr>
        <w:lastRenderedPageBreak/>
        <w:t xml:space="preserve">Образовательные результаты на  современных уроках </w:t>
      </w:r>
      <w:r>
        <w:rPr>
          <w:rFonts w:ascii="Times New Roman" w:hAnsi="Times New Roman" w:cs="Times New Roman"/>
          <w:sz w:val="28"/>
          <w:szCs w:val="28"/>
          <w:u w:val="single"/>
        </w:rPr>
        <w:t>химии</w:t>
      </w:r>
      <w:r w:rsidRPr="00CB4C84">
        <w:rPr>
          <w:rFonts w:ascii="Times New Roman" w:hAnsi="Times New Roman" w:cs="Times New Roman"/>
          <w:sz w:val="28"/>
          <w:szCs w:val="28"/>
          <w:u w:val="single"/>
        </w:rPr>
        <w:t>.</w:t>
      </w:r>
    </w:p>
    <w:p w14:paraId="6D9173E6" w14:textId="2F64423E" w:rsidR="003A75E4" w:rsidRPr="00CB4C84" w:rsidRDefault="003A75E4" w:rsidP="000B1E09">
      <w:pPr>
        <w:spacing w:line="360" w:lineRule="auto"/>
        <w:ind w:firstLine="397"/>
        <w:jc w:val="both"/>
        <w:rPr>
          <w:rFonts w:ascii="Times New Roman" w:hAnsi="Times New Roman" w:cs="Times New Roman"/>
          <w:sz w:val="28"/>
          <w:szCs w:val="28"/>
        </w:rPr>
      </w:pPr>
      <w:r>
        <w:rPr>
          <w:rFonts w:ascii="Times New Roman" w:hAnsi="Times New Roman" w:cs="Times New Roman"/>
          <w:sz w:val="28"/>
          <w:szCs w:val="28"/>
        </w:rPr>
        <w:t>Современный урок – это</w:t>
      </w:r>
      <w:r w:rsidRPr="00CB4C84">
        <w:rPr>
          <w:rFonts w:ascii="Times New Roman" w:hAnsi="Times New Roman" w:cs="Times New Roman"/>
          <w:sz w:val="28"/>
          <w:szCs w:val="28"/>
        </w:rPr>
        <w:t xml:space="preserve">, прежде всего, урок, на котором учитель умело использует все возможности для развития личности ученика, ее активного умственного роста, глубокого и осмысленного усвоения знаний для </w:t>
      </w:r>
      <w:r w:rsidR="00503827" w:rsidRPr="00CB4C84">
        <w:rPr>
          <w:rFonts w:ascii="Times New Roman" w:hAnsi="Times New Roman" w:cs="Times New Roman"/>
          <w:sz w:val="28"/>
          <w:szCs w:val="28"/>
        </w:rPr>
        <w:t>формирования ее</w:t>
      </w:r>
      <w:r w:rsidRPr="00CB4C84">
        <w:rPr>
          <w:rFonts w:ascii="Times New Roman" w:hAnsi="Times New Roman" w:cs="Times New Roman"/>
          <w:sz w:val="28"/>
          <w:szCs w:val="28"/>
        </w:rPr>
        <w:t xml:space="preserve"> нравственных основ. Общей функцией урока является целостное </w:t>
      </w:r>
      <w:r w:rsidR="00503827" w:rsidRPr="00CB4C84">
        <w:rPr>
          <w:rFonts w:ascii="Times New Roman" w:hAnsi="Times New Roman" w:cs="Times New Roman"/>
          <w:sz w:val="28"/>
          <w:szCs w:val="28"/>
        </w:rPr>
        <w:t>формирование и</w:t>
      </w:r>
      <w:r w:rsidRPr="00CB4C84">
        <w:rPr>
          <w:rFonts w:ascii="Times New Roman" w:hAnsi="Times New Roman" w:cs="Times New Roman"/>
          <w:sz w:val="28"/>
          <w:szCs w:val="28"/>
        </w:rPr>
        <w:t xml:space="preserve"> развитие личности школьника на основе развивающего и воспитывающего обучения. Конечный результат урока – достаточно сложное и многоаспектное явление, его нельзя сводить только к качеству знаний и умений учащихся. Ученический блок конечного результата урока складывается из следующих позиций:</w:t>
      </w:r>
    </w:p>
    <w:p w14:paraId="00184116" w14:textId="77777777" w:rsidR="003A75E4" w:rsidRPr="00CB4C84" w:rsidRDefault="003A75E4" w:rsidP="000B1E09">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xml:space="preserve">1.  </w:t>
      </w:r>
      <w:r w:rsidRPr="00AD33E6">
        <w:rPr>
          <w:rFonts w:ascii="Times New Roman" w:hAnsi="Times New Roman" w:cs="Times New Roman"/>
          <w:sz w:val="28"/>
          <w:szCs w:val="28"/>
        </w:rPr>
        <w:t>У</w:t>
      </w:r>
      <w:r w:rsidRPr="00CB4C84">
        <w:rPr>
          <w:rFonts w:ascii="Times New Roman" w:hAnsi="Times New Roman" w:cs="Times New Roman"/>
          <w:sz w:val="28"/>
          <w:szCs w:val="28"/>
        </w:rPr>
        <w:t>ровень самостоятельности, самодеятельности учащихся на уроке;</w:t>
      </w:r>
    </w:p>
    <w:p w14:paraId="3D85864A" w14:textId="77777777" w:rsidR="003A75E4" w:rsidRPr="00CB4C84" w:rsidRDefault="003A75E4" w:rsidP="000B1E09">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xml:space="preserve">2.  </w:t>
      </w:r>
      <w:r>
        <w:rPr>
          <w:rFonts w:ascii="Times New Roman" w:hAnsi="Times New Roman" w:cs="Times New Roman"/>
          <w:sz w:val="28"/>
          <w:szCs w:val="28"/>
        </w:rPr>
        <w:t>О</w:t>
      </w:r>
      <w:r w:rsidRPr="00CB4C84">
        <w:rPr>
          <w:rFonts w:ascii="Times New Roman" w:hAnsi="Times New Roman" w:cs="Times New Roman"/>
          <w:sz w:val="28"/>
          <w:szCs w:val="28"/>
        </w:rPr>
        <w:t>тношение к учебному труду;</w:t>
      </w:r>
    </w:p>
    <w:p w14:paraId="467D9F8C" w14:textId="77777777" w:rsidR="003A75E4" w:rsidRPr="00CB4C84" w:rsidRDefault="003A75E4" w:rsidP="000B1E09">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xml:space="preserve">3.  </w:t>
      </w:r>
      <w:r>
        <w:rPr>
          <w:rFonts w:ascii="Times New Roman" w:hAnsi="Times New Roman" w:cs="Times New Roman"/>
          <w:sz w:val="28"/>
          <w:szCs w:val="28"/>
        </w:rPr>
        <w:t>О</w:t>
      </w:r>
      <w:r w:rsidRPr="00CB4C84">
        <w:rPr>
          <w:rFonts w:ascii="Times New Roman" w:hAnsi="Times New Roman" w:cs="Times New Roman"/>
          <w:sz w:val="28"/>
          <w:szCs w:val="28"/>
        </w:rPr>
        <w:t>тношение к предмету, к учителю, друг к другу;</w:t>
      </w:r>
    </w:p>
    <w:p w14:paraId="5C5E9D18" w14:textId="77777777" w:rsidR="003A75E4" w:rsidRPr="00CB4C84" w:rsidRDefault="003A75E4" w:rsidP="000B1E09">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xml:space="preserve">4. </w:t>
      </w:r>
      <w:r>
        <w:rPr>
          <w:rFonts w:ascii="Times New Roman" w:hAnsi="Times New Roman" w:cs="Times New Roman"/>
          <w:sz w:val="28"/>
          <w:szCs w:val="28"/>
        </w:rPr>
        <w:t>О</w:t>
      </w:r>
      <w:r w:rsidRPr="00CB4C84">
        <w:rPr>
          <w:rFonts w:ascii="Times New Roman" w:hAnsi="Times New Roman" w:cs="Times New Roman"/>
          <w:sz w:val="28"/>
          <w:szCs w:val="28"/>
        </w:rPr>
        <w:t>бъективная направленность деятельности учащихся на образование и развитие своей личности;</w:t>
      </w:r>
    </w:p>
    <w:p w14:paraId="34BD7664" w14:textId="77777777" w:rsidR="003A75E4" w:rsidRPr="00CB4C84" w:rsidRDefault="003A75E4" w:rsidP="000B1E09">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xml:space="preserve">5.  </w:t>
      </w:r>
      <w:r>
        <w:rPr>
          <w:rFonts w:ascii="Times New Roman" w:hAnsi="Times New Roman" w:cs="Times New Roman"/>
          <w:sz w:val="28"/>
          <w:szCs w:val="28"/>
        </w:rPr>
        <w:t>Н</w:t>
      </w:r>
      <w:r w:rsidRPr="00CB4C84">
        <w:rPr>
          <w:rFonts w:ascii="Times New Roman" w:hAnsi="Times New Roman" w:cs="Times New Roman"/>
          <w:sz w:val="28"/>
          <w:szCs w:val="28"/>
        </w:rPr>
        <w:t>аличие у учащихся познавательного интереса;</w:t>
      </w:r>
    </w:p>
    <w:p w14:paraId="6373978B" w14:textId="77777777" w:rsidR="003A75E4" w:rsidRPr="00CB4C84" w:rsidRDefault="003A75E4" w:rsidP="000B1E09">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xml:space="preserve">6.  </w:t>
      </w:r>
      <w:r>
        <w:rPr>
          <w:rFonts w:ascii="Times New Roman" w:hAnsi="Times New Roman" w:cs="Times New Roman"/>
          <w:sz w:val="28"/>
          <w:szCs w:val="28"/>
        </w:rPr>
        <w:t>З</w:t>
      </w:r>
      <w:r w:rsidRPr="00CB4C84">
        <w:rPr>
          <w:rFonts w:ascii="Times New Roman" w:hAnsi="Times New Roman" w:cs="Times New Roman"/>
          <w:sz w:val="28"/>
          <w:szCs w:val="28"/>
        </w:rPr>
        <w:t>нание учениками фактического материала и уровень его усвоения [11].</w:t>
      </w:r>
    </w:p>
    <w:p w14:paraId="648998B2" w14:textId="77777777" w:rsidR="003A75E4" w:rsidRPr="00CB4C84" w:rsidRDefault="003A75E4" w:rsidP="000B1E09">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Знать изучаемый материал – значит уметь:</w:t>
      </w:r>
    </w:p>
    <w:p w14:paraId="0DB3BF68" w14:textId="77777777" w:rsidR="003A75E4" w:rsidRPr="00CB4C84" w:rsidRDefault="003A75E4" w:rsidP="000B1E09">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осмысленно и полностью его воспроизводить;</w:t>
      </w:r>
    </w:p>
    <w:p w14:paraId="43C2AAFC" w14:textId="2F3E1D84" w:rsidR="003A75E4" w:rsidRPr="00CB4C84" w:rsidRDefault="003A75E4" w:rsidP="000B1E09">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xml:space="preserve">- </w:t>
      </w:r>
      <w:r w:rsidR="00503827" w:rsidRPr="00CB4C84">
        <w:rPr>
          <w:rFonts w:ascii="Times New Roman" w:hAnsi="Times New Roman" w:cs="Times New Roman"/>
          <w:sz w:val="28"/>
          <w:szCs w:val="28"/>
        </w:rPr>
        <w:t>воспроизводить его</w:t>
      </w:r>
      <w:r w:rsidRPr="00CB4C84">
        <w:rPr>
          <w:rFonts w:ascii="Times New Roman" w:hAnsi="Times New Roman" w:cs="Times New Roman"/>
          <w:sz w:val="28"/>
          <w:szCs w:val="28"/>
        </w:rPr>
        <w:t xml:space="preserve"> в сокращенном виде;</w:t>
      </w:r>
    </w:p>
    <w:p w14:paraId="1E2653D9" w14:textId="77777777" w:rsidR="003A75E4" w:rsidRDefault="003A75E4" w:rsidP="000B1E09">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выделять в материале главные положения;</w:t>
      </w:r>
    </w:p>
    <w:p w14:paraId="3F6B7E8E" w14:textId="77777777" w:rsidR="003A75E4" w:rsidRPr="00CB4C84" w:rsidRDefault="003A75E4" w:rsidP="000B1E09">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-разъяснять сущность усвоенных правил, выводить из других теоретических обобщений;</w:t>
      </w:r>
    </w:p>
    <w:p w14:paraId="19E2D572" w14:textId="77777777" w:rsidR="003A75E4" w:rsidRPr="00CB4C84" w:rsidRDefault="003A75E4" w:rsidP="000B1E09">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доказать правильность и обоснованность теоретических положений;</w:t>
      </w:r>
    </w:p>
    <w:p w14:paraId="2E23314F" w14:textId="77777777" w:rsidR="003A75E4" w:rsidRPr="00CB4C84" w:rsidRDefault="003A75E4" w:rsidP="000B1E09">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lastRenderedPageBreak/>
        <w:t>- отвечать на прямые и косвенные вопросы;</w:t>
      </w:r>
    </w:p>
    <w:p w14:paraId="172774B3" w14:textId="77777777" w:rsidR="003A75E4" w:rsidRPr="00CB4C84" w:rsidRDefault="003A75E4" w:rsidP="000B1E09">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расчленять материал на смысловые части и составлять его план в устном и письменном виде;</w:t>
      </w:r>
    </w:p>
    <w:p w14:paraId="5FB4B810" w14:textId="77777777" w:rsidR="003A75E4" w:rsidRPr="00CB4C84" w:rsidRDefault="003A75E4" w:rsidP="000B1E09">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иллюстрировать усвоенный материал примерами и фактами;</w:t>
      </w:r>
    </w:p>
    <w:p w14:paraId="33063121" w14:textId="77777777" w:rsidR="003A75E4" w:rsidRPr="00CB4C84" w:rsidRDefault="003A75E4" w:rsidP="000B1E09">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применять полученные знания на практике;</w:t>
      </w:r>
    </w:p>
    <w:p w14:paraId="0F97875F" w14:textId="77777777" w:rsidR="003A75E4" w:rsidRPr="00CB4C84" w:rsidRDefault="003A75E4" w:rsidP="000B1E09">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устанавливать связь изученного материала с пройденным ранее;</w:t>
      </w:r>
    </w:p>
    <w:p w14:paraId="43310CD2" w14:textId="77777777" w:rsidR="003A75E4" w:rsidRPr="00CB4C84" w:rsidRDefault="003A75E4" w:rsidP="000B1E09">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переносить усвоенные знания в новую ситуацию;</w:t>
      </w:r>
    </w:p>
    <w:p w14:paraId="4BC5AECD" w14:textId="637886A9" w:rsidR="003A75E4" w:rsidRDefault="003A75E4" w:rsidP="00F774AD">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xml:space="preserve">- уметь выделять мировоззренческие и нравственно-эстетические идеи, выражать к ним свое отношение [17]. Сравнение систем традиционного и развивающего </w:t>
      </w:r>
      <w:r w:rsidR="00503827" w:rsidRPr="00CB4C84">
        <w:rPr>
          <w:rFonts w:ascii="Times New Roman" w:hAnsi="Times New Roman" w:cs="Times New Roman"/>
          <w:sz w:val="28"/>
          <w:szCs w:val="28"/>
        </w:rPr>
        <w:t>обучения показано</w:t>
      </w:r>
      <w:r w:rsidRPr="00CB4C84">
        <w:rPr>
          <w:rFonts w:ascii="Times New Roman" w:hAnsi="Times New Roman" w:cs="Times New Roman"/>
          <w:sz w:val="28"/>
          <w:szCs w:val="28"/>
        </w:rPr>
        <w:t xml:space="preserve">  в таблице № 2 [17].</w:t>
      </w:r>
    </w:p>
    <w:p w14:paraId="79CFD87E" w14:textId="77777777" w:rsidR="003A75E4" w:rsidRPr="00CB4C84" w:rsidRDefault="003A75E4" w:rsidP="00F774AD">
      <w:pPr>
        <w:spacing w:line="360" w:lineRule="auto"/>
        <w:ind w:firstLine="397"/>
        <w:jc w:val="both"/>
        <w:rPr>
          <w:rFonts w:ascii="Times New Roman" w:hAnsi="Times New Roman" w:cs="Times New Roman"/>
          <w:sz w:val="28"/>
          <w:szCs w:val="28"/>
        </w:rPr>
      </w:pPr>
    </w:p>
    <w:p w14:paraId="35B15ACD" w14:textId="77777777" w:rsidR="003A75E4" w:rsidRPr="00AD33E6" w:rsidRDefault="003A75E4" w:rsidP="001300CA">
      <w:pPr>
        <w:spacing w:line="360" w:lineRule="auto"/>
        <w:ind w:left="1416" w:firstLine="708"/>
        <w:rPr>
          <w:rFonts w:ascii="Times New Roman" w:hAnsi="Times New Roman" w:cs="Times New Roman"/>
          <w:sz w:val="24"/>
          <w:szCs w:val="24"/>
        </w:rPr>
      </w:pPr>
      <w:r w:rsidRPr="00AD33E6">
        <w:rPr>
          <w:rFonts w:ascii="Times New Roman" w:hAnsi="Times New Roman" w:cs="Times New Roman"/>
          <w:sz w:val="24"/>
          <w:szCs w:val="24"/>
        </w:rPr>
        <w:t>Сравнение систем традиционного и развивающего обучения</w:t>
      </w:r>
    </w:p>
    <w:p w14:paraId="6FF53C38" w14:textId="77777777" w:rsidR="003A75E4" w:rsidRPr="00AD33E6" w:rsidRDefault="003A75E4" w:rsidP="009374F3">
      <w:pPr>
        <w:spacing w:line="360" w:lineRule="auto"/>
        <w:ind w:left="1416" w:firstLine="708"/>
        <w:jc w:val="right"/>
        <w:rPr>
          <w:rFonts w:ascii="Times New Roman" w:hAnsi="Times New Roman" w:cs="Times New Roman"/>
          <w:sz w:val="24"/>
          <w:szCs w:val="24"/>
        </w:rPr>
      </w:pPr>
      <w:r w:rsidRPr="00AD33E6">
        <w:rPr>
          <w:rFonts w:ascii="Times New Roman" w:hAnsi="Times New Roman" w:cs="Times New Roman"/>
          <w:sz w:val="28"/>
          <w:szCs w:val="28"/>
        </w:rPr>
        <w:t>Таблица 2</w:t>
      </w:r>
    </w:p>
    <w:tbl>
      <w:tblPr>
        <w:tblW w:w="0" w:type="auto"/>
        <w:tblInd w:w="-106" w:type="dxa"/>
        <w:tblLook w:val="01E0" w:firstRow="1" w:lastRow="1" w:firstColumn="1" w:lastColumn="1" w:noHBand="0" w:noVBand="0"/>
      </w:tblPr>
      <w:tblGrid>
        <w:gridCol w:w="3130"/>
        <w:gridCol w:w="3484"/>
        <w:gridCol w:w="3119"/>
      </w:tblGrid>
      <w:tr w:rsidR="003A75E4" w:rsidRPr="00CB4C84" w14:paraId="4D19FB01" w14:textId="77777777">
        <w:tc>
          <w:tcPr>
            <w:tcW w:w="3348" w:type="dxa"/>
            <w:vMerge w:val="restart"/>
            <w:tcBorders>
              <w:top w:val="single" w:sz="4" w:space="0" w:color="auto"/>
              <w:left w:val="single" w:sz="4" w:space="0" w:color="auto"/>
              <w:bottom w:val="single" w:sz="4" w:space="0" w:color="auto"/>
              <w:right w:val="single" w:sz="4" w:space="0" w:color="auto"/>
            </w:tcBorders>
          </w:tcPr>
          <w:p w14:paraId="2E1410B4" w14:textId="77777777" w:rsidR="003A75E4" w:rsidRPr="00CB4C84" w:rsidRDefault="003A75E4">
            <w:pPr>
              <w:spacing w:line="360" w:lineRule="auto"/>
              <w:jc w:val="both"/>
              <w:rPr>
                <w:rFonts w:ascii="Times New Roman" w:hAnsi="Times New Roman" w:cs="Times New Roman"/>
                <w:b/>
                <w:bCs/>
                <w:sz w:val="28"/>
                <w:szCs w:val="28"/>
              </w:rPr>
            </w:pPr>
            <w:r w:rsidRPr="00CB4C84">
              <w:rPr>
                <w:rFonts w:ascii="Times New Roman" w:hAnsi="Times New Roman" w:cs="Times New Roman"/>
                <w:b/>
                <w:bCs/>
                <w:sz w:val="28"/>
                <w:szCs w:val="28"/>
              </w:rPr>
              <w:t>Характеристики системы</w:t>
            </w:r>
          </w:p>
        </w:tc>
        <w:tc>
          <w:tcPr>
            <w:tcW w:w="7072" w:type="dxa"/>
            <w:gridSpan w:val="2"/>
            <w:tcBorders>
              <w:top w:val="single" w:sz="4" w:space="0" w:color="auto"/>
              <w:left w:val="single" w:sz="4" w:space="0" w:color="auto"/>
              <w:bottom w:val="single" w:sz="4" w:space="0" w:color="auto"/>
              <w:right w:val="single" w:sz="4" w:space="0" w:color="auto"/>
            </w:tcBorders>
          </w:tcPr>
          <w:p w14:paraId="52D193A5" w14:textId="77777777" w:rsidR="003A75E4" w:rsidRPr="00CB4C84" w:rsidRDefault="003A75E4">
            <w:pPr>
              <w:spacing w:line="360" w:lineRule="auto"/>
              <w:jc w:val="center"/>
              <w:rPr>
                <w:rFonts w:ascii="Times New Roman" w:hAnsi="Times New Roman" w:cs="Times New Roman"/>
                <w:b/>
                <w:bCs/>
                <w:sz w:val="28"/>
                <w:szCs w:val="28"/>
              </w:rPr>
            </w:pPr>
            <w:r w:rsidRPr="00CB4C84">
              <w:rPr>
                <w:rFonts w:ascii="Times New Roman" w:hAnsi="Times New Roman" w:cs="Times New Roman"/>
                <w:b/>
                <w:bCs/>
                <w:sz w:val="28"/>
                <w:szCs w:val="28"/>
              </w:rPr>
              <w:t>Школа</w:t>
            </w:r>
          </w:p>
        </w:tc>
      </w:tr>
      <w:tr w:rsidR="003A75E4" w:rsidRPr="00CB4C84" w14:paraId="17530A1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8BF3BF0" w14:textId="77777777" w:rsidR="003A75E4" w:rsidRPr="00CB4C84" w:rsidRDefault="003A75E4">
            <w:pPr>
              <w:rPr>
                <w:rFonts w:ascii="Times New Roman" w:hAnsi="Times New Roman" w:cs="Times New Roman"/>
                <w:b/>
                <w:bCs/>
                <w:sz w:val="28"/>
                <w:szCs w:val="28"/>
              </w:rPr>
            </w:pPr>
          </w:p>
        </w:tc>
        <w:tc>
          <w:tcPr>
            <w:tcW w:w="3780" w:type="dxa"/>
            <w:tcBorders>
              <w:top w:val="single" w:sz="4" w:space="0" w:color="auto"/>
              <w:left w:val="single" w:sz="4" w:space="0" w:color="auto"/>
              <w:bottom w:val="single" w:sz="4" w:space="0" w:color="auto"/>
              <w:right w:val="single" w:sz="4" w:space="0" w:color="auto"/>
            </w:tcBorders>
          </w:tcPr>
          <w:p w14:paraId="5B6B5993" w14:textId="77777777" w:rsidR="003A75E4" w:rsidRPr="00CB4C84" w:rsidRDefault="003A75E4">
            <w:pPr>
              <w:spacing w:line="360" w:lineRule="auto"/>
              <w:jc w:val="both"/>
              <w:rPr>
                <w:rFonts w:ascii="Times New Roman" w:hAnsi="Times New Roman" w:cs="Times New Roman"/>
                <w:b/>
                <w:bCs/>
                <w:sz w:val="28"/>
                <w:szCs w:val="28"/>
              </w:rPr>
            </w:pPr>
            <w:r w:rsidRPr="00CB4C84">
              <w:rPr>
                <w:rFonts w:ascii="Times New Roman" w:hAnsi="Times New Roman" w:cs="Times New Roman"/>
                <w:b/>
                <w:bCs/>
                <w:sz w:val="28"/>
                <w:szCs w:val="28"/>
              </w:rPr>
              <w:t>Традиционная</w:t>
            </w:r>
          </w:p>
        </w:tc>
        <w:tc>
          <w:tcPr>
            <w:tcW w:w="3292" w:type="dxa"/>
            <w:tcBorders>
              <w:top w:val="single" w:sz="4" w:space="0" w:color="auto"/>
              <w:left w:val="single" w:sz="4" w:space="0" w:color="auto"/>
              <w:bottom w:val="single" w:sz="4" w:space="0" w:color="auto"/>
              <w:right w:val="single" w:sz="4" w:space="0" w:color="auto"/>
            </w:tcBorders>
          </w:tcPr>
          <w:p w14:paraId="4058521D" w14:textId="77777777" w:rsidR="003A75E4" w:rsidRPr="00CB4C84" w:rsidRDefault="003A75E4">
            <w:pPr>
              <w:spacing w:line="360" w:lineRule="auto"/>
              <w:jc w:val="both"/>
              <w:rPr>
                <w:rFonts w:ascii="Times New Roman" w:hAnsi="Times New Roman" w:cs="Times New Roman"/>
                <w:b/>
                <w:bCs/>
                <w:sz w:val="28"/>
                <w:szCs w:val="28"/>
              </w:rPr>
            </w:pPr>
            <w:r w:rsidRPr="00CB4C84">
              <w:rPr>
                <w:rFonts w:ascii="Times New Roman" w:hAnsi="Times New Roman" w:cs="Times New Roman"/>
                <w:b/>
                <w:bCs/>
                <w:sz w:val="28"/>
                <w:szCs w:val="28"/>
              </w:rPr>
              <w:t>Развивающая</w:t>
            </w:r>
          </w:p>
        </w:tc>
      </w:tr>
      <w:tr w:rsidR="003A75E4" w:rsidRPr="00CB4C84" w14:paraId="0798ED9A" w14:textId="77777777">
        <w:tc>
          <w:tcPr>
            <w:tcW w:w="3348" w:type="dxa"/>
            <w:tcBorders>
              <w:top w:val="single" w:sz="4" w:space="0" w:color="auto"/>
              <w:left w:val="single" w:sz="4" w:space="0" w:color="auto"/>
              <w:bottom w:val="single" w:sz="4" w:space="0" w:color="auto"/>
              <w:right w:val="single" w:sz="4" w:space="0" w:color="auto"/>
            </w:tcBorders>
          </w:tcPr>
          <w:p w14:paraId="67B6C8E1" w14:textId="77777777" w:rsidR="003A75E4" w:rsidRPr="00CB4C84" w:rsidRDefault="003A75E4">
            <w:pPr>
              <w:rPr>
                <w:rFonts w:ascii="Times New Roman" w:hAnsi="Times New Roman" w:cs="Times New Roman"/>
                <w:sz w:val="28"/>
                <w:szCs w:val="28"/>
              </w:rPr>
            </w:pPr>
            <w:r w:rsidRPr="00CB4C84">
              <w:rPr>
                <w:rFonts w:ascii="Times New Roman" w:hAnsi="Times New Roman" w:cs="Times New Roman"/>
                <w:sz w:val="28"/>
                <w:szCs w:val="28"/>
              </w:rPr>
              <w:t>Интегрирующее название</w:t>
            </w:r>
          </w:p>
        </w:tc>
        <w:tc>
          <w:tcPr>
            <w:tcW w:w="3780" w:type="dxa"/>
            <w:tcBorders>
              <w:top w:val="single" w:sz="4" w:space="0" w:color="auto"/>
              <w:left w:val="single" w:sz="4" w:space="0" w:color="auto"/>
              <w:bottom w:val="single" w:sz="4" w:space="0" w:color="auto"/>
              <w:right w:val="single" w:sz="4" w:space="0" w:color="auto"/>
            </w:tcBorders>
          </w:tcPr>
          <w:p w14:paraId="6A45463D" w14:textId="77777777" w:rsidR="003A75E4" w:rsidRPr="00CB4C84" w:rsidRDefault="003A75E4">
            <w:pPr>
              <w:rPr>
                <w:rFonts w:ascii="Times New Roman" w:hAnsi="Times New Roman" w:cs="Times New Roman"/>
                <w:sz w:val="28"/>
                <w:szCs w:val="28"/>
              </w:rPr>
            </w:pPr>
            <w:r w:rsidRPr="00CB4C84">
              <w:rPr>
                <w:rFonts w:ascii="Times New Roman" w:hAnsi="Times New Roman" w:cs="Times New Roman"/>
                <w:sz w:val="28"/>
                <w:szCs w:val="28"/>
              </w:rPr>
              <w:t>Школа памяти</w:t>
            </w:r>
          </w:p>
        </w:tc>
        <w:tc>
          <w:tcPr>
            <w:tcW w:w="3292" w:type="dxa"/>
            <w:tcBorders>
              <w:top w:val="single" w:sz="4" w:space="0" w:color="auto"/>
              <w:left w:val="single" w:sz="4" w:space="0" w:color="auto"/>
              <w:bottom w:val="single" w:sz="4" w:space="0" w:color="auto"/>
              <w:right w:val="single" w:sz="4" w:space="0" w:color="auto"/>
            </w:tcBorders>
          </w:tcPr>
          <w:p w14:paraId="7EA47E94" w14:textId="77777777" w:rsidR="003A75E4" w:rsidRPr="00CB4C84" w:rsidRDefault="003A75E4">
            <w:pPr>
              <w:rPr>
                <w:rFonts w:ascii="Times New Roman" w:hAnsi="Times New Roman" w:cs="Times New Roman"/>
                <w:sz w:val="28"/>
                <w:szCs w:val="28"/>
              </w:rPr>
            </w:pPr>
            <w:r w:rsidRPr="00CB4C84">
              <w:rPr>
                <w:rFonts w:ascii="Times New Roman" w:hAnsi="Times New Roman" w:cs="Times New Roman"/>
                <w:sz w:val="28"/>
                <w:szCs w:val="28"/>
              </w:rPr>
              <w:t>Школа мышления</w:t>
            </w:r>
          </w:p>
        </w:tc>
      </w:tr>
      <w:tr w:rsidR="003A75E4" w:rsidRPr="00CB4C84" w14:paraId="6C8D6248" w14:textId="77777777">
        <w:tc>
          <w:tcPr>
            <w:tcW w:w="3348" w:type="dxa"/>
            <w:tcBorders>
              <w:top w:val="single" w:sz="4" w:space="0" w:color="auto"/>
              <w:left w:val="single" w:sz="4" w:space="0" w:color="auto"/>
              <w:bottom w:val="single" w:sz="4" w:space="0" w:color="auto"/>
              <w:right w:val="single" w:sz="4" w:space="0" w:color="auto"/>
            </w:tcBorders>
          </w:tcPr>
          <w:p w14:paraId="10DFEDE9" w14:textId="77777777" w:rsidR="003A75E4" w:rsidRPr="00CB4C84" w:rsidRDefault="003A75E4">
            <w:pPr>
              <w:rPr>
                <w:rFonts w:ascii="Times New Roman" w:hAnsi="Times New Roman" w:cs="Times New Roman"/>
                <w:sz w:val="28"/>
                <w:szCs w:val="28"/>
              </w:rPr>
            </w:pPr>
            <w:r w:rsidRPr="00CB4C84">
              <w:rPr>
                <w:rFonts w:ascii="Times New Roman" w:hAnsi="Times New Roman" w:cs="Times New Roman"/>
                <w:sz w:val="28"/>
                <w:szCs w:val="28"/>
              </w:rPr>
              <w:t>Цель обучения</w:t>
            </w:r>
          </w:p>
        </w:tc>
        <w:tc>
          <w:tcPr>
            <w:tcW w:w="3780" w:type="dxa"/>
            <w:tcBorders>
              <w:top w:val="single" w:sz="4" w:space="0" w:color="auto"/>
              <w:left w:val="single" w:sz="4" w:space="0" w:color="auto"/>
              <w:bottom w:val="single" w:sz="4" w:space="0" w:color="auto"/>
              <w:right w:val="single" w:sz="4" w:space="0" w:color="auto"/>
            </w:tcBorders>
          </w:tcPr>
          <w:p w14:paraId="79B6C9A0" w14:textId="77777777" w:rsidR="003A75E4" w:rsidRPr="00CB4C84" w:rsidRDefault="003A75E4">
            <w:pPr>
              <w:rPr>
                <w:rFonts w:ascii="Times New Roman" w:hAnsi="Times New Roman" w:cs="Times New Roman"/>
                <w:sz w:val="28"/>
                <w:szCs w:val="28"/>
              </w:rPr>
            </w:pPr>
            <w:r w:rsidRPr="00CB4C84">
              <w:rPr>
                <w:rFonts w:ascii="Times New Roman" w:hAnsi="Times New Roman" w:cs="Times New Roman"/>
                <w:sz w:val="28"/>
                <w:szCs w:val="28"/>
              </w:rPr>
              <w:t>Передача ЗУН</w:t>
            </w:r>
          </w:p>
        </w:tc>
        <w:tc>
          <w:tcPr>
            <w:tcW w:w="3292" w:type="dxa"/>
            <w:tcBorders>
              <w:top w:val="single" w:sz="4" w:space="0" w:color="auto"/>
              <w:left w:val="single" w:sz="4" w:space="0" w:color="auto"/>
              <w:bottom w:val="single" w:sz="4" w:space="0" w:color="auto"/>
              <w:right w:val="single" w:sz="4" w:space="0" w:color="auto"/>
            </w:tcBorders>
          </w:tcPr>
          <w:p w14:paraId="7461F1FD" w14:textId="77777777" w:rsidR="003A75E4" w:rsidRPr="00CB4C84" w:rsidRDefault="003A75E4">
            <w:pPr>
              <w:rPr>
                <w:rFonts w:ascii="Times New Roman" w:hAnsi="Times New Roman" w:cs="Times New Roman"/>
                <w:sz w:val="28"/>
                <w:szCs w:val="28"/>
              </w:rPr>
            </w:pPr>
            <w:r w:rsidRPr="00CB4C84">
              <w:rPr>
                <w:rFonts w:ascii="Times New Roman" w:hAnsi="Times New Roman" w:cs="Times New Roman"/>
                <w:sz w:val="28"/>
                <w:szCs w:val="28"/>
              </w:rPr>
              <w:t>Развитие способностей и формирование Личности</w:t>
            </w:r>
          </w:p>
        </w:tc>
      </w:tr>
      <w:tr w:rsidR="003A75E4" w:rsidRPr="00CB4C84" w14:paraId="13C811E4" w14:textId="77777777">
        <w:tc>
          <w:tcPr>
            <w:tcW w:w="3348" w:type="dxa"/>
            <w:tcBorders>
              <w:top w:val="single" w:sz="4" w:space="0" w:color="auto"/>
              <w:left w:val="single" w:sz="4" w:space="0" w:color="auto"/>
              <w:bottom w:val="single" w:sz="4" w:space="0" w:color="auto"/>
              <w:right w:val="single" w:sz="4" w:space="0" w:color="auto"/>
            </w:tcBorders>
          </w:tcPr>
          <w:p w14:paraId="0700493D" w14:textId="313CDDF4" w:rsidR="003A75E4" w:rsidRPr="00CB4C84" w:rsidRDefault="00503827">
            <w:pPr>
              <w:rPr>
                <w:rFonts w:ascii="Times New Roman" w:hAnsi="Times New Roman" w:cs="Times New Roman"/>
                <w:sz w:val="28"/>
                <w:szCs w:val="28"/>
              </w:rPr>
            </w:pPr>
            <w:r w:rsidRPr="00CB4C84">
              <w:rPr>
                <w:rFonts w:ascii="Times New Roman" w:hAnsi="Times New Roman" w:cs="Times New Roman"/>
                <w:sz w:val="28"/>
                <w:szCs w:val="28"/>
              </w:rPr>
              <w:t>Главные девизы</w:t>
            </w:r>
            <w:r w:rsidR="003A75E4" w:rsidRPr="00CB4C84">
              <w:rPr>
                <w:rFonts w:ascii="Times New Roman" w:hAnsi="Times New Roman" w:cs="Times New Roman"/>
                <w:sz w:val="28"/>
                <w:szCs w:val="28"/>
              </w:rPr>
              <w:t xml:space="preserve"> педагога</w:t>
            </w:r>
          </w:p>
        </w:tc>
        <w:tc>
          <w:tcPr>
            <w:tcW w:w="3780" w:type="dxa"/>
            <w:tcBorders>
              <w:top w:val="single" w:sz="4" w:space="0" w:color="auto"/>
              <w:left w:val="single" w:sz="4" w:space="0" w:color="auto"/>
              <w:bottom w:val="single" w:sz="4" w:space="0" w:color="auto"/>
              <w:right w:val="single" w:sz="4" w:space="0" w:color="auto"/>
            </w:tcBorders>
          </w:tcPr>
          <w:p w14:paraId="31065DFC" w14:textId="77777777" w:rsidR="003A75E4" w:rsidRPr="00CB4C84" w:rsidRDefault="003A75E4">
            <w:pPr>
              <w:rPr>
                <w:rFonts w:ascii="Times New Roman" w:hAnsi="Times New Roman" w:cs="Times New Roman"/>
                <w:sz w:val="28"/>
                <w:szCs w:val="28"/>
              </w:rPr>
            </w:pPr>
            <w:r w:rsidRPr="00CB4C84">
              <w:rPr>
                <w:rFonts w:ascii="Times New Roman" w:hAnsi="Times New Roman" w:cs="Times New Roman"/>
                <w:sz w:val="28"/>
                <w:szCs w:val="28"/>
              </w:rPr>
              <w:t>Делайте, как я. Я – над вами.</w:t>
            </w:r>
          </w:p>
        </w:tc>
        <w:tc>
          <w:tcPr>
            <w:tcW w:w="3292" w:type="dxa"/>
            <w:tcBorders>
              <w:top w:val="single" w:sz="4" w:space="0" w:color="auto"/>
              <w:left w:val="single" w:sz="4" w:space="0" w:color="auto"/>
              <w:bottom w:val="single" w:sz="4" w:space="0" w:color="auto"/>
              <w:right w:val="single" w:sz="4" w:space="0" w:color="auto"/>
            </w:tcBorders>
          </w:tcPr>
          <w:p w14:paraId="5C50688F" w14:textId="77777777" w:rsidR="003A75E4" w:rsidRPr="00CB4C84" w:rsidRDefault="003A75E4">
            <w:pPr>
              <w:rPr>
                <w:rFonts w:ascii="Times New Roman" w:hAnsi="Times New Roman" w:cs="Times New Roman"/>
                <w:sz w:val="28"/>
                <w:szCs w:val="28"/>
              </w:rPr>
            </w:pPr>
            <w:r w:rsidRPr="00CB4C84">
              <w:rPr>
                <w:rFonts w:ascii="Times New Roman" w:hAnsi="Times New Roman" w:cs="Times New Roman"/>
                <w:sz w:val="28"/>
                <w:szCs w:val="28"/>
              </w:rPr>
              <w:t>Думайте, как сделать. Я – вместе с вами.</w:t>
            </w:r>
          </w:p>
        </w:tc>
      </w:tr>
      <w:tr w:rsidR="003A75E4" w:rsidRPr="00CB4C84" w14:paraId="4CDDE6D0" w14:textId="77777777">
        <w:tc>
          <w:tcPr>
            <w:tcW w:w="3348" w:type="dxa"/>
            <w:tcBorders>
              <w:top w:val="single" w:sz="4" w:space="0" w:color="auto"/>
              <w:left w:val="single" w:sz="4" w:space="0" w:color="auto"/>
              <w:bottom w:val="single" w:sz="4" w:space="0" w:color="auto"/>
              <w:right w:val="single" w:sz="4" w:space="0" w:color="auto"/>
            </w:tcBorders>
          </w:tcPr>
          <w:p w14:paraId="7D63066E" w14:textId="77777777" w:rsidR="003A75E4" w:rsidRPr="00CB4C84" w:rsidRDefault="003A75E4">
            <w:pPr>
              <w:rPr>
                <w:rFonts w:ascii="Times New Roman" w:hAnsi="Times New Roman" w:cs="Times New Roman"/>
                <w:sz w:val="28"/>
                <w:szCs w:val="28"/>
              </w:rPr>
            </w:pPr>
            <w:r w:rsidRPr="00CB4C84">
              <w:rPr>
                <w:rFonts w:ascii="Times New Roman" w:hAnsi="Times New Roman" w:cs="Times New Roman"/>
                <w:sz w:val="28"/>
                <w:szCs w:val="28"/>
              </w:rPr>
              <w:t>Роль учителя</w:t>
            </w:r>
          </w:p>
        </w:tc>
        <w:tc>
          <w:tcPr>
            <w:tcW w:w="3780" w:type="dxa"/>
            <w:tcBorders>
              <w:top w:val="single" w:sz="4" w:space="0" w:color="auto"/>
              <w:left w:val="single" w:sz="4" w:space="0" w:color="auto"/>
              <w:bottom w:val="single" w:sz="4" w:space="0" w:color="auto"/>
              <w:right w:val="single" w:sz="4" w:space="0" w:color="auto"/>
            </w:tcBorders>
          </w:tcPr>
          <w:p w14:paraId="5AFAA96A" w14:textId="77777777" w:rsidR="003A75E4" w:rsidRPr="00CB4C84" w:rsidRDefault="003A75E4">
            <w:pPr>
              <w:rPr>
                <w:rFonts w:ascii="Times New Roman" w:hAnsi="Times New Roman" w:cs="Times New Roman"/>
                <w:sz w:val="28"/>
                <w:szCs w:val="28"/>
              </w:rPr>
            </w:pPr>
            <w:r w:rsidRPr="00CB4C84">
              <w:rPr>
                <w:rFonts w:ascii="Times New Roman" w:hAnsi="Times New Roman" w:cs="Times New Roman"/>
                <w:sz w:val="28"/>
                <w:szCs w:val="28"/>
              </w:rPr>
              <w:t xml:space="preserve">Вещатель, передатчик информации, пропагандист знаний, хранитель норм и </w:t>
            </w:r>
            <w:r w:rsidRPr="00CB4C84">
              <w:rPr>
                <w:rFonts w:ascii="Times New Roman" w:hAnsi="Times New Roman" w:cs="Times New Roman"/>
                <w:sz w:val="28"/>
                <w:szCs w:val="28"/>
              </w:rPr>
              <w:lastRenderedPageBreak/>
              <w:t>традиций.</w:t>
            </w:r>
          </w:p>
        </w:tc>
        <w:tc>
          <w:tcPr>
            <w:tcW w:w="3292" w:type="dxa"/>
            <w:tcBorders>
              <w:top w:val="single" w:sz="4" w:space="0" w:color="auto"/>
              <w:left w:val="single" w:sz="4" w:space="0" w:color="auto"/>
              <w:bottom w:val="single" w:sz="4" w:space="0" w:color="auto"/>
              <w:right w:val="single" w:sz="4" w:space="0" w:color="auto"/>
            </w:tcBorders>
          </w:tcPr>
          <w:p w14:paraId="5D42204C" w14:textId="77777777" w:rsidR="003A75E4" w:rsidRPr="00CB4C84" w:rsidRDefault="003A75E4">
            <w:pPr>
              <w:rPr>
                <w:rFonts w:ascii="Times New Roman" w:hAnsi="Times New Roman" w:cs="Times New Roman"/>
                <w:sz w:val="28"/>
                <w:szCs w:val="28"/>
              </w:rPr>
            </w:pPr>
            <w:r w:rsidRPr="00CB4C84">
              <w:rPr>
                <w:rFonts w:ascii="Times New Roman" w:hAnsi="Times New Roman" w:cs="Times New Roman"/>
                <w:sz w:val="28"/>
                <w:szCs w:val="28"/>
              </w:rPr>
              <w:lastRenderedPageBreak/>
              <w:t xml:space="preserve">Организатор деятельности и их сотрудничества, консультант, </w:t>
            </w:r>
            <w:r w:rsidRPr="00CB4C84">
              <w:rPr>
                <w:rFonts w:ascii="Times New Roman" w:hAnsi="Times New Roman" w:cs="Times New Roman"/>
                <w:sz w:val="28"/>
                <w:szCs w:val="28"/>
              </w:rPr>
              <w:lastRenderedPageBreak/>
              <w:t>управляющий учебным процессом</w:t>
            </w:r>
          </w:p>
        </w:tc>
      </w:tr>
      <w:tr w:rsidR="003A75E4" w:rsidRPr="00CB4C84" w14:paraId="11FE4774" w14:textId="77777777">
        <w:tc>
          <w:tcPr>
            <w:tcW w:w="3348" w:type="dxa"/>
            <w:tcBorders>
              <w:top w:val="single" w:sz="4" w:space="0" w:color="auto"/>
              <w:left w:val="single" w:sz="4" w:space="0" w:color="auto"/>
              <w:bottom w:val="single" w:sz="4" w:space="0" w:color="auto"/>
              <w:right w:val="single" w:sz="4" w:space="0" w:color="auto"/>
            </w:tcBorders>
          </w:tcPr>
          <w:p w14:paraId="77ECA648" w14:textId="77777777" w:rsidR="003A75E4" w:rsidRPr="00CB4C84" w:rsidRDefault="003A75E4">
            <w:pPr>
              <w:rPr>
                <w:rFonts w:ascii="Times New Roman" w:hAnsi="Times New Roman" w:cs="Times New Roman"/>
                <w:sz w:val="28"/>
                <w:szCs w:val="28"/>
              </w:rPr>
            </w:pPr>
            <w:r w:rsidRPr="00CB4C84">
              <w:rPr>
                <w:rFonts w:ascii="Times New Roman" w:hAnsi="Times New Roman" w:cs="Times New Roman"/>
                <w:sz w:val="28"/>
                <w:szCs w:val="28"/>
              </w:rPr>
              <w:lastRenderedPageBreak/>
              <w:t>Стиль преподавания</w:t>
            </w:r>
          </w:p>
        </w:tc>
        <w:tc>
          <w:tcPr>
            <w:tcW w:w="3780" w:type="dxa"/>
            <w:tcBorders>
              <w:top w:val="single" w:sz="4" w:space="0" w:color="auto"/>
              <w:left w:val="single" w:sz="4" w:space="0" w:color="auto"/>
              <w:bottom w:val="single" w:sz="4" w:space="0" w:color="auto"/>
              <w:right w:val="single" w:sz="4" w:space="0" w:color="auto"/>
            </w:tcBorders>
          </w:tcPr>
          <w:p w14:paraId="4CB40780" w14:textId="4A37A495" w:rsidR="003A75E4" w:rsidRPr="00CB4C84" w:rsidRDefault="003A75E4">
            <w:pPr>
              <w:rPr>
                <w:rFonts w:ascii="Times New Roman" w:hAnsi="Times New Roman" w:cs="Times New Roman"/>
                <w:sz w:val="28"/>
                <w:szCs w:val="28"/>
              </w:rPr>
            </w:pPr>
            <w:r w:rsidRPr="00CB4C84">
              <w:rPr>
                <w:rFonts w:ascii="Times New Roman" w:hAnsi="Times New Roman" w:cs="Times New Roman"/>
                <w:sz w:val="28"/>
                <w:szCs w:val="28"/>
              </w:rPr>
              <w:t xml:space="preserve">Авторитарный, монологичный </w:t>
            </w:r>
            <w:r w:rsidR="00503827" w:rsidRPr="00CB4C84">
              <w:rPr>
                <w:rFonts w:ascii="Times New Roman" w:hAnsi="Times New Roman" w:cs="Times New Roman"/>
                <w:sz w:val="28"/>
                <w:szCs w:val="28"/>
              </w:rPr>
              <w:t>(со</w:t>
            </w:r>
            <w:r w:rsidRPr="00CB4C84">
              <w:rPr>
                <w:rFonts w:ascii="Times New Roman" w:hAnsi="Times New Roman" w:cs="Times New Roman"/>
                <w:sz w:val="28"/>
                <w:szCs w:val="28"/>
              </w:rPr>
              <w:t xml:space="preserve"> стороны учителя)</w:t>
            </w:r>
          </w:p>
        </w:tc>
        <w:tc>
          <w:tcPr>
            <w:tcW w:w="3292" w:type="dxa"/>
            <w:tcBorders>
              <w:top w:val="single" w:sz="4" w:space="0" w:color="auto"/>
              <w:left w:val="single" w:sz="4" w:space="0" w:color="auto"/>
              <w:bottom w:val="single" w:sz="4" w:space="0" w:color="auto"/>
              <w:right w:val="single" w:sz="4" w:space="0" w:color="auto"/>
            </w:tcBorders>
          </w:tcPr>
          <w:p w14:paraId="31909058" w14:textId="77777777" w:rsidR="003A75E4" w:rsidRPr="00CB4C84" w:rsidRDefault="003A75E4">
            <w:pPr>
              <w:rPr>
                <w:rFonts w:ascii="Times New Roman" w:hAnsi="Times New Roman" w:cs="Times New Roman"/>
                <w:sz w:val="28"/>
                <w:szCs w:val="28"/>
              </w:rPr>
            </w:pPr>
            <w:r w:rsidRPr="00CB4C84">
              <w:rPr>
                <w:rFonts w:ascii="Times New Roman" w:hAnsi="Times New Roman" w:cs="Times New Roman"/>
                <w:sz w:val="28"/>
                <w:szCs w:val="28"/>
              </w:rPr>
              <w:t>Демократичный, диалогичный (учитель – ученик)</w:t>
            </w:r>
          </w:p>
        </w:tc>
      </w:tr>
      <w:tr w:rsidR="003A75E4" w:rsidRPr="00CB4C84" w14:paraId="1F9D15B7" w14:textId="77777777">
        <w:tc>
          <w:tcPr>
            <w:tcW w:w="3348" w:type="dxa"/>
            <w:tcBorders>
              <w:top w:val="single" w:sz="4" w:space="0" w:color="auto"/>
              <w:left w:val="single" w:sz="4" w:space="0" w:color="auto"/>
              <w:bottom w:val="single" w:sz="4" w:space="0" w:color="auto"/>
              <w:right w:val="single" w:sz="4" w:space="0" w:color="auto"/>
            </w:tcBorders>
          </w:tcPr>
          <w:p w14:paraId="6307EB8E" w14:textId="77777777" w:rsidR="003A75E4" w:rsidRPr="00CB4C84" w:rsidRDefault="003A75E4">
            <w:pPr>
              <w:rPr>
                <w:rFonts w:ascii="Times New Roman" w:hAnsi="Times New Roman" w:cs="Times New Roman"/>
                <w:sz w:val="28"/>
                <w:szCs w:val="28"/>
              </w:rPr>
            </w:pPr>
            <w:r w:rsidRPr="00CB4C84">
              <w:rPr>
                <w:rFonts w:ascii="Times New Roman" w:hAnsi="Times New Roman" w:cs="Times New Roman"/>
                <w:sz w:val="28"/>
                <w:szCs w:val="28"/>
              </w:rPr>
              <w:t>Преобладающий метод обучения</w:t>
            </w:r>
          </w:p>
        </w:tc>
        <w:tc>
          <w:tcPr>
            <w:tcW w:w="3780" w:type="dxa"/>
            <w:tcBorders>
              <w:top w:val="single" w:sz="4" w:space="0" w:color="auto"/>
              <w:left w:val="single" w:sz="4" w:space="0" w:color="auto"/>
              <w:bottom w:val="single" w:sz="4" w:space="0" w:color="auto"/>
              <w:right w:val="single" w:sz="4" w:space="0" w:color="auto"/>
            </w:tcBorders>
          </w:tcPr>
          <w:p w14:paraId="41E48C30" w14:textId="77777777" w:rsidR="003A75E4" w:rsidRPr="00CB4C84" w:rsidRDefault="003A75E4">
            <w:pPr>
              <w:rPr>
                <w:rFonts w:ascii="Times New Roman" w:hAnsi="Times New Roman" w:cs="Times New Roman"/>
                <w:sz w:val="28"/>
                <w:szCs w:val="28"/>
              </w:rPr>
            </w:pPr>
            <w:r w:rsidRPr="00CB4C84">
              <w:rPr>
                <w:rFonts w:ascii="Times New Roman" w:hAnsi="Times New Roman" w:cs="Times New Roman"/>
                <w:sz w:val="28"/>
                <w:szCs w:val="28"/>
              </w:rPr>
              <w:t>Информационный (репродуктивный)</w:t>
            </w:r>
          </w:p>
        </w:tc>
        <w:tc>
          <w:tcPr>
            <w:tcW w:w="3292" w:type="dxa"/>
            <w:tcBorders>
              <w:top w:val="single" w:sz="4" w:space="0" w:color="auto"/>
              <w:left w:val="single" w:sz="4" w:space="0" w:color="auto"/>
              <w:bottom w:val="single" w:sz="4" w:space="0" w:color="auto"/>
              <w:right w:val="single" w:sz="4" w:space="0" w:color="auto"/>
            </w:tcBorders>
          </w:tcPr>
          <w:p w14:paraId="77E2F2F6" w14:textId="66F2072D" w:rsidR="003A75E4" w:rsidRPr="00CB4C84" w:rsidRDefault="003A75E4">
            <w:pPr>
              <w:rPr>
                <w:rFonts w:ascii="Times New Roman" w:hAnsi="Times New Roman" w:cs="Times New Roman"/>
                <w:sz w:val="28"/>
                <w:szCs w:val="28"/>
              </w:rPr>
            </w:pPr>
            <w:r w:rsidRPr="00CB4C84">
              <w:rPr>
                <w:rFonts w:ascii="Times New Roman" w:hAnsi="Times New Roman" w:cs="Times New Roman"/>
                <w:sz w:val="28"/>
                <w:szCs w:val="28"/>
              </w:rPr>
              <w:t>Проблемно-</w:t>
            </w:r>
            <w:r w:rsidR="00503827" w:rsidRPr="00CB4C84">
              <w:rPr>
                <w:rFonts w:ascii="Times New Roman" w:hAnsi="Times New Roman" w:cs="Times New Roman"/>
                <w:sz w:val="28"/>
                <w:szCs w:val="28"/>
              </w:rPr>
              <w:t>поисковый,</w:t>
            </w:r>
          </w:p>
          <w:p w14:paraId="588FCC4A" w14:textId="77777777" w:rsidR="003A75E4" w:rsidRPr="00CB4C84" w:rsidRDefault="003A75E4">
            <w:pPr>
              <w:rPr>
                <w:rFonts w:ascii="Times New Roman" w:hAnsi="Times New Roman" w:cs="Times New Roman"/>
                <w:sz w:val="28"/>
                <w:szCs w:val="28"/>
              </w:rPr>
            </w:pPr>
            <w:r w:rsidRPr="00CB4C84">
              <w:rPr>
                <w:rFonts w:ascii="Times New Roman" w:hAnsi="Times New Roman" w:cs="Times New Roman"/>
                <w:sz w:val="28"/>
                <w:szCs w:val="28"/>
              </w:rPr>
              <w:t>исследовательский (продуктивный)</w:t>
            </w:r>
          </w:p>
        </w:tc>
      </w:tr>
      <w:tr w:rsidR="003A75E4" w:rsidRPr="00CB4C84" w14:paraId="06AF1504" w14:textId="77777777">
        <w:trPr>
          <w:trHeight w:val="742"/>
        </w:trPr>
        <w:tc>
          <w:tcPr>
            <w:tcW w:w="3348" w:type="dxa"/>
            <w:tcBorders>
              <w:top w:val="single" w:sz="4" w:space="0" w:color="auto"/>
              <w:left w:val="single" w:sz="4" w:space="0" w:color="auto"/>
              <w:bottom w:val="single" w:sz="4" w:space="0" w:color="auto"/>
              <w:right w:val="single" w:sz="4" w:space="0" w:color="auto"/>
            </w:tcBorders>
          </w:tcPr>
          <w:p w14:paraId="6856D75C" w14:textId="77777777" w:rsidR="003A75E4" w:rsidRPr="00CB4C84" w:rsidRDefault="003A75E4">
            <w:pPr>
              <w:rPr>
                <w:rFonts w:ascii="Times New Roman" w:hAnsi="Times New Roman" w:cs="Times New Roman"/>
                <w:sz w:val="28"/>
                <w:szCs w:val="28"/>
              </w:rPr>
            </w:pPr>
            <w:r w:rsidRPr="00CB4C84">
              <w:rPr>
                <w:rFonts w:ascii="Times New Roman" w:hAnsi="Times New Roman" w:cs="Times New Roman"/>
                <w:sz w:val="28"/>
                <w:szCs w:val="28"/>
              </w:rPr>
              <w:t>Форма организации занятия</w:t>
            </w:r>
          </w:p>
        </w:tc>
        <w:tc>
          <w:tcPr>
            <w:tcW w:w="3780" w:type="dxa"/>
            <w:tcBorders>
              <w:top w:val="single" w:sz="4" w:space="0" w:color="auto"/>
              <w:left w:val="single" w:sz="4" w:space="0" w:color="auto"/>
              <w:bottom w:val="single" w:sz="4" w:space="0" w:color="auto"/>
              <w:right w:val="single" w:sz="4" w:space="0" w:color="auto"/>
            </w:tcBorders>
          </w:tcPr>
          <w:p w14:paraId="6690C201" w14:textId="77777777" w:rsidR="003A75E4" w:rsidRPr="00CB4C84" w:rsidRDefault="003A75E4">
            <w:pPr>
              <w:rPr>
                <w:rFonts w:ascii="Times New Roman" w:hAnsi="Times New Roman" w:cs="Times New Roman"/>
                <w:sz w:val="28"/>
                <w:szCs w:val="28"/>
              </w:rPr>
            </w:pPr>
            <w:r w:rsidRPr="00CB4C84">
              <w:rPr>
                <w:rFonts w:ascii="Times New Roman" w:hAnsi="Times New Roman" w:cs="Times New Roman"/>
                <w:sz w:val="28"/>
                <w:szCs w:val="28"/>
              </w:rPr>
              <w:t>Фронтальная, групповая</w:t>
            </w:r>
          </w:p>
        </w:tc>
        <w:tc>
          <w:tcPr>
            <w:tcW w:w="3292" w:type="dxa"/>
            <w:tcBorders>
              <w:top w:val="single" w:sz="4" w:space="0" w:color="auto"/>
              <w:left w:val="single" w:sz="4" w:space="0" w:color="auto"/>
              <w:bottom w:val="single" w:sz="4" w:space="0" w:color="auto"/>
              <w:right w:val="single" w:sz="4" w:space="0" w:color="auto"/>
            </w:tcBorders>
          </w:tcPr>
          <w:p w14:paraId="5A6F9B8B" w14:textId="77777777" w:rsidR="003A75E4" w:rsidRPr="00CB4C84" w:rsidRDefault="003A75E4">
            <w:pPr>
              <w:rPr>
                <w:rFonts w:ascii="Times New Roman" w:hAnsi="Times New Roman" w:cs="Times New Roman"/>
                <w:sz w:val="28"/>
                <w:szCs w:val="28"/>
              </w:rPr>
            </w:pPr>
            <w:r w:rsidRPr="00CB4C84">
              <w:rPr>
                <w:rFonts w:ascii="Times New Roman" w:hAnsi="Times New Roman" w:cs="Times New Roman"/>
                <w:sz w:val="28"/>
                <w:szCs w:val="28"/>
              </w:rPr>
              <w:t>Индивидуальная, групповая</w:t>
            </w:r>
          </w:p>
        </w:tc>
      </w:tr>
      <w:tr w:rsidR="003A75E4" w:rsidRPr="00CB4C84" w14:paraId="11689484" w14:textId="77777777">
        <w:trPr>
          <w:trHeight w:val="1506"/>
        </w:trPr>
        <w:tc>
          <w:tcPr>
            <w:tcW w:w="3348" w:type="dxa"/>
            <w:tcBorders>
              <w:top w:val="single" w:sz="4" w:space="0" w:color="auto"/>
              <w:left w:val="single" w:sz="4" w:space="0" w:color="auto"/>
              <w:bottom w:val="single" w:sz="4" w:space="0" w:color="auto"/>
              <w:right w:val="single" w:sz="4" w:space="0" w:color="auto"/>
            </w:tcBorders>
          </w:tcPr>
          <w:p w14:paraId="05C5F50D" w14:textId="77777777" w:rsidR="003A75E4" w:rsidRPr="00CB4C84" w:rsidRDefault="003A75E4">
            <w:pPr>
              <w:rPr>
                <w:rFonts w:ascii="Times New Roman" w:hAnsi="Times New Roman" w:cs="Times New Roman"/>
                <w:sz w:val="28"/>
                <w:szCs w:val="28"/>
              </w:rPr>
            </w:pPr>
            <w:r w:rsidRPr="00CB4C84">
              <w:rPr>
                <w:rFonts w:ascii="Times New Roman" w:hAnsi="Times New Roman" w:cs="Times New Roman"/>
                <w:sz w:val="28"/>
                <w:szCs w:val="28"/>
              </w:rPr>
              <w:t>Вид преобладающей деятельности учащихся</w:t>
            </w:r>
          </w:p>
        </w:tc>
        <w:tc>
          <w:tcPr>
            <w:tcW w:w="3780" w:type="dxa"/>
            <w:tcBorders>
              <w:top w:val="single" w:sz="4" w:space="0" w:color="auto"/>
              <w:left w:val="single" w:sz="4" w:space="0" w:color="auto"/>
              <w:bottom w:val="single" w:sz="4" w:space="0" w:color="auto"/>
              <w:right w:val="single" w:sz="4" w:space="0" w:color="auto"/>
            </w:tcBorders>
          </w:tcPr>
          <w:p w14:paraId="1656A8DA" w14:textId="77777777" w:rsidR="003A75E4" w:rsidRPr="00CB4C84" w:rsidRDefault="003A75E4">
            <w:pPr>
              <w:rPr>
                <w:rFonts w:ascii="Times New Roman" w:hAnsi="Times New Roman" w:cs="Times New Roman"/>
                <w:sz w:val="28"/>
                <w:szCs w:val="28"/>
              </w:rPr>
            </w:pPr>
            <w:r w:rsidRPr="00CB4C84">
              <w:rPr>
                <w:rFonts w:ascii="Times New Roman" w:hAnsi="Times New Roman" w:cs="Times New Roman"/>
                <w:sz w:val="28"/>
                <w:szCs w:val="28"/>
              </w:rPr>
              <w:t>Слушание, участие в беседе, заучивание, работа по образцу, по алгоритму</w:t>
            </w:r>
          </w:p>
        </w:tc>
        <w:tc>
          <w:tcPr>
            <w:tcW w:w="3292" w:type="dxa"/>
            <w:tcBorders>
              <w:top w:val="single" w:sz="4" w:space="0" w:color="auto"/>
              <w:left w:val="single" w:sz="4" w:space="0" w:color="auto"/>
              <w:bottom w:val="single" w:sz="4" w:space="0" w:color="auto"/>
              <w:right w:val="single" w:sz="4" w:space="0" w:color="auto"/>
            </w:tcBorders>
          </w:tcPr>
          <w:p w14:paraId="15985E5B" w14:textId="77777777" w:rsidR="003A75E4" w:rsidRPr="00CB4C84" w:rsidRDefault="003A75E4">
            <w:pPr>
              <w:rPr>
                <w:rFonts w:ascii="Times New Roman" w:hAnsi="Times New Roman" w:cs="Times New Roman"/>
                <w:sz w:val="28"/>
                <w:szCs w:val="28"/>
              </w:rPr>
            </w:pPr>
            <w:r w:rsidRPr="00CB4C84">
              <w:rPr>
                <w:rFonts w:ascii="Times New Roman" w:hAnsi="Times New Roman" w:cs="Times New Roman"/>
                <w:sz w:val="28"/>
                <w:szCs w:val="28"/>
              </w:rPr>
              <w:t>Самостоятельный поиск, исследование, различная творческая работа</w:t>
            </w:r>
          </w:p>
        </w:tc>
      </w:tr>
      <w:tr w:rsidR="003A75E4" w:rsidRPr="00CB4C84" w14:paraId="12C3E7CB" w14:textId="77777777">
        <w:tc>
          <w:tcPr>
            <w:tcW w:w="3348" w:type="dxa"/>
            <w:tcBorders>
              <w:top w:val="single" w:sz="4" w:space="0" w:color="auto"/>
              <w:left w:val="single" w:sz="4" w:space="0" w:color="auto"/>
              <w:bottom w:val="single" w:sz="4" w:space="0" w:color="auto"/>
              <w:right w:val="single" w:sz="4" w:space="0" w:color="auto"/>
            </w:tcBorders>
          </w:tcPr>
          <w:p w14:paraId="74163C0E" w14:textId="77777777" w:rsidR="003A75E4" w:rsidRPr="00CB4C84" w:rsidRDefault="003A75E4">
            <w:pPr>
              <w:rPr>
                <w:rFonts w:ascii="Times New Roman" w:hAnsi="Times New Roman" w:cs="Times New Roman"/>
                <w:sz w:val="28"/>
                <w:szCs w:val="28"/>
              </w:rPr>
            </w:pPr>
            <w:r w:rsidRPr="00CB4C84">
              <w:rPr>
                <w:rFonts w:ascii="Times New Roman" w:hAnsi="Times New Roman" w:cs="Times New Roman"/>
                <w:sz w:val="28"/>
                <w:szCs w:val="28"/>
              </w:rPr>
              <w:t>Время урока, отводимое на самостоятельную работу учеников (по сравнению с временем изложения материала учителем)</w:t>
            </w:r>
          </w:p>
        </w:tc>
        <w:tc>
          <w:tcPr>
            <w:tcW w:w="3780" w:type="dxa"/>
            <w:tcBorders>
              <w:top w:val="single" w:sz="4" w:space="0" w:color="auto"/>
              <w:left w:val="single" w:sz="4" w:space="0" w:color="auto"/>
              <w:bottom w:val="single" w:sz="4" w:space="0" w:color="auto"/>
              <w:right w:val="single" w:sz="4" w:space="0" w:color="auto"/>
            </w:tcBorders>
          </w:tcPr>
          <w:p w14:paraId="140AD675" w14:textId="77777777" w:rsidR="003A75E4" w:rsidRPr="00CB4C84" w:rsidRDefault="003A75E4">
            <w:pPr>
              <w:rPr>
                <w:rFonts w:ascii="Times New Roman" w:hAnsi="Times New Roman" w:cs="Times New Roman"/>
                <w:sz w:val="28"/>
                <w:szCs w:val="28"/>
              </w:rPr>
            </w:pPr>
          </w:p>
          <w:p w14:paraId="7ED1F33C" w14:textId="77777777" w:rsidR="003A75E4" w:rsidRPr="00CB4C84" w:rsidRDefault="003A75E4">
            <w:pPr>
              <w:rPr>
                <w:rFonts w:ascii="Times New Roman" w:hAnsi="Times New Roman" w:cs="Times New Roman"/>
                <w:sz w:val="28"/>
                <w:szCs w:val="28"/>
              </w:rPr>
            </w:pPr>
            <w:r w:rsidRPr="00CB4C84">
              <w:rPr>
                <w:rFonts w:ascii="Times New Roman" w:hAnsi="Times New Roman" w:cs="Times New Roman"/>
                <w:sz w:val="28"/>
                <w:szCs w:val="28"/>
              </w:rPr>
              <w:t>Малое</w:t>
            </w:r>
          </w:p>
        </w:tc>
        <w:tc>
          <w:tcPr>
            <w:tcW w:w="3292" w:type="dxa"/>
            <w:tcBorders>
              <w:top w:val="single" w:sz="4" w:space="0" w:color="auto"/>
              <w:left w:val="single" w:sz="4" w:space="0" w:color="auto"/>
              <w:bottom w:val="single" w:sz="4" w:space="0" w:color="auto"/>
              <w:right w:val="single" w:sz="4" w:space="0" w:color="auto"/>
            </w:tcBorders>
          </w:tcPr>
          <w:p w14:paraId="576D2F7E" w14:textId="77777777" w:rsidR="003A75E4" w:rsidRPr="00CB4C84" w:rsidRDefault="003A75E4">
            <w:pPr>
              <w:rPr>
                <w:rFonts w:ascii="Times New Roman" w:hAnsi="Times New Roman" w:cs="Times New Roman"/>
                <w:sz w:val="28"/>
                <w:szCs w:val="28"/>
              </w:rPr>
            </w:pPr>
            <w:r w:rsidRPr="00CB4C84">
              <w:rPr>
                <w:rFonts w:ascii="Times New Roman" w:hAnsi="Times New Roman" w:cs="Times New Roman"/>
                <w:sz w:val="28"/>
                <w:szCs w:val="28"/>
              </w:rPr>
              <w:t>Сопоставимо или больше</w:t>
            </w:r>
          </w:p>
        </w:tc>
      </w:tr>
      <w:tr w:rsidR="003A75E4" w:rsidRPr="00CB4C84" w14:paraId="478BDF5C" w14:textId="77777777">
        <w:tc>
          <w:tcPr>
            <w:tcW w:w="3348" w:type="dxa"/>
            <w:tcBorders>
              <w:top w:val="single" w:sz="4" w:space="0" w:color="auto"/>
              <w:left w:val="single" w:sz="4" w:space="0" w:color="auto"/>
              <w:bottom w:val="single" w:sz="4" w:space="0" w:color="auto"/>
              <w:right w:val="single" w:sz="4" w:space="0" w:color="auto"/>
            </w:tcBorders>
          </w:tcPr>
          <w:p w14:paraId="00A00342" w14:textId="77777777" w:rsidR="003A75E4" w:rsidRPr="00CB4C84" w:rsidRDefault="003A75E4">
            <w:pPr>
              <w:rPr>
                <w:rFonts w:ascii="Times New Roman" w:hAnsi="Times New Roman" w:cs="Times New Roman"/>
                <w:sz w:val="28"/>
                <w:szCs w:val="28"/>
              </w:rPr>
            </w:pPr>
            <w:r w:rsidRPr="00CB4C84">
              <w:rPr>
                <w:rFonts w:ascii="Times New Roman" w:hAnsi="Times New Roman" w:cs="Times New Roman"/>
                <w:sz w:val="28"/>
                <w:szCs w:val="28"/>
              </w:rPr>
              <w:t>Позиция ученика</w:t>
            </w:r>
          </w:p>
        </w:tc>
        <w:tc>
          <w:tcPr>
            <w:tcW w:w="3780" w:type="dxa"/>
            <w:tcBorders>
              <w:top w:val="single" w:sz="4" w:space="0" w:color="auto"/>
              <w:left w:val="single" w:sz="4" w:space="0" w:color="auto"/>
              <w:bottom w:val="single" w:sz="4" w:space="0" w:color="auto"/>
              <w:right w:val="single" w:sz="4" w:space="0" w:color="auto"/>
            </w:tcBorders>
          </w:tcPr>
          <w:p w14:paraId="15A9AA69" w14:textId="18226106" w:rsidR="003A75E4" w:rsidRPr="00CB4C84" w:rsidRDefault="003A75E4">
            <w:pPr>
              <w:rPr>
                <w:rFonts w:ascii="Times New Roman" w:hAnsi="Times New Roman" w:cs="Times New Roman"/>
                <w:sz w:val="28"/>
                <w:szCs w:val="28"/>
              </w:rPr>
            </w:pPr>
            <w:r w:rsidRPr="00CB4C84">
              <w:rPr>
                <w:rFonts w:ascii="Times New Roman" w:hAnsi="Times New Roman" w:cs="Times New Roman"/>
                <w:sz w:val="28"/>
                <w:szCs w:val="28"/>
              </w:rPr>
              <w:t xml:space="preserve">Пассивная (зачастую при отсутствии </w:t>
            </w:r>
            <w:r w:rsidR="00503827" w:rsidRPr="00CB4C84">
              <w:rPr>
                <w:rFonts w:ascii="Times New Roman" w:hAnsi="Times New Roman" w:cs="Times New Roman"/>
                <w:sz w:val="28"/>
                <w:szCs w:val="28"/>
              </w:rPr>
              <w:t>интереса)</w:t>
            </w:r>
          </w:p>
        </w:tc>
        <w:tc>
          <w:tcPr>
            <w:tcW w:w="3292" w:type="dxa"/>
            <w:tcBorders>
              <w:top w:val="single" w:sz="4" w:space="0" w:color="auto"/>
              <w:left w:val="single" w:sz="4" w:space="0" w:color="auto"/>
              <w:bottom w:val="single" w:sz="4" w:space="0" w:color="auto"/>
              <w:right w:val="single" w:sz="4" w:space="0" w:color="auto"/>
            </w:tcBorders>
          </w:tcPr>
          <w:p w14:paraId="28FB30CD" w14:textId="77777777" w:rsidR="003A75E4" w:rsidRPr="00CB4C84" w:rsidRDefault="003A75E4">
            <w:pPr>
              <w:rPr>
                <w:rFonts w:ascii="Times New Roman" w:hAnsi="Times New Roman" w:cs="Times New Roman"/>
                <w:sz w:val="28"/>
                <w:szCs w:val="28"/>
              </w:rPr>
            </w:pPr>
            <w:r w:rsidRPr="00CB4C84">
              <w:rPr>
                <w:rFonts w:ascii="Times New Roman" w:hAnsi="Times New Roman" w:cs="Times New Roman"/>
                <w:sz w:val="28"/>
                <w:szCs w:val="28"/>
              </w:rPr>
              <w:t>Активная (при наличии интереса и мотивации)</w:t>
            </w:r>
          </w:p>
        </w:tc>
      </w:tr>
      <w:tr w:rsidR="003A75E4" w:rsidRPr="00CB4C84" w14:paraId="0554B76F" w14:textId="77777777">
        <w:tc>
          <w:tcPr>
            <w:tcW w:w="3348" w:type="dxa"/>
            <w:tcBorders>
              <w:top w:val="single" w:sz="4" w:space="0" w:color="auto"/>
              <w:left w:val="single" w:sz="4" w:space="0" w:color="auto"/>
              <w:bottom w:val="single" w:sz="4" w:space="0" w:color="auto"/>
              <w:right w:val="single" w:sz="4" w:space="0" w:color="auto"/>
            </w:tcBorders>
          </w:tcPr>
          <w:p w14:paraId="5C049510" w14:textId="77777777" w:rsidR="003A75E4" w:rsidRPr="00CB4C84" w:rsidRDefault="003A75E4">
            <w:pPr>
              <w:rPr>
                <w:rFonts w:ascii="Times New Roman" w:hAnsi="Times New Roman" w:cs="Times New Roman"/>
                <w:sz w:val="28"/>
                <w:szCs w:val="28"/>
              </w:rPr>
            </w:pPr>
            <w:r w:rsidRPr="00CB4C84">
              <w:rPr>
                <w:rFonts w:ascii="Times New Roman" w:hAnsi="Times New Roman" w:cs="Times New Roman"/>
                <w:sz w:val="28"/>
                <w:szCs w:val="28"/>
              </w:rPr>
              <w:t>Мотивация к обучению</w:t>
            </w:r>
          </w:p>
        </w:tc>
        <w:tc>
          <w:tcPr>
            <w:tcW w:w="3780" w:type="dxa"/>
            <w:tcBorders>
              <w:top w:val="single" w:sz="4" w:space="0" w:color="auto"/>
              <w:left w:val="single" w:sz="4" w:space="0" w:color="auto"/>
              <w:bottom w:val="single" w:sz="4" w:space="0" w:color="auto"/>
              <w:right w:val="single" w:sz="4" w:space="0" w:color="auto"/>
            </w:tcBorders>
          </w:tcPr>
          <w:p w14:paraId="36D777A8" w14:textId="77777777" w:rsidR="003A75E4" w:rsidRPr="00CB4C84" w:rsidRDefault="003A75E4">
            <w:pPr>
              <w:rPr>
                <w:rFonts w:ascii="Times New Roman" w:hAnsi="Times New Roman" w:cs="Times New Roman"/>
                <w:sz w:val="28"/>
                <w:szCs w:val="28"/>
              </w:rPr>
            </w:pPr>
            <w:r w:rsidRPr="00CB4C84">
              <w:rPr>
                <w:rFonts w:ascii="Times New Roman" w:hAnsi="Times New Roman" w:cs="Times New Roman"/>
                <w:sz w:val="28"/>
                <w:szCs w:val="28"/>
              </w:rPr>
              <w:t>Отсутствует или создается эпизодически</w:t>
            </w:r>
          </w:p>
        </w:tc>
        <w:tc>
          <w:tcPr>
            <w:tcW w:w="3292" w:type="dxa"/>
            <w:tcBorders>
              <w:top w:val="single" w:sz="4" w:space="0" w:color="auto"/>
              <w:left w:val="single" w:sz="4" w:space="0" w:color="auto"/>
              <w:bottom w:val="single" w:sz="4" w:space="0" w:color="auto"/>
              <w:right w:val="single" w:sz="4" w:space="0" w:color="auto"/>
            </w:tcBorders>
          </w:tcPr>
          <w:p w14:paraId="031630A4" w14:textId="77777777" w:rsidR="003A75E4" w:rsidRPr="00CB4C84" w:rsidRDefault="003A75E4">
            <w:pPr>
              <w:rPr>
                <w:rFonts w:ascii="Times New Roman" w:hAnsi="Times New Roman" w:cs="Times New Roman"/>
                <w:sz w:val="28"/>
                <w:szCs w:val="28"/>
              </w:rPr>
            </w:pPr>
            <w:r w:rsidRPr="00CB4C84">
              <w:rPr>
                <w:rFonts w:ascii="Times New Roman" w:hAnsi="Times New Roman" w:cs="Times New Roman"/>
                <w:sz w:val="28"/>
                <w:szCs w:val="28"/>
              </w:rPr>
              <w:t>Создается всегда и целенаправленнно</w:t>
            </w:r>
          </w:p>
        </w:tc>
      </w:tr>
      <w:tr w:rsidR="003A75E4" w:rsidRPr="00CB4C84" w14:paraId="1AB12328" w14:textId="77777777">
        <w:tc>
          <w:tcPr>
            <w:tcW w:w="3348" w:type="dxa"/>
            <w:tcBorders>
              <w:top w:val="single" w:sz="4" w:space="0" w:color="auto"/>
              <w:left w:val="single" w:sz="4" w:space="0" w:color="auto"/>
              <w:bottom w:val="single" w:sz="4" w:space="0" w:color="auto"/>
              <w:right w:val="single" w:sz="4" w:space="0" w:color="auto"/>
            </w:tcBorders>
          </w:tcPr>
          <w:p w14:paraId="1E0DC51E" w14:textId="77777777" w:rsidR="003A75E4" w:rsidRPr="00CB4C84" w:rsidRDefault="003A75E4">
            <w:pPr>
              <w:rPr>
                <w:rFonts w:ascii="Times New Roman" w:hAnsi="Times New Roman" w:cs="Times New Roman"/>
                <w:sz w:val="28"/>
                <w:szCs w:val="28"/>
              </w:rPr>
            </w:pPr>
            <w:r w:rsidRPr="00CB4C84">
              <w:rPr>
                <w:rFonts w:ascii="Times New Roman" w:hAnsi="Times New Roman" w:cs="Times New Roman"/>
                <w:sz w:val="28"/>
                <w:szCs w:val="28"/>
              </w:rPr>
              <w:t>Психологический климат урока</w:t>
            </w:r>
          </w:p>
        </w:tc>
        <w:tc>
          <w:tcPr>
            <w:tcW w:w="3780" w:type="dxa"/>
            <w:tcBorders>
              <w:top w:val="single" w:sz="4" w:space="0" w:color="auto"/>
              <w:left w:val="single" w:sz="4" w:space="0" w:color="auto"/>
              <w:bottom w:val="single" w:sz="4" w:space="0" w:color="auto"/>
              <w:right w:val="single" w:sz="4" w:space="0" w:color="auto"/>
            </w:tcBorders>
          </w:tcPr>
          <w:p w14:paraId="114FC551" w14:textId="77777777" w:rsidR="003A75E4" w:rsidRPr="00CB4C84" w:rsidRDefault="003A75E4">
            <w:pPr>
              <w:rPr>
                <w:rFonts w:ascii="Times New Roman" w:hAnsi="Times New Roman" w:cs="Times New Roman"/>
                <w:sz w:val="28"/>
                <w:szCs w:val="28"/>
              </w:rPr>
            </w:pPr>
            <w:r w:rsidRPr="00CB4C84">
              <w:rPr>
                <w:rFonts w:ascii="Times New Roman" w:hAnsi="Times New Roman" w:cs="Times New Roman"/>
                <w:sz w:val="28"/>
                <w:szCs w:val="28"/>
              </w:rPr>
              <w:t>Формируется изредка, часто стихийно</w:t>
            </w:r>
          </w:p>
        </w:tc>
        <w:tc>
          <w:tcPr>
            <w:tcW w:w="3292" w:type="dxa"/>
            <w:tcBorders>
              <w:top w:val="single" w:sz="4" w:space="0" w:color="auto"/>
              <w:left w:val="single" w:sz="4" w:space="0" w:color="auto"/>
              <w:bottom w:val="single" w:sz="4" w:space="0" w:color="auto"/>
              <w:right w:val="single" w:sz="4" w:space="0" w:color="auto"/>
            </w:tcBorders>
          </w:tcPr>
          <w:p w14:paraId="3C516C36" w14:textId="77777777" w:rsidR="003A75E4" w:rsidRPr="00CB4C84" w:rsidRDefault="003A75E4">
            <w:pPr>
              <w:rPr>
                <w:rFonts w:ascii="Times New Roman" w:hAnsi="Times New Roman" w:cs="Times New Roman"/>
                <w:sz w:val="28"/>
                <w:szCs w:val="28"/>
              </w:rPr>
            </w:pPr>
            <w:r w:rsidRPr="00CB4C84">
              <w:rPr>
                <w:rFonts w:ascii="Times New Roman" w:hAnsi="Times New Roman" w:cs="Times New Roman"/>
                <w:sz w:val="28"/>
                <w:szCs w:val="28"/>
              </w:rPr>
              <w:t>Формируется всегда и целенаправлено</w:t>
            </w:r>
          </w:p>
        </w:tc>
      </w:tr>
    </w:tbl>
    <w:p w14:paraId="189E74EC" w14:textId="77777777" w:rsidR="003A75E4" w:rsidRDefault="003A75E4" w:rsidP="00AD33E6">
      <w:pPr>
        <w:spacing w:line="360" w:lineRule="auto"/>
        <w:ind w:firstLine="397"/>
        <w:jc w:val="both"/>
        <w:rPr>
          <w:rFonts w:ascii="Times New Roman" w:hAnsi="Times New Roman" w:cs="Times New Roman"/>
          <w:sz w:val="28"/>
          <w:szCs w:val="28"/>
        </w:rPr>
      </w:pPr>
    </w:p>
    <w:p w14:paraId="11F84ED7" w14:textId="77777777" w:rsidR="003A75E4" w:rsidRDefault="003A75E4" w:rsidP="00AD33E6">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xml:space="preserve">Система знаний, формируемые на современном уроке </w:t>
      </w:r>
      <w:r>
        <w:rPr>
          <w:rFonts w:ascii="Times New Roman" w:hAnsi="Times New Roman" w:cs="Times New Roman"/>
          <w:sz w:val="28"/>
          <w:szCs w:val="28"/>
        </w:rPr>
        <w:t>химии</w:t>
      </w:r>
      <w:r w:rsidRPr="00CB4C84">
        <w:rPr>
          <w:rFonts w:ascii="Times New Roman" w:hAnsi="Times New Roman" w:cs="Times New Roman"/>
          <w:sz w:val="28"/>
          <w:szCs w:val="28"/>
        </w:rPr>
        <w:t>, представлены в табл. № 3 [17].</w:t>
      </w:r>
      <w:r w:rsidRPr="00CB4C84">
        <w:rPr>
          <w:rFonts w:ascii="Times New Roman" w:hAnsi="Times New Roman" w:cs="Times New Roman"/>
          <w:sz w:val="28"/>
          <w:szCs w:val="28"/>
        </w:rPr>
        <w:tab/>
      </w:r>
    </w:p>
    <w:p w14:paraId="7DF53E0E" w14:textId="77777777" w:rsidR="003A75E4" w:rsidRDefault="003A75E4" w:rsidP="00AD33E6">
      <w:pPr>
        <w:spacing w:line="360" w:lineRule="auto"/>
        <w:ind w:firstLine="397"/>
        <w:jc w:val="center"/>
        <w:rPr>
          <w:rFonts w:ascii="Times New Roman" w:hAnsi="Times New Roman" w:cs="Times New Roman"/>
          <w:sz w:val="24"/>
          <w:szCs w:val="24"/>
        </w:rPr>
      </w:pPr>
    </w:p>
    <w:p w14:paraId="6E724AEF" w14:textId="77777777" w:rsidR="003A75E4" w:rsidRDefault="003A75E4" w:rsidP="00AD33E6">
      <w:pPr>
        <w:spacing w:line="360" w:lineRule="auto"/>
        <w:ind w:firstLine="397"/>
        <w:jc w:val="center"/>
        <w:rPr>
          <w:rFonts w:ascii="Times New Roman" w:hAnsi="Times New Roman" w:cs="Times New Roman"/>
          <w:sz w:val="24"/>
          <w:szCs w:val="24"/>
        </w:rPr>
      </w:pPr>
      <w:r w:rsidRPr="00AD33E6">
        <w:rPr>
          <w:rFonts w:ascii="Times New Roman" w:hAnsi="Times New Roman" w:cs="Times New Roman"/>
          <w:sz w:val="24"/>
          <w:szCs w:val="24"/>
        </w:rPr>
        <w:lastRenderedPageBreak/>
        <w:t>Система знаний</w:t>
      </w:r>
    </w:p>
    <w:p w14:paraId="31B1B4C0" w14:textId="77777777" w:rsidR="003A75E4" w:rsidRPr="00AD33E6" w:rsidRDefault="003A75E4" w:rsidP="00AD33E6">
      <w:pPr>
        <w:spacing w:line="360" w:lineRule="auto"/>
        <w:ind w:left="7788"/>
        <w:jc w:val="center"/>
        <w:rPr>
          <w:rFonts w:ascii="Times New Roman" w:hAnsi="Times New Roman" w:cs="Times New Roman"/>
          <w:sz w:val="28"/>
          <w:szCs w:val="28"/>
        </w:rPr>
      </w:pPr>
      <w:r w:rsidRPr="00AD33E6">
        <w:rPr>
          <w:rFonts w:ascii="Times New Roman" w:hAnsi="Times New Roman" w:cs="Times New Roman"/>
          <w:sz w:val="28"/>
          <w:szCs w:val="28"/>
        </w:rPr>
        <w:t xml:space="preserve">Табл. № 3 </w:t>
      </w:r>
    </w:p>
    <w:tbl>
      <w:tblPr>
        <w:tblW w:w="0" w:type="auto"/>
        <w:tblInd w:w="-106" w:type="dxa"/>
        <w:tblLook w:val="01E0" w:firstRow="1" w:lastRow="1" w:firstColumn="1" w:lastColumn="1" w:noHBand="0" w:noVBand="0"/>
      </w:tblPr>
      <w:tblGrid>
        <w:gridCol w:w="1389"/>
        <w:gridCol w:w="1390"/>
        <w:gridCol w:w="1390"/>
        <w:gridCol w:w="1391"/>
        <w:gridCol w:w="1391"/>
        <w:gridCol w:w="1391"/>
        <w:gridCol w:w="1391"/>
      </w:tblGrid>
      <w:tr w:rsidR="003A75E4" w:rsidRPr="00CB4C84" w14:paraId="29188B99" w14:textId="77777777">
        <w:tc>
          <w:tcPr>
            <w:tcW w:w="10420" w:type="dxa"/>
            <w:gridSpan w:val="7"/>
            <w:tcBorders>
              <w:top w:val="single" w:sz="4" w:space="0" w:color="auto"/>
              <w:left w:val="single" w:sz="4" w:space="0" w:color="auto"/>
              <w:bottom w:val="single" w:sz="4" w:space="0" w:color="auto"/>
              <w:right w:val="single" w:sz="4" w:space="0" w:color="auto"/>
            </w:tcBorders>
          </w:tcPr>
          <w:p w14:paraId="09700265" w14:textId="77777777" w:rsidR="003A75E4" w:rsidRPr="00CB4C84" w:rsidRDefault="003A75E4">
            <w:pPr>
              <w:rPr>
                <w:rFonts w:ascii="Times New Roman" w:hAnsi="Times New Roman" w:cs="Times New Roman"/>
                <w:b/>
                <w:bCs/>
                <w:sz w:val="28"/>
                <w:szCs w:val="28"/>
              </w:rPr>
            </w:pPr>
            <w:r w:rsidRPr="00CB4C84">
              <w:rPr>
                <w:rFonts w:ascii="Times New Roman" w:hAnsi="Times New Roman" w:cs="Times New Roman"/>
                <w:b/>
                <w:bCs/>
                <w:sz w:val="28"/>
                <w:szCs w:val="28"/>
              </w:rPr>
              <w:t>Система знаний, которые должны быть сформированы</w:t>
            </w:r>
          </w:p>
        </w:tc>
      </w:tr>
      <w:tr w:rsidR="003A75E4" w:rsidRPr="00CB4C84" w14:paraId="5CDB424E" w14:textId="77777777">
        <w:tc>
          <w:tcPr>
            <w:tcW w:w="10420" w:type="dxa"/>
            <w:gridSpan w:val="7"/>
            <w:tcBorders>
              <w:top w:val="single" w:sz="4" w:space="0" w:color="auto"/>
              <w:left w:val="single" w:sz="4" w:space="0" w:color="auto"/>
              <w:bottom w:val="single" w:sz="4" w:space="0" w:color="auto"/>
              <w:right w:val="single" w:sz="4" w:space="0" w:color="auto"/>
            </w:tcBorders>
          </w:tcPr>
          <w:p w14:paraId="2DB03B2F" w14:textId="77777777" w:rsidR="003A75E4" w:rsidRPr="00CB4C84" w:rsidRDefault="003A75E4">
            <w:pPr>
              <w:rPr>
                <w:rFonts w:ascii="Times New Roman" w:hAnsi="Times New Roman" w:cs="Times New Roman"/>
                <w:sz w:val="28"/>
                <w:szCs w:val="28"/>
              </w:rPr>
            </w:pPr>
            <w:r w:rsidRPr="00CB4C84">
              <w:rPr>
                <w:rFonts w:ascii="Times New Roman" w:hAnsi="Times New Roman" w:cs="Times New Roman"/>
                <w:b/>
                <w:bCs/>
                <w:sz w:val="28"/>
                <w:szCs w:val="28"/>
              </w:rPr>
              <w:t>Главная задача</w:t>
            </w:r>
            <w:r w:rsidRPr="00CB4C84">
              <w:rPr>
                <w:rFonts w:ascii="Times New Roman" w:hAnsi="Times New Roman" w:cs="Times New Roman"/>
                <w:sz w:val="28"/>
                <w:szCs w:val="28"/>
              </w:rPr>
              <w:t xml:space="preserve"> – сформировать основы естественнонаучной картины мира и определить место человека в ней</w:t>
            </w:r>
          </w:p>
        </w:tc>
      </w:tr>
      <w:tr w:rsidR="003A75E4" w:rsidRPr="00CB4C84" w14:paraId="762171FC" w14:textId="77777777">
        <w:trPr>
          <w:cantSplit/>
          <w:trHeight w:val="3439"/>
        </w:trPr>
        <w:tc>
          <w:tcPr>
            <w:tcW w:w="1488" w:type="dxa"/>
            <w:tcBorders>
              <w:top w:val="single" w:sz="4" w:space="0" w:color="auto"/>
              <w:left w:val="single" w:sz="4" w:space="0" w:color="auto"/>
              <w:bottom w:val="single" w:sz="4" w:space="0" w:color="auto"/>
              <w:right w:val="single" w:sz="4" w:space="0" w:color="auto"/>
            </w:tcBorders>
            <w:textDirection w:val="btLr"/>
          </w:tcPr>
          <w:p w14:paraId="628B8812" w14:textId="284232E0" w:rsidR="003A75E4" w:rsidRPr="00CB4C84" w:rsidRDefault="00503827">
            <w:pPr>
              <w:ind w:left="113" w:right="113"/>
              <w:rPr>
                <w:rFonts w:ascii="Times New Roman" w:hAnsi="Times New Roman" w:cs="Times New Roman"/>
                <w:sz w:val="28"/>
                <w:szCs w:val="28"/>
              </w:rPr>
            </w:pPr>
            <w:r w:rsidRPr="00CB4C84">
              <w:rPr>
                <w:rFonts w:ascii="Times New Roman" w:hAnsi="Times New Roman" w:cs="Times New Roman"/>
                <w:sz w:val="28"/>
                <w:szCs w:val="28"/>
              </w:rPr>
              <w:t>Знания о</w:t>
            </w:r>
            <w:r w:rsidR="003A75E4" w:rsidRPr="00CB4C84">
              <w:rPr>
                <w:rFonts w:ascii="Times New Roman" w:hAnsi="Times New Roman" w:cs="Times New Roman"/>
                <w:sz w:val="28"/>
                <w:szCs w:val="28"/>
              </w:rPr>
              <w:t xml:space="preserve"> способах деятельности</w:t>
            </w:r>
          </w:p>
        </w:tc>
        <w:tc>
          <w:tcPr>
            <w:tcW w:w="1488" w:type="dxa"/>
            <w:tcBorders>
              <w:top w:val="single" w:sz="4" w:space="0" w:color="auto"/>
              <w:left w:val="single" w:sz="4" w:space="0" w:color="auto"/>
              <w:bottom w:val="single" w:sz="4" w:space="0" w:color="auto"/>
              <w:right w:val="single" w:sz="4" w:space="0" w:color="auto"/>
            </w:tcBorders>
            <w:textDirection w:val="btLr"/>
          </w:tcPr>
          <w:p w14:paraId="1DEFFD4C" w14:textId="77777777" w:rsidR="003A75E4" w:rsidRPr="00CB4C84" w:rsidRDefault="003A75E4" w:rsidP="001300CA">
            <w:pPr>
              <w:ind w:left="113" w:right="113"/>
              <w:rPr>
                <w:rFonts w:ascii="Times New Roman" w:hAnsi="Times New Roman" w:cs="Times New Roman"/>
                <w:sz w:val="28"/>
                <w:szCs w:val="28"/>
              </w:rPr>
            </w:pPr>
            <w:r w:rsidRPr="00CB4C84">
              <w:rPr>
                <w:rFonts w:ascii="Times New Roman" w:hAnsi="Times New Roman" w:cs="Times New Roman"/>
                <w:sz w:val="28"/>
                <w:szCs w:val="28"/>
              </w:rPr>
              <w:t xml:space="preserve">Основные понятия (язык </w:t>
            </w:r>
            <w:r>
              <w:rPr>
                <w:rFonts w:ascii="Times New Roman" w:hAnsi="Times New Roman" w:cs="Times New Roman"/>
                <w:sz w:val="28"/>
                <w:szCs w:val="28"/>
              </w:rPr>
              <w:t>химии</w:t>
            </w:r>
            <w:r w:rsidRPr="00CB4C84">
              <w:rPr>
                <w:rFonts w:ascii="Times New Roman" w:hAnsi="Times New Roman" w:cs="Times New Roman"/>
                <w:sz w:val="28"/>
                <w:szCs w:val="28"/>
              </w:rPr>
              <w:t>-науки)</w:t>
            </w:r>
          </w:p>
        </w:tc>
        <w:tc>
          <w:tcPr>
            <w:tcW w:w="1488" w:type="dxa"/>
            <w:tcBorders>
              <w:top w:val="single" w:sz="4" w:space="0" w:color="auto"/>
              <w:left w:val="single" w:sz="4" w:space="0" w:color="auto"/>
              <w:bottom w:val="single" w:sz="4" w:space="0" w:color="auto"/>
              <w:right w:val="single" w:sz="4" w:space="0" w:color="auto"/>
            </w:tcBorders>
            <w:textDirection w:val="btLr"/>
          </w:tcPr>
          <w:p w14:paraId="1AD50F86" w14:textId="77777777" w:rsidR="003A75E4" w:rsidRPr="00CB4C84" w:rsidRDefault="003A75E4">
            <w:pPr>
              <w:ind w:left="113" w:right="113"/>
              <w:rPr>
                <w:rFonts w:ascii="Times New Roman" w:hAnsi="Times New Roman" w:cs="Times New Roman"/>
                <w:sz w:val="28"/>
                <w:szCs w:val="28"/>
              </w:rPr>
            </w:pPr>
            <w:r w:rsidRPr="00CB4C84">
              <w:rPr>
                <w:rFonts w:ascii="Times New Roman" w:hAnsi="Times New Roman" w:cs="Times New Roman"/>
                <w:sz w:val="28"/>
                <w:szCs w:val="28"/>
              </w:rPr>
              <w:t>Научные факты</w:t>
            </w:r>
          </w:p>
        </w:tc>
        <w:tc>
          <w:tcPr>
            <w:tcW w:w="1489" w:type="dxa"/>
            <w:tcBorders>
              <w:top w:val="single" w:sz="4" w:space="0" w:color="auto"/>
              <w:left w:val="single" w:sz="4" w:space="0" w:color="auto"/>
              <w:bottom w:val="single" w:sz="4" w:space="0" w:color="auto"/>
              <w:right w:val="single" w:sz="4" w:space="0" w:color="auto"/>
            </w:tcBorders>
            <w:textDirection w:val="btLr"/>
          </w:tcPr>
          <w:p w14:paraId="7AC14305" w14:textId="77777777" w:rsidR="003A75E4" w:rsidRPr="00CB4C84" w:rsidRDefault="003A75E4">
            <w:pPr>
              <w:ind w:left="113" w:right="113"/>
              <w:rPr>
                <w:rFonts w:ascii="Times New Roman" w:hAnsi="Times New Roman" w:cs="Times New Roman"/>
                <w:sz w:val="28"/>
                <w:szCs w:val="28"/>
              </w:rPr>
            </w:pPr>
            <w:r w:rsidRPr="00CB4C84">
              <w:rPr>
                <w:rFonts w:ascii="Times New Roman" w:hAnsi="Times New Roman" w:cs="Times New Roman"/>
                <w:sz w:val="28"/>
                <w:szCs w:val="28"/>
              </w:rPr>
              <w:t>Оценочные знания</w:t>
            </w:r>
          </w:p>
        </w:tc>
        <w:tc>
          <w:tcPr>
            <w:tcW w:w="1489" w:type="dxa"/>
            <w:tcBorders>
              <w:top w:val="single" w:sz="4" w:space="0" w:color="auto"/>
              <w:left w:val="single" w:sz="4" w:space="0" w:color="auto"/>
              <w:bottom w:val="single" w:sz="4" w:space="0" w:color="auto"/>
              <w:right w:val="single" w:sz="4" w:space="0" w:color="auto"/>
            </w:tcBorders>
            <w:textDirection w:val="btLr"/>
          </w:tcPr>
          <w:p w14:paraId="6335119F" w14:textId="77777777" w:rsidR="003A75E4" w:rsidRPr="00CB4C84" w:rsidRDefault="003A75E4">
            <w:pPr>
              <w:ind w:left="113" w:right="113"/>
              <w:rPr>
                <w:rFonts w:ascii="Times New Roman" w:hAnsi="Times New Roman" w:cs="Times New Roman"/>
                <w:sz w:val="28"/>
                <w:szCs w:val="28"/>
              </w:rPr>
            </w:pPr>
            <w:r w:rsidRPr="00CB4C84">
              <w:rPr>
                <w:rFonts w:ascii="Times New Roman" w:hAnsi="Times New Roman" w:cs="Times New Roman"/>
                <w:sz w:val="28"/>
                <w:szCs w:val="28"/>
              </w:rPr>
              <w:t>Эмпирические и теоретические законы</w:t>
            </w:r>
          </w:p>
        </w:tc>
        <w:tc>
          <w:tcPr>
            <w:tcW w:w="1489" w:type="dxa"/>
            <w:tcBorders>
              <w:top w:val="single" w:sz="4" w:space="0" w:color="auto"/>
              <w:left w:val="single" w:sz="4" w:space="0" w:color="auto"/>
              <w:bottom w:val="single" w:sz="4" w:space="0" w:color="auto"/>
              <w:right w:val="single" w:sz="4" w:space="0" w:color="auto"/>
            </w:tcBorders>
            <w:textDirection w:val="btLr"/>
          </w:tcPr>
          <w:p w14:paraId="05F1F5E1" w14:textId="77777777" w:rsidR="003A75E4" w:rsidRPr="00CB4C84" w:rsidRDefault="003A75E4">
            <w:pPr>
              <w:ind w:left="113" w:right="113"/>
              <w:rPr>
                <w:rFonts w:ascii="Times New Roman" w:hAnsi="Times New Roman" w:cs="Times New Roman"/>
                <w:sz w:val="28"/>
                <w:szCs w:val="28"/>
              </w:rPr>
            </w:pPr>
            <w:r>
              <w:rPr>
                <w:rFonts w:ascii="Times New Roman" w:hAnsi="Times New Roman" w:cs="Times New Roman"/>
                <w:sz w:val="28"/>
                <w:szCs w:val="28"/>
              </w:rPr>
              <w:t>Химические</w:t>
            </w:r>
            <w:r w:rsidRPr="00CB4C84">
              <w:rPr>
                <w:rFonts w:ascii="Times New Roman" w:hAnsi="Times New Roman" w:cs="Times New Roman"/>
                <w:sz w:val="28"/>
                <w:szCs w:val="28"/>
              </w:rPr>
              <w:t xml:space="preserve"> теории</w:t>
            </w:r>
          </w:p>
        </w:tc>
        <w:tc>
          <w:tcPr>
            <w:tcW w:w="1489" w:type="dxa"/>
            <w:tcBorders>
              <w:top w:val="single" w:sz="4" w:space="0" w:color="auto"/>
              <w:left w:val="single" w:sz="4" w:space="0" w:color="auto"/>
              <w:bottom w:val="single" w:sz="4" w:space="0" w:color="auto"/>
              <w:right w:val="single" w:sz="4" w:space="0" w:color="auto"/>
            </w:tcBorders>
            <w:textDirection w:val="btLr"/>
          </w:tcPr>
          <w:p w14:paraId="2E72688B" w14:textId="77777777" w:rsidR="003A75E4" w:rsidRPr="00CB4C84" w:rsidRDefault="003A75E4">
            <w:pPr>
              <w:ind w:left="113" w:right="113"/>
              <w:rPr>
                <w:rFonts w:ascii="Times New Roman" w:hAnsi="Times New Roman" w:cs="Times New Roman"/>
                <w:sz w:val="28"/>
                <w:szCs w:val="28"/>
              </w:rPr>
            </w:pPr>
            <w:r w:rsidRPr="00CB4C84">
              <w:rPr>
                <w:rFonts w:ascii="Times New Roman" w:hAnsi="Times New Roman" w:cs="Times New Roman"/>
                <w:sz w:val="28"/>
                <w:szCs w:val="28"/>
              </w:rPr>
              <w:t>Гносеологические знания</w:t>
            </w:r>
          </w:p>
        </w:tc>
      </w:tr>
    </w:tbl>
    <w:p w14:paraId="7C1EDA69" w14:textId="77777777" w:rsidR="003A75E4" w:rsidRPr="00CB4C84" w:rsidRDefault="003A75E4" w:rsidP="00265222">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xml:space="preserve">Система умений, формируемые на современном уроке </w:t>
      </w:r>
      <w:r>
        <w:rPr>
          <w:rFonts w:ascii="Times New Roman" w:hAnsi="Times New Roman" w:cs="Times New Roman"/>
          <w:sz w:val="28"/>
          <w:szCs w:val="28"/>
        </w:rPr>
        <w:t>химии</w:t>
      </w:r>
      <w:r w:rsidRPr="00CB4C84">
        <w:rPr>
          <w:rFonts w:ascii="Times New Roman" w:hAnsi="Times New Roman" w:cs="Times New Roman"/>
          <w:sz w:val="28"/>
          <w:szCs w:val="28"/>
        </w:rPr>
        <w:t xml:space="preserve">, представлены в табл. № 4 [17]. </w:t>
      </w:r>
    </w:p>
    <w:p w14:paraId="46ADF6BD" w14:textId="77777777" w:rsidR="003A75E4" w:rsidRDefault="003A75E4" w:rsidP="00AD33E6">
      <w:pPr>
        <w:spacing w:line="360" w:lineRule="auto"/>
        <w:ind w:left="1416" w:firstLine="708"/>
        <w:jc w:val="center"/>
        <w:rPr>
          <w:rFonts w:ascii="Times New Roman" w:hAnsi="Times New Roman" w:cs="Times New Roman"/>
          <w:sz w:val="28"/>
          <w:szCs w:val="28"/>
        </w:rPr>
      </w:pPr>
      <w:r w:rsidRPr="00AD33E6">
        <w:rPr>
          <w:rFonts w:ascii="Times New Roman" w:hAnsi="Times New Roman" w:cs="Times New Roman"/>
          <w:sz w:val="24"/>
          <w:szCs w:val="24"/>
        </w:rPr>
        <w:t>Система умений.</w:t>
      </w:r>
    </w:p>
    <w:p w14:paraId="1ADF8F99" w14:textId="77777777" w:rsidR="003A75E4" w:rsidRDefault="003A75E4" w:rsidP="008863CF">
      <w:pPr>
        <w:spacing w:line="360" w:lineRule="auto"/>
        <w:ind w:left="1416" w:firstLine="708"/>
        <w:jc w:val="right"/>
        <w:rPr>
          <w:rFonts w:ascii="Times New Roman" w:hAnsi="Times New Roman" w:cs="Times New Roman"/>
          <w:sz w:val="28"/>
          <w:szCs w:val="28"/>
        </w:rPr>
      </w:pPr>
      <w:r w:rsidRPr="00AD33E6">
        <w:rPr>
          <w:rFonts w:ascii="Times New Roman" w:hAnsi="Times New Roman" w:cs="Times New Roman"/>
          <w:sz w:val="28"/>
          <w:szCs w:val="28"/>
        </w:rPr>
        <w:t>Табл. № 4</w:t>
      </w:r>
      <w:r>
        <w:rPr>
          <w:rFonts w:ascii="Times New Roman" w:hAnsi="Times New Roman" w:cs="Times New Roman"/>
          <w:sz w:val="28"/>
          <w:szCs w:val="28"/>
        </w:rPr>
        <w:tab/>
      </w:r>
    </w:p>
    <w:tbl>
      <w:tblPr>
        <w:tblpPr w:leftFromText="180" w:rightFromText="180" w:vertAnchor="text" w:horzAnchor="margin" w:tblpXSpec="center" w:tblpY="1116"/>
        <w:tblW w:w="10785" w:type="dxa"/>
        <w:tblLayout w:type="fixed"/>
        <w:tblLook w:val="01E0" w:firstRow="1" w:lastRow="1" w:firstColumn="1" w:lastColumn="1" w:noHBand="0" w:noVBand="0"/>
      </w:tblPr>
      <w:tblGrid>
        <w:gridCol w:w="469"/>
        <w:gridCol w:w="915"/>
        <w:gridCol w:w="2325"/>
        <w:gridCol w:w="2880"/>
        <w:gridCol w:w="4196"/>
      </w:tblGrid>
      <w:tr w:rsidR="003A75E4" w:rsidRPr="00CB4C84" w14:paraId="12329940" w14:textId="77777777">
        <w:trPr>
          <w:cantSplit/>
          <w:trHeight w:val="815"/>
        </w:trPr>
        <w:tc>
          <w:tcPr>
            <w:tcW w:w="469" w:type="dxa"/>
            <w:vMerge w:val="restart"/>
            <w:tcBorders>
              <w:top w:val="single" w:sz="4" w:space="0" w:color="auto"/>
              <w:left w:val="single" w:sz="4" w:space="0" w:color="auto"/>
              <w:bottom w:val="single" w:sz="4" w:space="0" w:color="auto"/>
              <w:right w:val="single" w:sz="4" w:space="0" w:color="auto"/>
            </w:tcBorders>
            <w:textDirection w:val="btLr"/>
          </w:tcPr>
          <w:p w14:paraId="0D949962" w14:textId="77777777" w:rsidR="003A75E4" w:rsidRPr="00CB4C84" w:rsidRDefault="003A75E4" w:rsidP="00481FBE">
            <w:pPr>
              <w:jc w:val="center"/>
              <w:rPr>
                <w:rFonts w:ascii="Times New Roman" w:hAnsi="Times New Roman" w:cs="Times New Roman"/>
                <w:b/>
                <w:bCs/>
                <w:sz w:val="28"/>
                <w:szCs w:val="28"/>
              </w:rPr>
            </w:pPr>
            <w:r w:rsidRPr="00CB4C84">
              <w:rPr>
                <w:rFonts w:ascii="Times New Roman" w:hAnsi="Times New Roman" w:cs="Times New Roman"/>
                <w:b/>
                <w:bCs/>
                <w:sz w:val="28"/>
                <w:szCs w:val="28"/>
              </w:rPr>
              <w:t>Умения</w:t>
            </w:r>
          </w:p>
        </w:tc>
        <w:tc>
          <w:tcPr>
            <w:tcW w:w="915" w:type="dxa"/>
            <w:vMerge w:val="restart"/>
            <w:tcBorders>
              <w:top w:val="single" w:sz="4" w:space="0" w:color="auto"/>
              <w:left w:val="single" w:sz="4" w:space="0" w:color="auto"/>
              <w:bottom w:val="single" w:sz="4" w:space="0" w:color="auto"/>
              <w:right w:val="single" w:sz="4" w:space="0" w:color="auto"/>
            </w:tcBorders>
            <w:textDirection w:val="btLr"/>
          </w:tcPr>
          <w:p w14:paraId="18CCEBF1" w14:textId="77777777" w:rsidR="003A75E4" w:rsidRPr="00CB4C84" w:rsidRDefault="003A75E4" w:rsidP="00481FBE">
            <w:pPr>
              <w:jc w:val="center"/>
              <w:rPr>
                <w:rFonts w:ascii="Times New Roman" w:hAnsi="Times New Roman" w:cs="Times New Roman"/>
                <w:b/>
                <w:bCs/>
                <w:sz w:val="28"/>
                <w:szCs w:val="28"/>
              </w:rPr>
            </w:pPr>
            <w:r w:rsidRPr="00CB4C84">
              <w:rPr>
                <w:rFonts w:ascii="Times New Roman" w:hAnsi="Times New Roman" w:cs="Times New Roman"/>
                <w:b/>
                <w:bCs/>
                <w:sz w:val="28"/>
                <w:szCs w:val="28"/>
              </w:rPr>
              <w:t>Учебные</w:t>
            </w:r>
          </w:p>
        </w:tc>
        <w:tc>
          <w:tcPr>
            <w:tcW w:w="2325" w:type="dxa"/>
            <w:tcBorders>
              <w:top w:val="single" w:sz="4" w:space="0" w:color="auto"/>
              <w:left w:val="single" w:sz="4" w:space="0" w:color="auto"/>
              <w:bottom w:val="single" w:sz="4" w:space="0" w:color="auto"/>
              <w:right w:val="single" w:sz="4" w:space="0" w:color="auto"/>
            </w:tcBorders>
          </w:tcPr>
          <w:p w14:paraId="08843DE4" w14:textId="77777777" w:rsidR="003A75E4" w:rsidRPr="00CB4C84" w:rsidRDefault="003A75E4" w:rsidP="00481FBE">
            <w:pPr>
              <w:spacing w:after="0" w:line="240" w:lineRule="auto"/>
              <w:jc w:val="center"/>
              <w:rPr>
                <w:rFonts w:ascii="Times New Roman" w:hAnsi="Times New Roman" w:cs="Times New Roman"/>
                <w:b/>
                <w:bCs/>
                <w:sz w:val="28"/>
                <w:szCs w:val="28"/>
              </w:rPr>
            </w:pPr>
            <w:r w:rsidRPr="00CB4C84">
              <w:rPr>
                <w:rFonts w:ascii="Times New Roman" w:hAnsi="Times New Roman" w:cs="Times New Roman"/>
                <w:b/>
                <w:bCs/>
                <w:sz w:val="28"/>
                <w:szCs w:val="28"/>
              </w:rPr>
              <w:t>Учебно -предметные</w:t>
            </w:r>
          </w:p>
        </w:tc>
        <w:tc>
          <w:tcPr>
            <w:tcW w:w="7076" w:type="dxa"/>
            <w:gridSpan w:val="2"/>
            <w:tcBorders>
              <w:top w:val="single" w:sz="4" w:space="0" w:color="auto"/>
              <w:left w:val="single" w:sz="4" w:space="0" w:color="auto"/>
              <w:bottom w:val="single" w:sz="4" w:space="0" w:color="auto"/>
              <w:right w:val="single" w:sz="4" w:space="0" w:color="auto"/>
            </w:tcBorders>
          </w:tcPr>
          <w:p w14:paraId="5447164A" w14:textId="77777777" w:rsidR="003A75E4" w:rsidRPr="00CB4C84" w:rsidRDefault="003A75E4" w:rsidP="00481FBE">
            <w:pPr>
              <w:spacing w:after="0" w:line="240" w:lineRule="auto"/>
              <w:jc w:val="center"/>
              <w:rPr>
                <w:rFonts w:ascii="Times New Roman" w:hAnsi="Times New Roman" w:cs="Times New Roman"/>
                <w:sz w:val="28"/>
                <w:szCs w:val="28"/>
              </w:rPr>
            </w:pPr>
            <w:r w:rsidRPr="00CB4C84">
              <w:rPr>
                <w:rFonts w:ascii="Times New Roman" w:hAnsi="Times New Roman" w:cs="Times New Roman"/>
                <w:sz w:val="28"/>
                <w:szCs w:val="28"/>
              </w:rPr>
              <w:t xml:space="preserve">-решать </w:t>
            </w:r>
            <w:r>
              <w:rPr>
                <w:rFonts w:ascii="Times New Roman" w:hAnsi="Times New Roman" w:cs="Times New Roman"/>
                <w:sz w:val="28"/>
                <w:szCs w:val="28"/>
              </w:rPr>
              <w:t>химические</w:t>
            </w:r>
            <w:r w:rsidRPr="00CB4C84">
              <w:rPr>
                <w:rFonts w:ascii="Times New Roman" w:hAnsi="Times New Roman" w:cs="Times New Roman"/>
                <w:sz w:val="28"/>
                <w:szCs w:val="28"/>
              </w:rPr>
              <w:t xml:space="preserve"> задачи;</w:t>
            </w:r>
          </w:p>
          <w:p w14:paraId="462EF324" w14:textId="77777777" w:rsidR="003A75E4" w:rsidRPr="00CB4C84" w:rsidRDefault="003A75E4" w:rsidP="00481FBE">
            <w:pPr>
              <w:spacing w:after="0" w:line="240" w:lineRule="auto"/>
              <w:jc w:val="center"/>
              <w:rPr>
                <w:rFonts w:ascii="Times New Roman" w:hAnsi="Times New Roman" w:cs="Times New Roman"/>
                <w:sz w:val="28"/>
                <w:szCs w:val="28"/>
              </w:rPr>
            </w:pPr>
            <w:r w:rsidRPr="00CB4C84">
              <w:rPr>
                <w:rFonts w:ascii="Times New Roman" w:hAnsi="Times New Roman" w:cs="Times New Roman"/>
                <w:sz w:val="28"/>
                <w:szCs w:val="28"/>
              </w:rPr>
              <w:t>-выполнять лабораторные работы.</w:t>
            </w:r>
          </w:p>
        </w:tc>
      </w:tr>
      <w:tr w:rsidR="003A75E4" w:rsidRPr="00CB4C84" w14:paraId="2670BCF8" w14:textId="77777777">
        <w:trPr>
          <w:cantSplit/>
          <w:trHeight w:val="1134"/>
        </w:trPr>
        <w:tc>
          <w:tcPr>
            <w:tcW w:w="469" w:type="dxa"/>
            <w:vMerge/>
            <w:tcBorders>
              <w:top w:val="single" w:sz="4" w:space="0" w:color="auto"/>
              <w:left w:val="single" w:sz="4" w:space="0" w:color="auto"/>
              <w:bottom w:val="single" w:sz="4" w:space="0" w:color="auto"/>
              <w:right w:val="single" w:sz="4" w:space="0" w:color="auto"/>
            </w:tcBorders>
            <w:vAlign w:val="center"/>
          </w:tcPr>
          <w:p w14:paraId="3A2DF8AD" w14:textId="77777777" w:rsidR="003A75E4" w:rsidRPr="00CB4C84" w:rsidRDefault="003A75E4" w:rsidP="00481FBE">
            <w:pPr>
              <w:rPr>
                <w:rFonts w:ascii="Times New Roman" w:hAnsi="Times New Roman" w:cs="Times New Roman"/>
                <w:b/>
                <w:bCs/>
                <w:sz w:val="28"/>
                <w:szCs w:val="28"/>
              </w:rPr>
            </w:pPr>
          </w:p>
        </w:tc>
        <w:tc>
          <w:tcPr>
            <w:tcW w:w="915" w:type="dxa"/>
            <w:vMerge/>
            <w:tcBorders>
              <w:top w:val="single" w:sz="4" w:space="0" w:color="auto"/>
              <w:left w:val="single" w:sz="4" w:space="0" w:color="auto"/>
              <w:bottom w:val="single" w:sz="4" w:space="0" w:color="auto"/>
              <w:right w:val="single" w:sz="4" w:space="0" w:color="auto"/>
            </w:tcBorders>
            <w:vAlign w:val="center"/>
          </w:tcPr>
          <w:p w14:paraId="10A9E92E" w14:textId="77777777" w:rsidR="003A75E4" w:rsidRPr="00CB4C84" w:rsidRDefault="003A75E4" w:rsidP="00481FBE">
            <w:pPr>
              <w:rPr>
                <w:rFonts w:ascii="Times New Roman" w:hAnsi="Times New Roman" w:cs="Times New Roman"/>
                <w:b/>
                <w:bCs/>
                <w:sz w:val="28"/>
                <w:szCs w:val="28"/>
              </w:rPr>
            </w:pPr>
          </w:p>
        </w:tc>
        <w:tc>
          <w:tcPr>
            <w:tcW w:w="2325" w:type="dxa"/>
            <w:vMerge w:val="restart"/>
            <w:tcBorders>
              <w:top w:val="single" w:sz="4" w:space="0" w:color="auto"/>
              <w:left w:val="single" w:sz="4" w:space="0" w:color="auto"/>
              <w:bottom w:val="single" w:sz="4" w:space="0" w:color="auto"/>
              <w:right w:val="single" w:sz="4" w:space="0" w:color="auto"/>
            </w:tcBorders>
          </w:tcPr>
          <w:p w14:paraId="61634581" w14:textId="77777777" w:rsidR="003A75E4" w:rsidRPr="00CB4C84" w:rsidRDefault="003A75E4" w:rsidP="00481FBE">
            <w:pPr>
              <w:spacing w:after="0" w:line="240" w:lineRule="auto"/>
              <w:jc w:val="center"/>
              <w:rPr>
                <w:rFonts w:ascii="Times New Roman" w:hAnsi="Times New Roman" w:cs="Times New Roman"/>
                <w:b/>
                <w:bCs/>
                <w:sz w:val="28"/>
                <w:szCs w:val="28"/>
              </w:rPr>
            </w:pPr>
            <w:r w:rsidRPr="00CB4C84">
              <w:rPr>
                <w:rFonts w:ascii="Times New Roman" w:hAnsi="Times New Roman" w:cs="Times New Roman"/>
                <w:b/>
                <w:bCs/>
                <w:sz w:val="28"/>
                <w:szCs w:val="28"/>
              </w:rPr>
              <w:t>Общеучебные</w:t>
            </w:r>
          </w:p>
        </w:tc>
        <w:tc>
          <w:tcPr>
            <w:tcW w:w="2880" w:type="dxa"/>
            <w:tcBorders>
              <w:top w:val="single" w:sz="4" w:space="0" w:color="auto"/>
              <w:left w:val="single" w:sz="4" w:space="0" w:color="auto"/>
              <w:bottom w:val="single" w:sz="4" w:space="0" w:color="auto"/>
              <w:right w:val="single" w:sz="4" w:space="0" w:color="auto"/>
            </w:tcBorders>
          </w:tcPr>
          <w:p w14:paraId="386E3DC1" w14:textId="77777777" w:rsidR="003A75E4" w:rsidRPr="00CB4C84" w:rsidRDefault="003A75E4" w:rsidP="00481FBE">
            <w:pPr>
              <w:spacing w:after="0" w:line="240" w:lineRule="auto"/>
              <w:jc w:val="center"/>
              <w:rPr>
                <w:rFonts w:ascii="Times New Roman" w:hAnsi="Times New Roman" w:cs="Times New Roman"/>
                <w:b/>
                <w:bCs/>
                <w:sz w:val="28"/>
                <w:szCs w:val="28"/>
              </w:rPr>
            </w:pPr>
            <w:r w:rsidRPr="00CB4C84">
              <w:rPr>
                <w:rFonts w:ascii="Times New Roman" w:hAnsi="Times New Roman" w:cs="Times New Roman"/>
                <w:b/>
                <w:bCs/>
                <w:sz w:val="28"/>
                <w:szCs w:val="28"/>
              </w:rPr>
              <w:t>Учебно-организационные</w:t>
            </w:r>
          </w:p>
        </w:tc>
        <w:tc>
          <w:tcPr>
            <w:tcW w:w="4196" w:type="dxa"/>
            <w:tcBorders>
              <w:top w:val="single" w:sz="4" w:space="0" w:color="auto"/>
              <w:left w:val="single" w:sz="4" w:space="0" w:color="auto"/>
              <w:bottom w:val="single" w:sz="4" w:space="0" w:color="auto"/>
              <w:right w:val="single" w:sz="4" w:space="0" w:color="auto"/>
            </w:tcBorders>
          </w:tcPr>
          <w:p w14:paraId="7843F16C" w14:textId="77777777" w:rsidR="003A75E4" w:rsidRPr="00CB4C84" w:rsidRDefault="003A75E4" w:rsidP="00481FBE">
            <w:pPr>
              <w:spacing w:after="0" w:line="240" w:lineRule="auto"/>
              <w:jc w:val="center"/>
              <w:rPr>
                <w:rFonts w:ascii="Times New Roman" w:hAnsi="Times New Roman" w:cs="Times New Roman"/>
                <w:sz w:val="28"/>
                <w:szCs w:val="28"/>
              </w:rPr>
            </w:pPr>
            <w:r w:rsidRPr="00CB4C84">
              <w:rPr>
                <w:rFonts w:ascii="Times New Roman" w:hAnsi="Times New Roman" w:cs="Times New Roman"/>
                <w:sz w:val="28"/>
                <w:szCs w:val="28"/>
              </w:rPr>
              <w:t>-ставить цель;</w:t>
            </w:r>
          </w:p>
          <w:p w14:paraId="6191B40B" w14:textId="77777777" w:rsidR="003A75E4" w:rsidRPr="00CB4C84" w:rsidRDefault="003A75E4" w:rsidP="00481FBE">
            <w:pPr>
              <w:spacing w:after="0" w:line="240" w:lineRule="auto"/>
              <w:jc w:val="center"/>
              <w:rPr>
                <w:rFonts w:ascii="Times New Roman" w:hAnsi="Times New Roman" w:cs="Times New Roman"/>
                <w:sz w:val="28"/>
                <w:szCs w:val="28"/>
              </w:rPr>
            </w:pPr>
            <w:r w:rsidRPr="00CB4C84">
              <w:rPr>
                <w:rFonts w:ascii="Times New Roman" w:hAnsi="Times New Roman" w:cs="Times New Roman"/>
                <w:sz w:val="28"/>
                <w:szCs w:val="28"/>
              </w:rPr>
              <w:t>-планировать условия и этапы;</w:t>
            </w:r>
          </w:p>
          <w:p w14:paraId="2DB4F4EC" w14:textId="77777777" w:rsidR="003A75E4" w:rsidRPr="00CB4C84" w:rsidRDefault="003A75E4" w:rsidP="00481FBE">
            <w:pPr>
              <w:spacing w:after="0" w:line="240" w:lineRule="auto"/>
              <w:jc w:val="center"/>
              <w:rPr>
                <w:rFonts w:ascii="Times New Roman" w:hAnsi="Times New Roman" w:cs="Times New Roman"/>
                <w:sz w:val="28"/>
                <w:szCs w:val="28"/>
              </w:rPr>
            </w:pPr>
            <w:r w:rsidRPr="00CB4C84">
              <w:rPr>
                <w:rFonts w:ascii="Times New Roman" w:hAnsi="Times New Roman" w:cs="Times New Roman"/>
                <w:sz w:val="28"/>
                <w:szCs w:val="28"/>
              </w:rPr>
              <w:t>-контролировать;</w:t>
            </w:r>
          </w:p>
          <w:p w14:paraId="1224BCEE" w14:textId="77777777" w:rsidR="003A75E4" w:rsidRPr="00CB4C84" w:rsidRDefault="003A75E4" w:rsidP="00481FBE">
            <w:pPr>
              <w:spacing w:after="0" w:line="240" w:lineRule="auto"/>
              <w:jc w:val="center"/>
              <w:rPr>
                <w:rFonts w:ascii="Times New Roman" w:hAnsi="Times New Roman" w:cs="Times New Roman"/>
                <w:sz w:val="28"/>
                <w:szCs w:val="28"/>
              </w:rPr>
            </w:pPr>
            <w:r w:rsidRPr="00CB4C84">
              <w:rPr>
                <w:rFonts w:ascii="Times New Roman" w:hAnsi="Times New Roman" w:cs="Times New Roman"/>
                <w:sz w:val="28"/>
                <w:szCs w:val="28"/>
              </w:rPr>
              <w:t>-оценивать.</w:t>
            </w:r>
          </w:p>
        </w:tc>
      </w:tr>
      <w:tr w:rsidR="003A75E4" w:rsidRPr="00CB4C84" w14:paraId="0BB31983" w14:textId="77777777">
        <w:tc>
          <w:tcPr>
            <w:tcW w:w="469" w:type="dxa"/>
            <w:vMerge/>
            <w:tcBorders>
              <w:top w:val="single" w:sz="4" w:space="0" w:color="auto"/>
              <w:left w:val="single" w:sz="4" w:space="0" w:color="auto"/>
              <w:bottom w:val="single" w:sz="4" w:space="0" w:color="auto"/>
              <w:right w:val="single" w:sz="4" w:space="0" w:color="auto"/>
            </w:tcBorders>
            <w:vAlign w:val="center"/>
          </w:tcPr>
          <w:p w14:paraId="4E0E4D03" w14:textId="77777777" w:rsidR="003A75E4" w:rsidRPr="00CB4C84" w:rsidRDefault="003A75E4" w:rsidP="00481FBE">
            <w:pPr>
              <w:rPr>
                <w:rFonts w:ascii="Times New Roman" w:hAnsi="Times New Roman" w:cs="Times New Roman"/>
                <w:b/>
                <w:bCs/>
                <w:sz w:val="28"/>
                <w:szCs w:val="28"/>
              </w:rPr>
            </w:pPr>
          </w:p>
        </w:tc>
        <w:tc>
          <w:tcPr>
            <w:tcW w:w="915" w:type="dxa"/>
            <w:vMerge/>
            <w:tcBorders>
              <w:top w:val="single" w:sz="4" w:space="0" w:color="auto"/>
              <w:left w:val="single" w:sz="4" w:space="0" w:color="auto"/>
              <w:bottom w:val="single" w:sz="4" w:space="0" w:color="auto"/>
              <w:right w:val="single" w:sz="4" w:space="0" w:color="auto"/>
            </w:tcBorders>
            <w:vAlign w:val="center"/>
          </w:tcPr>
          <w:p w14:paraId="15AD3A8B" w14:textId="77777777" w:rsidR="003A75E4" w:rsidRPr="00CB4C84" w:rsidRDefault="003A75E4" w:rsidP="00481FBE">
            <w:pPr>
              <w:rPr>
                <w:rFonts w:ascii="Times New Roman" w:hAnsi="Times New Roman" w:cs="Times New Roman"/>
                <w:b/>
                <w:bCs/>
                <w:sz w:val="28"/>
                <w:szCs w:val="28"/>
              </w:rPr>
            </w:pPr>
          </w:p>
        </w:tc>
        <w:tc>
          <w:tcPr>
            <w:tcW w:w="2325" w:type="dxa"/>
            <w:vMerge/>
            <w:tcBorders>
              <w:top w:val="single" w:sz="4" w:space="0" w:color="auto"/>
              <w:left w:val="single" w:sz="4" w:space="0" w:color="auto"/>
              <w:bottom w:val="single" w:sz="4" w:space="0" w:color="auto"/>
              <w:right w:val="single" w:sz="4" w:space="0" w:color="auto"/>
            </w:tcBorders>
            <w:vAlign w:val="center"/>
          </w:tcPr>
          <w:p w14:paraId="31ABA0CB" w14:textId="77777777" w:rsidR="003A75E4" w:rsidRPr="00CB4C84" w:rsidRDefault="003A75E4" w:rsidP="00481FBE">
            <w:pPr>
              <w:spacing w:after="0" w:line="240" w:lineRule="auto"/>
              <w:rPr>
                <w:rFonts w:ascii="Times New Roman" w:hAnsi="Times New Roman" w:cs="Times New Roman"/>
                <w:b/>
                <w:bCs/>
                <w:sz w:val="28"/>
                <w:szCs w:val="28"/>
              </w:rPr>
            </w:pPr>
          </w:p>
        </w:tc>
        <w:tc>
          <w:tcPr>
            <w:tcW w:w="2880" w:type="dxa"/>
            <w:tcBorders>
              <w:top w:val="single" w:sz="4" w:space="0" w:color="auto"/>
              <w:left w:val="single" w:sz="4" w:space="0" w:color="auto"/>
              <w:bottom w:val="single" w:sz="4" w:space="0" w:color="auto"/>
              <w:right w:val="single" w:sz="4" w:space="0" w:color="auto"/>
            </w:tcBorders>
          </w:tcPr>
          <w:p w14:paraId="20444B5D" w14:textId="26BA3C09" w:rsidR="003A75E4" w:rsidRPr="00CB4C84" w:rsidRDefault="00503827" w:rsidP="00481FBE">
            <w:pPr>
              <w:spacing w:after="0" w:line="240" w:lineRule="auto"/>
              <w:jc w:val="center"/>
              <w:rPr>
                <w:rFonts w:ascii="Times New Roman" w:hAnsi="Times New Roman" w:cs="Times New Roman"/>
                <w:b/>
                <w:bCs/>
                <w:sz w:val="28"/>
                <w:szCs w:val="28"/>
              </w:rPr>
            </w:pPr>
            <w:r w:rsidRPr="00CB4C84">
              <w:rPr>
                <w:rFonts w:ascii="Times New Roman" w:hAnsi="Times New Roman" w:cs="Times New Roman"/>
                <w:b/>
                <w:bCs/>
                <w:sz w:val="28"/>
                <w:szCs w:val="28"/>
              </w:rPr>
              <w:t>Учебно-коммуникативные</w:t>
            </w:r>
          </w:p>
        </w:tc>
        <w:tc>
          <w:tcPr>
            <w:tcW w:w="4196" w:type="dxa"/>
            <w:tcBorders>
              <w:top w:val="single" w:sz="4" w:space="0" w:color="auto"/>
              <w:left w:val="single" w:sz="4" w:space="0" w:color="auto"/>
              <w:bottom w:val="single" w:sz="4" w:space="0" w:color="auto"/>
              <w:right w:val="single" w:sz="4" w:space="0" w:color="auto"/>
            </w:tcBorders>
          </w:tcPr>
          <w:p w14:paraId="770BEA6D" w14:textId="77777777" w:rsidR="003A75E4" w:rsidRPr="00CB4C84" w:rsidRDefault="003A75E4" w:rsidP="00481FBE">
            <w:pPr>
              <w:spacing w:after="0" w:line="240" w:lineRule="auto"/>
              <w:jc w:val="center"/>
              <w:rPr>
                <w:rFonts w:ascii="Times New Roman" w:hAnsi="Times New Roman" w:cs="Times New Roman"/>
                <w:sz w:val="28"/>
                <w:szCs w:val="28"/>
              </w:rPr>
            </w:pPr>
            <w:r w:rsidRPr="00CB4C84">
              <w:rPr>
                <w:rFonts w:ascii="Times New Roman" w:hAnsi="Times New Roman" w:cs="Times New Roman"/>
                <w:sz w:val="28"/>
                <w:szCs w:val="28"/>
              </w:rPr>
              <w:t>-слушать;</w:t>
            </w:r>
          </w:p>
          <w:p w14:paraId="1F2D47EB" w14:textId="77777777" w:rsidR="003A75E4" w:rsidRPr="00CB4C84" w:rsidRDefault="003A75E4" w:rsidP="00481FBE">
            <w:pPr>
              <w:spacing w:after="0" w:line="240" w:lineRule="auto"/>
              <w:jc w:val="center"/>
              <w:rPr>
                <w:rFonts w:ascii="Times New Roman" w:hAnsi="Times New Roman" w:cs="Times New Roman"/>
                <w:sz w:val="28"/>
                <w:szCs w:val="28"/>
              </w:rPr>
            </w:pPr>
            <w:r w:rsidRPr="00CB4C84">
              <w:rPr>
                <w:rFonts w:ascii="Times New Roman" w:hAnsi="Times New Roman" w:cs="Times New Roman"/>
                <w:sz w:val="28"/>
                <w:szCs w:val="28"/>
              </w:rPr>
              <w:t>-говорить;</w:t>
            </w:r>
          </w:p>
          <w:p w14:paraId="272CC0A3" w14:textId="77777777" w:rsidR="003A75E4" w:rsidRPr="00CB4C84" w:rsidRDefault="003A75E4" w:rsidP="00481FBE">
            <w:pPr>
              <w:spacing w:after="0" w:line="240" w:lineRule="auto"/>
              <w:jc w:val="center"/>
              <w:rPr>
                <w:rFonts w:ascii="Times New Roman" w:hAnsi="Times New Roman" w:cs="Times New Roman"/>
                <w:sz w:val="28"/>
                <w:szCs w:val="28"/>
              </w:rPr>
            </w:pPr>
            <w:r w:rsidRPr="00CB4C84">
              <w:rPr>
                <w:rFonts w:ascii="Times New Roman" w:hAnsi="Times New Roman" w:cs="Times New Roman"/>
                <w:sz w:val="28"/>
                <w:szCs w:val="28"/>
              </w:rPr>
              <w:t>-спорить;</w:t>
            </w:r>
          </w:p>
          <w:p w14:paraId="7AE704E1" w14:textId="77777777" w:rsidR="003A75E4" w:rsidRPr="00CB4C84" w:rsidRDefault="003A75E4" w:rsidP="00481FBE">
            <w:pPr>
              <w:spacing w:after="0" w:line="240" w:lineRule="auto"/>
              <w:jc w:val="center"/>
              <w:rPr>
                <w:rFonts w:ascii="Times New Roman" w:hAnsi="Times New Roman" w:cs="Times New Roman"/>
                <w:sz w:val="28"/>
                <w:szCs w:val="28"/>
              </w:rPr>
            </w:pPr>
            <w:r w:rsidRPr="00CB4C84">
              <w:rPr>
                <w:rFonts w:ascii="Times New Roman" w:hAnsi="Times New Roman" w:cs="Times New Roman"/>
                <w:sz w:val="28"/>
                <w:szCs w:val="28"/>
              </w:rPr>
              <w:t>-рефлексировать.</w:t>
            </w:r>
          </w:p>
        </w:tc>
      </w:tr>
      <w:tr w:rsidR="003A75E4" w:rsidRPr="00CB4C84" w14:paraId="3CA7038A" w14:textId="77777777">
        <w:tc>
          <w:tcPr>
            <w:tcW w:w="469" w:type="dxa"/>
            <w:vMerge/>
            <w:tcBorders>
              <w:top w:val="single" w:sz="4" w:space="0" w:color="auto"/>
              <w:left w:val="single" w:sz="4" w:space="0" w:color="auto"/>
              <w:bottom w:val="single" w:sz="4" w:space="0" w:color="auto"/>
              <w:right w:val="single" w:sz="4" w:space="0" w:color="auto"/>
            </w:tcBorders>
            <w:vAlign w:val="center"/>
          </w:tcPr>
          <w:p w14:paraId="70E66E1C" w14:textId="77777777" w:rsidR="003A75E4" w:rsidRPr="00CB4C84" w:rsidRDefault="003A75E4" w:rsidP="00481FBE">
            <w:pPr>
              <w:rPr>
                <w:rFonts w:ascii="Times New Roman" w:hAnsi="Times New Roman" w:cs="Times New Roman"/>
                <w:b/>
                <w:bCs/>
                <w:sz w:val="28"/>
                <w:szCs w:val="28"/>
              </w:rPr>
            </w:pPr>
          </w:p>
        </w:tc>
        <w:tc>
          <w:tcPr>
            <w:tcW w:w="915" w:type="dxa"/>
            <w:vMerge/>
            <w:tcBorders>
              <w:top w:val="single" w:sz="4" w:space="0" w:color="auto"/>
              <w:left w:val="single" w:sz="4" w:space="0" w:color="auto"/>
              <w:bottom w:val="single" w:sz="4" w:space="0" w:color="auto"/>
              <w:right w:val="single" w:sz="4" w:space="0" w:color="auto"/>
            </w:tcBorders>
            <w:vAlign w:val="center"/>
          </w:tcPr>
          <w:p w14:paraId="531B18DD" w14:textId="77777777" w:rsidR="003A75E4" w:rsidRPr="00CB4C84" w:rsidRDefault="003A75E4" w:rsidP="00481FBE">
            <w:pPr>
              <w:rPr>
                <w:rFonts w:ascii="Times New Roman" w:hAnsi="Times New Roman" w:cs="Times New Roman"/>
                <w:b/>
                <w:bCs/>
                <w:sz w:val="28"/>
                <w:szCs w:val="28"/>
              </w:rPr>
            </w:pPr>
          </w:p>
        </w:tc>
        <w:tc>
          <w:tcPr>
            <w:tcW w:w="2325" w:type="dxa"/>
            <w:vMerge/>
            <w:tcBorders>
              <w:top w:val="single" w:sz="4" w:space="0" w:color="auto"/>
              <w:left w:val="single" w:sz="4" w:space="0" w:color="auto"/>
              <w:bottom w:val="single" w:sz="4" w:space="0" w:color="auto"/>
              <w:right w:val="single" w:sz="4" w:space="0" w:color="auto"/>
            </w:tcBorders>
            <w:vAlign w:val="center"/>
          </w:tcPr>
          <w:p w14:paraId="5195B751" w14:textId="77777777" w:rsidR="003A75E4" w:rsidRPr="00CB4C84" w:rsidRDefault="003A75E4" w:rsidP="00481FBE">
            <w:pPr>
              <w:spacing w:after="0" w:line="240" w:lineRule="auto"/>
              <w:rPr>
                <w:rFonts w:ascii="Times New Roman" w:hAnsi="Times New Roman" w:cs="Times New Roman"/>
                <w:b/>
                <w:bCs/>
                <w:sz w:val="28"/>
                <w:szCs w:val="28"/>
              </w:rPr>
            </w:pPr>
          </w:p>
        </w:tc>
        <w:tc>
          <w:tcPr>
            <w:tcW w:w="2880" w:type="dxa"/>
            <w:tcBorders>
              <w:top w:val="single" w:sz="4" w:space="0" w:color="auto"/>
              <w:left w:val="single" w:sz="4" w:space="0" w:color="auto"/>
              <w:bottom w:val="single" w:sz="4" w:space="0" w:color="auto"/>
              <w:right w:val="single" w:sz="4" w:space="0" w:color="auto"/>
            </w:tcBorders>
          </w:tcPr>
          <w:p w14:paraId="77A680E1" w14:textId="77777777" w:rsidR="003A75E4" w:rsidRPr="00CB4C84" w:rsidRDefault="003A75E4" w:rsidP="00481FBE">
            <w:pPr>
              <w:spacing w:after="0" w:line="240" w:lineRule="auto"/>
              <w:jc w:val="center"/>
              <w:rPr>
                <w:rFonts w:ascii="Times New Roman" w:hAnsi="Times New Roman" w:cs="Times New Roman"/>
                <w:b/>
                <w:bCs/>
                <w:sz w:val="28"/>
                <w:szCs w:val="28"/>
              </w:rPr>
            </w:pPr>
            <w:r w:rsidRPr="00CB4C84">
              <w:rPr>
                <w:rFonts w:ascii="Times New Roman" w:hAnsi="Times New Roman" w:cs="Times New Roman"/>
                <w:b/>
                <w:bCs/>
                <w:sz w:val="28"/>
                <w:szCs w:val="28"/>
              </w:rPr>
              <w:t>Учебно-информационные</w:t>
            </w:r>
          </w:p>
        </w:tc>
        <w:tc>
          <w:tcPr>
            <w:tcW w:w="4196" w:type="dxa"/>
            <w:tcBorders>
              <w:top w:val="single" w:sz="4" w:space="0" w:color="auto"/>
              <w:left w:val="single" w:sz="4" w:space="0" w:color="auto"/>
              <w:bottom w:val="single" w:sz="4" w:space="0" w:color="auto"/>
              <w:right w:val="single" w:sz="4" w:space="0" w:color="auto"/>
            </w:tcBorders>
          </w:tcPr>
          <w:p w14:paraId="49AB2B81" w14:textId="77777777" w:rsidR="003A75E4" w:rsidRPr="00CB4C84" w:rsidRDefault="003A75E4" w:rsidP="00481FBE">
            <w:pPr>
              <w:spacing w:after="0" w:line="240" w:lineRule="auto"/>
              <w:jc w:val="center"/>
              <w:rPr>
                <w:rFonts w:ascii="Times New Roman" w:hAnsi="Times New Roman" w:cs="Times New Roman"/>
                <w:sz w:val="28"/>
                <w:szCs w:val="28"/>
              </w:rPr>
            </w:pPr>
            <w:r w:rsidRPr="00CB4C84">
              <w:rPr>
                <w:rFonts w:ascii="Times New Roman" w:hAnsi="Times New Roman" w:cs="Times New Roman"/>
                <w:sz w:val="28"/>
                <w:szCs w:val="28"/>
              </w:rPr>
              <w:t>-выделять главное;</w:t>
            </w:r>
          </w:p>
          <w:p w14:paraId="46B0BFC4" w14:textId="77777777" w:rsidR="003A75E4" w:rsidRPr="00CB4C84" w:rsidRDefault="003A75E4" w:rsidP="00481FBE">
            <w:pPr>
              <w:spacing w:after="0" w:line="240" w:lineRule="auto"/>
              <w:jc w:val="center"/>
              <w:rPr>
                <w:rFonts w:ascii="Times New Roman" w:hAnsi="Times New Roman" w:cs="Times New Roman"/>
                <w:sz w:val="28"/>
                <w:szCs w:val="28"/>
              </w:rPr>
            </w:pPr>
            <w:r w:rsidRPr="00CB4C84">
              <w:rPr>
                <w:rFonts w:ascii="Times New Roman" w:hAnsi="Times New Roman" w:cs="Times New Roman"/>
                <w:sz w:val="28"/>
                <w:szCs w:val="28"/>
              </w:rPr>
              <w:t>-составлять план;</w:t>
            </w:r>
          </w:p>
          <w:p w14:paraId="05B99C1F" w14:textId="77777777" w:rsidR="003A75E4" w:rsidRPr="00CB4C84" w:rsidRDefault="003A75E4" w:rsidP="00481FBE">
            <w:pPr>
              <w:spacing w:after="0" w:line="240" w:lineRule="auto"/>
              <w:jc w:val="center"/>
              <w:rPr>
                <w:rFonts w:ascii="Times New Roman" w:hAnsi="Times New Roman" w:cs="Times New Roman"/>
                <w:sz w:val="28"/>
                <w:szCs w:val="28"/>
              </w:rPr>
            </w:pPr>
            <w:r w:rsidRPr="00CB4C84">
              <w:rPr>
                <w:rFonts w:ascii="Times New Roman" w:hAnsi="Times New Roman" w:cs="Times New Roman"/>
                <w:sz w:val="28"/>
                <w:szCs w:val="28"/>
              </w:rPr>
              <w:t>-работать с текстом</w:t>
            </w:r>
          </w:p>
        </w:tc>
      </w:tr>
      <w:tr w:rsidR="003A75E4" w:rsidRPr="00CB4C84" w14:paraId="302D5C6F" w14:textId="77777777">
        <w:trPr>
          <w:cantSplit/>
          <w:trHeight w:val="1087"/>
        </w:trPr>
        <w:tc>
          <w:tcPr>
            <w:tcW w:w="469" w:type="dxa"/>
            <w:vMerge/>
            <w:tcBorders>
              <w:top w:val="single" w:sz="4" w:space="0" w:color="auto"/>
              <w:left w:val="single" w:sz="4" w:space="0" w:color="auto"/>
              <w:bottom w:val="single" w:sz="4" w:space="0" w:color="auto"/>
              <w:right w:val="single" w:sz="4" w:space="0" w:color="auto"/>
            </w:tcBorders>
            <w:vAlign w:val="center"/>
          </w:tcPr>
          <w:p w14:paraId="6E3F9A66" w14:textId="77777777" w:rsidR="003A75E4" w:rsidRPr="00CB4C84" w:rsidRDefault="003A75E4" w:rsidP="00481FBE">
            <w:pPr>
              <w:rPr>
                <w:rFonts w:ascii="Times New Roman" w:hAnsi="Times New Roman" w:cs="Times New Roman"/>
                <w:b/>
                <w:bCs/>
                <w:sz w:val="28"/>
                <w:szCs w:val="28"/>
              </w:rPr>
            </w:pPr>
          </w:p>
        </w:tc>
        <w:tc>
          <w:tcPr>
            <w:tcW w:w="915" w:type="dxa"/>
            <w:vMerge w:val="restart"/>
            <w:tcBorders>
              <w:top w:val="single" w:sz="4" w:space="0" w:color="auto"/>
              <w:left w:val="single" w:sz="4" w:space="0" w:color="auto"/>
              <w:bottom w:val="single" w:sz="4" w:space="0" w:color="auto"/>
              <w:right w:val="single" w:sz="4" w:space="0" w:color="auto"/>
            </w:tcBorders>
            <w:textDirection w:val="btLr"/>
          </w:tcPr>
          <w:p w14:paraId="19133005" w14:textId="77777777" w:rsidR="003A75E4" w:rsidRPr="00CB4C84" w:rsidRDefault="003A75E4" w:rsidP="001300CA">
            <w:pPr>
              <w:jc w:val="center"/>
              <w:rPr>
                <w:rFonts w:ascii="Times New Roman" w:hAnsi="Times New Roman" w:cs="Times New Roman"/>
                <w:b/>
                <w:bCs/>
                <w:sz w:val="28"/>
                <w:szCs w:val="28"/>
              </w:rPr>
            </w:pPr>
            <w:r w:rsidRPr="00CB4C84">
              <w:rPr>
                <w:rFonts w:ascii="Times New Roman" w:hAnsi="Times New Roman" w:cs="Times New Roman"/>
                <w:b/>
                <w:bCs/>
                <w:sz w:val="28"/>
                <w:szCs w:val="28"/>
              </w:rPr>
              <w:t>Предметные (</w:t>
            </w:r>
            <w:r>
              <w:rPr>
                <w:rFonts w:ascii="Times New Roman" w:hAnsi="Times New Roman" w:cs="Times New Roman"/>
                <w:b/>
                <w:bCs/>
                <w:sz w:val="28"/>
                <w:szCs w:val="28"/>
              </w:rPr>
              <w:t>химические</w:t>
            </w:r>
            <w:r w:rsidRPr="00CB4C84">
              <w:rPr>
                <w:rFonts w:ascii="Times New Roman" w:hAnsi="Times New Roman" w:cs="Times New Roman"/>
                <w:b/>
                <w:bCs/>
                <w:sz w:val="28"/>
                <w:szCs w:val="28"/>
              </w:rPr>
              <w:t>)</w:t>
            </w:r>
          </w:p>
        </w:tc>
        <w:tc>
          <w:tcPr>
            <w:tcW w:w="2325" w:type="dxa"/>
            <w:tcBorders>
              <w:top w:val="single" w:sz="4" w:space="0" w:color="auto"/>
              <w:left w:val="single" w:sz="4" w:space="0" w:color="auto"/>
              <w:bottom w:val="single" w:sz="4" w:space="0" w:color="auto"/>
              <w:right w:val="single" w:sz="4" w:space="0" w:color="auto"/>
            </w:tcBorders>
          </w:tcPr>
          <w:p w14:paraId="1025F820" w14:textId="77777777" w:rsidR="003A75E4" w:rsidRPr="00CB4C84" w:rsidRDefault="003A75E4" w:rsidP="00481FBE">
            <w:pPr>
              <w:spacing w:after="0" w:line="240" w:lineRule="auto"/>
              <w:jc w:val="center"/>
              <w:rPr>
                <w:rFonts w:ascii="Times New Roman" w:hAnsi="Times New Roman" w:cs="Times New Roman"/>
                <w:b/>
                <w:bCs/>
                <w:sz w:val="28"/>
                <w:szCs w:val="28"/>
              </w:rPr>
            </w:pPr>
            <w:r w:rsidRPr="00CB4C84">
              <w:rPr>
                <w:rFonts w:ascii="Times New Roman" w:hAnsi="Times New Roman" w:cs="Times New Roman"/>
                <w:b/>
                <w:bCs/>
                <w:sz w:val="28"/>
                <w:szCs w:val="28"/>
              </w:rPr>
              <w:t>Эксперимен-тальные</w:t>
            </w:r>
          </w:p>
        </w:tc>
        <w:tc>
          <w:tcPr>
            <w:tcW w:w="7076" w:type="dxa"/>
            <w:gridSpan w:val="2"/>
            <w:tcBorders>
              <w:top w:val="single" w:sz="4" w:space="0" w:color="auto"/>
              <w:left w:val="single" w:sz="4" w:space="0" w:color="auto"/>
              <w:bottom w:val="single" w:sz="4" w:space="0" w:color="auto"/>
              <w:right w:val="single" w:sz="4" w:space="0" w:color="auto"/>
            </w:tcBorders>
          </w:tcPr>
          <w:p w14:paraId="1BACA1F8" w14:textId="77777777" w:rsidR="003A75E4" w:rsidRPr="00CB4C84" w:rsidRDefault="003A75E4" w:rsidP="00481FBE">
            <w:pPr>
              <w:spacing w:after="0" w:line="240" w:lineRule="auto"/>
              <w:jc w:val="center"/>
              <w:rPr>
                <w:rFonts w:ascii="Times New Roman" w:hAnsi="Times New Roman" w:cs="Times New Roman"/>
                <w:sz w:val="28"/>
                <w:szCs w:val="28"/>
              </w:rPr>
            </w:pPr>
            <w:r w:rsidRPr="00CB4C84">
              <w:rPr>
                <w:rFonts w:ascii="Times New Roman" w:hAnsi="Times New Roman" w:cs="Times New Roman"/>
                <w:sz w:val="28"/>
                <w:szCs w:val="28"/>
              </w:rPr>
              <w:t>-пользоваться измерительными приборами;</w:t>
            </w:r>
          </w:p>
          <w:p w14:paraId="48CE5F5D" w14:textId="77777777" w:rsidR="003A75E4" w:rsidRPr="00CB4C84" w:rsidRDefault="003A75E4" w:rsidP="00481FBE">
            <w:pPr>
              <w:spacing w:after="0" w:line="240" w:lineRule="auto"/>
              <w:jc w:val="center"/>
              <w:rPr>
                <w:rFonts w:ascii="Times New Roman" w:hAnsi="Times New Roman" w:cs="Times New Roman"/>
                <w:sz w:val="28"/>
                <w:szCs w:val="28"/>
              </w:rPr>
            </w:pPr>
            <w:r w:rsidRPr="00CB4C84">
              <w:rPr>
                <w:rFonts w:ascii="Times New Roman" w:hAnsi="Times New Roman" w:cs="Times New Roman"/>
                <w:sz w:val="28"/>
                <w:szCs w:val="28"/>
              </w:rPr>
              <w:t>-оценивать погрешность измерения.</w:t>
            </w:r>
          </w:p>
        </w:tc>
      </w:tr>
      <w:tr w:rsidR="003A75E4" w:rsidRPr="00CB4C84" w14:paraId="6FBBE475" w14:textId="77777777">
        <w:trPr>
          <w:cantSplit/>
          <w:trHeight w:val="892"/>
        </w:trPr>
        <w:tc>
          <w:tcPr>
            <w:tcW w:w="469" w:type="dxa"/>
            <w:vMerge/>
            <w:tcBorders>
              <w:top w:val="single" w:sz="4" w:space="0" w:color="auto"/>
              <w:left w:val="single" w:sz="4" w:space="0" w:color="auto"/>
              <w:bottom w:val="single" w:sz="4" w:space="0" w:color="auto"/>
              <w:right w:val="single" w:sz="4" w:space="0" w:color="auto"/>
            </w:tcBorders>
            <w:vAlign w:val="center"/>
          </w:tcPr>
          <w:p w14:paraId="573FEC82" w14:textId="77777777" w:rsidR="003A75E4" w:rsidRPr="00CB4C84" w:rsidRDefault="003A75E4" w:rsidP="00481FBE">
            <w:pPr>
              <w:rPr>
                <w:rFonts w:ascii="Times New Roman" w:hAnsi="Times New Roman" w:cs="Times New Roman"/>
                <w:b/>
                <w:bCs/>
                <w:sz w:val="28"/>
                <w:szCs w:val="28"/>
              </w:rPr>
            </w:pPr>
          </w:p>
        </w:tc>
        <w:tc>
          <w:tcPr>
            <w:tcW w:w="915" w:type="dxa"/>
            <w:vMerge/>
            <w:tcBorders>
              <w:top w:val="single" w:sz="4" w:space="0" w:color="auto"/>
              <w:left w:val="single" w:sz="4" w:space="0" w:color="auto"/>
              <w:bottom w:val="single" w:sz="4" w:space="0" w:color="auto"/>
              <w:right w:val="single" w:sz="4" w:space="0" w:color="auto"/>
            </w:tcBorders>
            <w:vAlign w:val="center"/>
          </w:tcPr>
          <w:p w14:paraId="4A611D6E" w14:textId="77777777" w:rsidR="003A75E4" w:rsidRPr="00CB4C84" w:rsidRDefault="003A75E4" w:rsidP="00481FBE">
            <w:pPr>
              <w:rPr>
                <w:rFonts w:ascii="Times New Roman" w:hAnsi="Times New Roman" w:cs="Times New Roman"/>
                <w:b/>
                <w:bCs/>
                <w:sz w:val="28"/>
                <w:szCs w:val="28"/>
              </w:rPr>
            </w:pPr>
          </w:p>
        </w:tc>
        <w:tc>
          <w:tcPr>
            <w:tcW w:w="2325" w:type="dxa"/>
            <w:tcBorders>
              <w:top w:val="single" w:sz="4" w:space="0" w:color="auto"/>
              <w:left w:val="single" w:sz="4" w:space="0" w:color="auto"/>
              <w:bottom w:val="single" w:sz="4" w:space="0" w:color="auto"/>
              <w:right w:val="single" w:sz="4" w:space="0" w:color="auto"/>
            </w:tcBorders>
          </w:tcPr>
          <w:p w14:paraId="0AB2D583" w14:textId="77777777" w:rsidR="003A75E4" w:rsidRPr="00CB4C84" w:rsidRDefault="003A75E4" w:rsidP="00481FBE">
            <w:pPr>
              <w:spacing w:after="0" w:line="240" w:lineRule="auto"/>
              <w:jc w:val="center"/>
              <w:rPr>
                <w:rFonts w:ascii="Times New Roman" w:hAnsi="Times New Roman" w:cs="Times New Roman"/>
                <w:b/>
                <w:bCs/>
                <w:sz w:val="28"/>
                <w:szCs w:val="28"/>
              </w:rPr>
            </w:pPr>
            <w:r w:rsidRPr="00CB4C84">
              <w:rPr>
                <w:rFonts w:ascii="Times New Roman" w:hAnsi="Times New Roman" w:cs="Times New Roman"/>
                <w:b/>
                <w:bCs/>
                <w:sz w:val="28"/>
                <w:szCs w:val="28"/>
              </w:rPr>
              <w:t>Теоретические</w:t>
            </w:r>
          </w:p>
        </w:tc>
        <w:tc>
          <w:tcPr>
            <w:tcW w:w="7076" w:type="dxa"/>
            <w:gridSpan w:val="2"/>
            <w:tcBorders>
              <w:top w:val="single" w:sz="4" w:space="0" w:color="auto"/>
              <w:left w:val="single" w:sz="4" w:space="0" w:color="auto"/>
              <w:bottom w:val="single" w:sz="4" w:space="0" w:color="auto"/>
              <w:right w:val="single" w:sz="4" w:space="0" w:color="auto"/>
            </w:tcBorders>
          </w:tcPr>
          <w:p w14:paraId="09B5C02F" w14:textId="77777777" w:rsidR="003A75E4" w:rsidRPr="00CB4C84" w:rsidRDefault="003A75E4" w:rsidP="00481FBE">
            <w:pPr>
              <w:spacing w:after="0" w:line="240" w:lineRule="auto"/>
              <w:jc w:val="center"/>
              <w:rPr>
                <w:rFonts w:ascii="Times New Roman" w:hAnsi="Times New Roman" w:cs="Times New Roman"/>
                <w:sz w:val="28"/>
                <w:szCs w:val="28"/>
              </w:rPr>
            </w:pPr>
            <w:r w:rsidRPr="00CB4C84">
              <w:rPr>
                <w:rFonts w:ascii="Times New Roman" w:hAnsi="Times New Roman" w:cs="Times New Roman"/>
                <w:sz w:val="28"/>
                <w:szCs w:val="28"/>
              </w:rPr>
              <w:t xml:space="preserve">- </w:t>
            </w:r>
            <w:r>
              <w:rPr>
                <w:rFonts w:ascii="Times New Roman" w:hAnsi="Times New Roman" w:cs="Times New Roman"/>
                <w:sz w:val="28"/>
                <w:szCs w:val="28"/>
              </w:rPr>
              <w:t>химические процессы</w:t>
            </w:r>
            <w:r w:rsidRPr="00CB4C84">
              <w:rPr>
                <w:rFonts w:ascii="Times New Roman" w:hAnsi="Times New Roman" w:cs="Times New Roman"/>
                <w:sz w:val="28"/>
                <w:szCs w:val="28"/>
              </w:rPr>
              <w:t>;</w:t>
            </w:r>
          </w:p>
          <w:p w14:paraId="1C9A8A64" w14:textId="77777777" w:rsidR="003A75E4" w:rsidRPr="00CB4C84" w:rsidRDefault="003A75E4" w:rsidP="001300CA">
            <w:pPr>
              <w:spacing w:after="0" w:line="240" w:lineRule="auto"/>
              <w:jc w:val="center"/>
              <w:rPr>
                <w:rFonts w:ascii="Times New Roman" w:hAnsi="Times New Roman" w:cs="Times New Roman"/>
                <w:sz w:val="28"/>
                <w:szCs w:val="28"/>
              </w:rPr>
            </w:pPr>
            <w:r w:rsidRPr="00CB4C84">
              <w:rPr>
                <w:rFonts w:ascii="Times New Roman" w:hAnsi="Times New Roman" w:cs="Times New Roman"/>
                <w:sz w:val="28"/>
                <w:szCs w:val="28"/>
              </w:rPr>
              <w:t>-</w:t>
            </w:r>
            <w:r>
              <w:rPr>
                <w:rFonts w:ascii="Times New Roman" w:hAnsi="Times New Roman" w:cs="Times New Roman"/>
                <w:sz w:val="28"/>
                <w:szCs w:val="28"/>
              </w:rPr>
              <w:t>Периодический закон химических элементов Д.И.Менделеева</w:t>
            </w:r>
            <w:r w:rsidRPr="00CB4C84">
              <w:rPr>
                <w:rFonts w:ascii="Times New Roman" w:hAnsi="Times New Roman" w:cs="Times New Roman"/>
                <w:sz w:val="28"/>
                <w:szCs w:val="28"/>
              </w:rPr>
              <w:t>.</w:t>
            </w:r>
          </w:p>
        </w:tc>
      </w:tr>
      <w:tr w:rsidR="003A75E4" w:rsidRPr="00CB4C84" w14:paraId="29BC6A11" w14:textId="77777777">
        <w:tc>
          <w:tcPr>
            <w:tcW w:w="469" w:type="dxa"/>
            <w:vMerge/>
            <w:tcBorders>
              <w:top w:val="single" w:sz="4" w:space="0" w:color="auto"/>
              <w:left w:val="single" w:sz="4" w:space="0" w:color="auto"/>
              <w:bottom w:val="single" w:sz="4" w:space="0" w:color="auto"/>
              <w:right w:val="single" w:sz="4" w:space="0" w:color="auto"/>
            </w:tcBorders>
            <w:vAlign w:val="center"/>
          </w:tcPr>
          <w:p w14:paraId="16385D4F" w14:textId="77777777" w:rsidR="003A75E4" w:rsidRPr="00CB4C84" w:rsidRDefault="003A75E4" w:rsidP="00481FBE">
            <w:pPr>
              <w:rPr>
                <w:rFonts w:ascii="Times New Roman" w:hAnsi="Times New Roman" w:cs="Times New Roman"/>
                <w:b/>
                <w:bCs/>
                <w:sz w:val="28"/>
                <w:szCs w:val="28"/>
              </w:rPr>
            </w:pPr>
          </w:p>
        </w:tc>
        <w:tc>
          <w:tcPr>
            <w:tcW w:w="915" w:type="dxa"/>
            <w:vMerge w:val="restart"/>
            <w:tcBorders>
              <w:top w:val="single" w:sz="4" w:space="0" w:color="auto"/>
              <w:left w:val="single" w:sz="4" w:space="0" w:color="auto"/>
              <w:bottom w:val="single" w:sz="4" w:space="0" w:color="auto"/>
              <w:right w:val="single" w:sz="4" w:space="0" w:color="auto"/>
            </w:tcBorders>
            <w:textDirection w:val="btLr"/>
          </w:tcPr>
          <w:p w14:paraId="0B605C78" w14:textId="77777777" w:rsidR="003A75E4" w:rsidRPr="00CB4C84" w:rsidRDefault="003A75E4" w:rsidP="00481FBE">
            <w:pPr>
              <w:ind w:left="113" w:right="113"/>
              <w:jc w:val="center"/>
              <w:rPr>
                <w:rFonts w:ascii="Times New Roman" w:hAnsi="Times New Roman" w:cs="Times New Roman"/>
                <w:b/>
                <w:bCs/>
                <w:sz w:val="28"/>
                <w:szCs w:val="28"/>
              </w:rPr>
            </w:pPr>
            <w:r w:rsidRPr="00CB4C84">
              <w:rPr>
                <w:rFonts w:ascii="Times New Roman" w:hAnsi="Times New Roman" w:cs="Times New Roman"/>
                <w:b/>
                <w:bCs/>
                <w:sz w:val="28"/>
                <w:szCs w:val="28"/>
              </w:rPr>
              <w:t>Общепознавательные</w:t>
            </w:r>
          </w:p>
        </w:tc>
        <w:tc>
          <w:tcPr>
            <w:tcW w:w="2325" w:type="dxa"/>
            <w:tcBorders>
              <w:top w:val="single" w:sz="4" w:space="0" w:color="auto"/>
              <w:left w:val="single" w:sz="4" w:space="0" w:color="auto"/>
              <w:bottom w:val="single" w:sz="4" w:space="0" w:color="auto"/>
              <w:right w:val="single" w:sz="4" w:space="0" w:color="auto"/>
            </w:tcBorders>
          </w:tcPr>
          <w:p w14:paraId="0AC826FD" w14:textId="77777777" w:rsidR="003A75E4" w:rsidRPr="00CB4C84" w:rsidRDefault="003A75E4" w:rsidP="00481FBE">
            <w:pPr>
              <w:spacing w:after="0" w:line="240" w:lineRule="auto"/>
              <w:jc w:val="center"/>
              <w:rPr>
                <w:rFonts w:ascii="Times New Roman" w:hAnsi="Times New Roman" w:cs="Times New Roman"/>
                <w:b/>
                <w:bCs/>
                <w:sz w:val="28"/>
                <w:szCs w:val="28"/>
              </w:rPr>
            </w:pPr>
            <w:r w:rsidRPr="00CB4C84">
              <w:rPr>
                <w:rFonts w:ascii="Times New Roman" w:hAnsi="Times New Roman" w:cs="Times New Roman"/>
                <w:b/>
                <w:bCs/>
                <w:sz w:val="28"/>
                <w:szCs w:val="28"/>
              </w:rPr>
              <w:t xml:space="preserve">Эмпирического уровня познания </w:t>
            </w:r>
          </w:p>
        </w:tc>
        <w:tc>
          <w:tcPr>
            <w:tcW w:w="7076" w:type="dxa"/>
            <w:gridSpan w:val="2"/>
            <w:tcBorders>
              <w:top w:val="single" w:sz="4" w:space="0" w:color="auto"/>
              <w:left w:val="single" w:sz="4" w:space="0" w:color="auto"/>
              <w:bottom w:val="single" w:sz="4" w:space="0" w:color="auto"/>
              <w:right w:val="single" w:sz="4" w:space="0" w:color="auto"/>
            </w:tcBorders>
          </w:tcPr>
          <w:p w14:paraId="3B8C5EA6" w14:textId="77777777" w:rsidR="003A75E4" w:rsidRPr="00CB4C84" w:rsidRDefault="003A75E4" w:rsidP="00481FBE">
            <w:pPr>
              <w:spacing w:after="0" w:line="240" w:lineRule="auto"/>
              <w:jc w:val="center"/>
              <w:rPr>
                <w:rFonts w:ascii="Times New Roman" w:hAnsi="Times New Roman" w:cs="Times New Roman"/>
                <w:sz w:val="28"/>
                <w:szCs w:val="28"/>
              </w:rPr>
            </w:pPr>
            <w:r w:rsidRPr="00CB4C84">
              <w:rPr>
                <w:rFonts w:ascii="Times New Roman" w:hAnsi="Times New Roman" w:cs="Times New Roman"/>
                <w:sz w:val="28"/>
                <w:szCs w:val="28"/>
              </w:rPr>
              <w:t>-наблюдать;</w:t>
            </w:r>
          </w:p>
          <w:p w14:paraId="1317DCA0" w14:textId="77777777" w:rsidR="003A75E4" w:rsidRPr="00CB4C84" w:rsidRDefault="003A75E4" w:rsidP="00481FBE">
            <w:pPr>
              <w:spacing w:after="0" w:line="240" w:lineRule="auto"/>
              <w:jc w:val="center"/>
              <w:rPr>
                <w:rFonts w:ascii="Times New Roman" w:hAnsi="Times New Roman" w:cs="Times New Roman"/>
                <w:sz w:val="28"/>
                <w:szCs w:val="28"/>
              </w:rPr>
            </w:pPr>
            <w:r w:rsidRPr="00CB4C84">
              <w:rPr>
                <w:rFonts w:ascii="Times New Roman" w:hAnsi="Times New Roman" w:cs="Times New Roman"/>
                <w:sz w:val="28"/>
                <w:szCs w:val="28"/>
              </w:rPr>
              <w:t>-измерять;</w:t>
            </w:r>
          </w:p>
          <w:p w14:paraId="1577A332" w14:textId="77777777" w:rsidR="003A75E4" w:rsidRPr="00CB4C84" w:rsidRDefault="003A75E4" w:rsidP="00481FBE">
            <w:pPr>
              <w:spacing w:after="0" w:line="240" w:lineRule="auto"/>
              <w:jc w:val="center"/>
              <w:rPr>
                <w:rFonts w:ascii="Times New Roman" w:hAnsi="Times New Roman" w:cs="Times New Roman"/>
                <w:sz w:val="28"/>
                <w:szCs w:val="28"/>
              </w:rPr>
            </w:pPr>
            <w:r w:rsidRPr="00CB4C84">
              <w:rPr>
                <w:rFonts w:ascii="Times New Roman" w:hAnsi="Times New Roman" w:cs="Times New Roman"/>
                <w:sz w:val="28"/>
                <w:szCs w:val="28"/>
              </w:rPr>
              <w:t>эспериментировать.</w:t>
            </w:r>
          </w:p>
        </w:tc>
      </w:tr>
      <w:tr w:rsidR="003A75E4" w:rsidRPr="00CB4C84" w14:paraId="145C18C8" w14:textId="77777777">
        <w:trPr>
          <w:trHeight w:val="2433"/>
        </w:trPr>
        <w:tc>
          <w:tcPr>
            <w:tcW w:w="469" w:type="dxa"/>
            <w:vMerge/>
            <w:tcBorders>
              <w:top w:val="single" w:sz="4" w:space="0" w:color="auto"/>
              <w:left w:val="single" w:sz="4" w:space="0" w:color="auto"/>
              <w:bottom w:val="single" w:sz="4" w:space="0" w:color="auto"/>
              <w:right w:val="single" w:sz="4" w:space="0" w:color="auto"/>
            </w:tcBorders>
            <w:vAlign w:val="center"/>
          </w:tcPr>
          <w:p w14:paraId="3C3DCACB" w14:textId="77777777" w:rsidR="003A75E4" w:rsidRPr="00CB4C84" w:rsidRDefault="003A75E4" w:rsidP="00481FBE">
            <w:pPr>
              <w:rPr>
                <w:rFonts w:ascii="Times New Roman" w:hAnsi="Times New Roman" w:cs="Times New Roman"/>
                <w:b/>
                <w:bCs/>
                <w:sz w:val="28"/>
                <w:szCs w:val="28"/>
              </w:rPr>
            </w:pPr>
          </w:p>
        </w:tc>
        <w:tc>
          <w:tcPr>
            <w:tcW w:w="915" w:type="dxa"/>
            <w:vMerge/>
            <w:tcBorders>
              <w:top w:val="single" w:sz="4" w:space="0" w:color="auto"/>
              <w:left w:val="single" w:sz="4" w:space="0" w:color="auto"/>
              <w:bottom w:val="single" w:sz="4" w:space="0" w:color="auto"/>
              <w:right w:val="single" w:sz="4" w:space="0" w:color="auto"/>
            </w:tcBorders>
            <w:vAlign w:val="center"/>
          </w:tcPr>
          <w:p w14:paraId="2999A590" w14:textId="77777777" w:rsidR="003A75E4" w:rsidRPr="00CB4C84" w:rsidRDefault="003A75E4" w:rsidP="00481FBE">
            <w:pPr>
              <w:rPr>
                <w:rFonts w:ascii="Times New Roman" w:hAnsi="Times New Roman" w:cs="Times New Roman"/>
                <w:b/>
                <w:bCs/>
                <w:sz w:val="28"/>
                <w:szCs w:val="28"/>
              </w:rPr>
            </w:pPr>
          </w:p>
        </w:tc>
        <w:tc>
          <w:tcPr>
            <w:tcW w:w="2325" w:type="dxa"/>
            <w:tcBorders>
              <w:top w:val="single" w:sz="4" w:space="0" w:color="auto"/>
              <w:left w:val="single" w:sz="4" w:space="0" w:color="auto"/>
              <w:bottom w:val="single" w:sz="4" w:space="0" w:color="auto"/>
              <w:right w:val="single" w:sz="4" w:space="0" w:color="auto"/>
            </w:tcBorders>
          </w:tcPr>
          <w:p w14:paraId="06715AA9" w14:textId="77777777" w:rsidR="003A75E4" w:rsidRPr="00CB4C84" w:rsidRDefault="003A75E4" w:rsidP="00481FBE">
            <w:pPr>
              <w:spacing w:after="0" w:line="240" w:lineRule="auto"/>
              <w:jc w:val="center"/>
              <w:rPr>
                <w:rFonts w:ascii="Times New Roman" w:hAnsi="Times New Roman" w:cs="Times New Roman"/>
                <w:b/>
                <w:bCs/>
                <w:sz w:val="28"/>
                <w:szCs w:val="28"/>
              </w:rPr>
            </w:pPr>
            <w:r w:rsidRPr="00CB4C84">
              <w:rPr>
                <w:rFonts w:ascii="Times New Roman" w:hAnsi="Times New Roman" w:cs="Times New Roman"/>
                <w:b/>
                <w:bCs/>
                <w:sz w:val="28"/>
                <w:szCs w:val="28"/>
              </w:rPr>
              <w:t>Теоретического уровня познания</w:t>
            </w:r>
          </w:p>
        </w:tc>
        <w:tc>
          <w:tcPr>
            <w:tcW w:w="7076" w:type="dxa"/>
            <w:gridSpan w:val="2"/>
            <w:tcBorders>
              <w:top w:val="single" w:sz="4" w:space="0" w:color="auto"/>
              <w:left w:val="single" w:sz="4" w:space="0" w:color="auto"/>
              <w:bottom w:val="single" w:sz="4" w:space="0" w:color="auto"/>
              <w:right w:val="single" w:sz="4" w:space="0" w:color="auto"/>
            </w:tcBorders>
          </w:tcPr>
          <w:p w14:paraId="45AFB499" w14:textId="77777777" w:rsidR="003A75E4" w:rsidRPr="00CB4C84" w:rsidRDefault="003A75E4" w:rsidP="00481FBE">
            <w:pPr>
              <w:spacing w:after="0" w:line="240" w:lineRule="auto"/>
              <w:jc w:val="center"/>
              <w:rPr>
                <w:rFonts w:ascii="Times New Roman" w:hAnsi="Times New Roman" w:cs="Times New Roman"/>
                <w:sz w:val="28"/>
                <w:szCs w:val="28"/>
              </w:rPr>
            </w:pPr>
            <w:r w:rsidRPr="00CB4C84">
              <w:rPr>
                <w:rFonts w:ascii="Times New Roman" w:hAnsi="Times New Roman" w:cs="Times New Roman"/>
                <w:sz w:val="28"/>
                <w:szCs w:val="28"/>
              </w:rPr>
              <w:t>-сравнение;</w:t>
            </w:r>
          </w:p>
          <w:p w14:paraId="00B03C0F" w14:textId="77777777" w:rsidR="003A75E4" w:rsidRPr="00CB4C84" w:rsidRDefault="003A75E4" w:rsidP="00481FBE">
            <w:pPr>
              <w:spacing w:after="0" w:line="240" w:lineRule="auto"/>
              <w:jc w:val="center"/>
              <w:rPr>
                <w:rFonts w:ascii="Times New Roman" w:hAnsi="Times New Roman" w:cs="Times New Roman"/>
                <w:sz w:val="28"/>
                <w:szCs w:val="28"/>
              </w:rPr>
            </w:pPr>
            <w:r w:rsidRPr="00CB4C84">
              <w:rPr>
                <w:rFonts w:ascii="Times New Roman" w:hAnsi="Times New Roman" w:cs="Times New Roman"/>
                <w:sz w:val="28"/>
                <w:szCs w:val="28"/>
              </w:rPr>
              <w:t>-анализ, синтез;</w:t>
            </w:r>
          </w:p>
          <w:p w14:paraId="03FCC333" w14:textId="77777777" w:rsidR="003A75E4" w:rsidRPr="00CB4C84" w:rsidRDefault="003A75E4" w:rsidP="00481FBE">
            <w:pPr>
              <w:spacing w:after="0" w:line="240" w:lineRule="auto"/>
              <w:jc w:val="center"/>
              <w:rPr>
                <w:rFonts w:ascii="Times New Roman" w:hAnsi="Times New Roman" w:cs="Times New Roman"/>
                <w:sz w:val="28"/>
                <w:szCs w:val="28"/>
              </w:rPr>
            </w:pPr>
            <w:r w:rsidRPr="00CB4C84">
              <w:rPr>
                <w:rFonts w:ascii="Times New Roman" w:hAnsi="Times New Roman" w:cs="Times New Roman"/>
                <w:sz w:val="28"/>
                <w:szCs w:val="28"/>
              </w:rPr>
              <w:t>-обобщение;</w:t>
            </w:r>
          </w:p>
          <w:p w14:paraId="12D93467" w14:textId="77777777" w:rsidR="003A75E4" w:rsidRPr="00CB4C84" w:rsidRDefault="003A75E4" w:rsidP="00481FBE">
            <w:pPr>
              <w:spacing w:after="0" w:line="240" w:lineRule="auto"/>
              <w:jc w:val="center"/>
              <w:rPr>
                <w:rFonts w:ascii="Times New Roman" w:hAnsi="Times New Roman" w:cs="Times New Roman"/>
                <w:sz w:val="28"/>
                <w:szCs w:val="28"/>
              </w:rPr>
            </w:pPr>
            <w:r w:rsidRPr="00CB4C84">
              <w:rPr>
                <w:rFonts w:ascii="Times New Roman" w:hAnsi="Times New Roman" w:cs="Times New Roman"/>
                <w:sz w:val="28"/>
                <w:szCs w:val="28"/>
              </w:rPr>
              <w:t>-идеализация;</w:t>
            </w:r>
          </w:p>
          <w:p w14:paraId="31BC0D39" w14:textId="77777777" w:rsidR="003A75E4" w:rsidRPr="00CB4C84" w:rsidRDefault="003A75E4" w:rsidP="00481FBE">
            <w:pPr>
              <w:spacing w:after="0" w:line="240" w:lineRule="auto"/>
              <w:jc w:val="center"/>
              <w:rPr>
                <w:rFonts w:ascii="Times New Roman" w:hAnsi="Times New Roman" w:cs="Times New Roman"/>
                <w:sz w:val="28"/>
                <w:szCs w:val="28"/>
              </w:rPr>
            </w:pPr>
            <w:r w:rsidRPr="00CB4C84">
              <w:rPr>
                <w:rFonts w:ascii="Times New Roman" w:hAnsi="Times New Roman" w:cs="Times New Roman"/>
                <w:sz w:val="28"/>
                <w:szCs w:val="28"/>
              </w:rPr>
              <w:t>-моделирование;</w:t>
            </w:r>
          </w:p>
          <w:p w14:paraId="165407F3" w14:textId="77777777" w:rsidR="003A75E4" w:rsidRPr="00CB4C84" w:rsidRDefault="003A75E4" w:rsidP="00481FBE">
            <w:pPr>
              <w:spacing w:after="0" w:line="240" w:lineRule="auto"/>
              <w:jc w:val="center"/>
              <w:rPr>
                <w:rFonts w:ascii="Times New Roman" w:hAnsi="Times New Roman" w:cs="Times New Roman"/>
                <w:sz w:val="28"/>
                <w:szCs w:val="28"/>
              </w:rPr>
            </w:pPr>
            <w:r w:rsidRPr="00CB4C84">
              <w:rPr>
                <w:rFonts w:ascii="Times New Roman" w:hAnsi="Times New Roman" w:cs="Times New Roman"/>
                <w:sz w:val="28"/>
                <w:szCs w:val="28"/>
              </w:rPr>
              <w:t>-аналогия;</w:t>
            </w:r>
          </w:p>
          <w:p w14:paraId="30C1C2D4" w14:textId="77777777" w:rsidR="003A75E4" w:rsidRPr="00CB4C84" w:rsidRDefault="003A75E4" w:rsidP="00481FBE">
            <w:pPr>
              <w:spacing w:after="0" w:line="240" w:lineRule="auto"/>
              <w:jc w:val="center"/>
              <w:rPr>
                <w:rFonts w:ascii="Times New Roman" w:hAnsi="Times New Roman" w:cs="Times New Roman"/>
                <w:sz w:val="28"/>
                <w:szCs w:val="28"/>
              </w:rPr>
            </w:pPr>
            <w:r w:rsidRPr="00CB4C84">
              <w:rPr>
                <w:rFonts w:ascii="Times New Roman" w:hAnsi="Times New Roman" w:cs="Times New Roman"/>
                <w:sz w:val="28"/>
                <w:szCs w:val="28"/>
              </w:rPr>
              <w:t>-индукция и дедукция.</w:t>
            </w:r>
          </w:p>
        </w:tc>
      </w:tr>
    </w:tbl>
    <w:p w14:paraId="2C2F7B5C" w14:textId="77777777" w:rsidR="003A75E4" w:rsidRPr="009374F3" w:rsidRDefault="003A75E4" w:rsidP="00AD33E6">
      <w:pPr>
        <w:spacing w:line="360" w:lineRule="auto"/>
        <w:ind w:left="1416" w:firstLine="708"/>
        <w:jc w:val="center"/>
        <w:rPr>
          <w:rFonts w:ascii="Times New Roman" w:hAnsi="Times New Roman" w:cs="Times New Roman"/>
          <w:color w:val="FF0000"/>
          <w:sz w:val="24"/>
          <w:szCs w:val="24"/>
        </w:rPr>
      </w:pPr>
    </w:p>
    <w:p w14:paraId="349C55EF" w14:textId="77777777" w:rsidR="003A75E4" w:rsidRPr="00CB4C84" w:rsidRDefault="003A75E4" w:rsidP="00837D00">
      <w:pPr>
        <w:spacing w:line="360" w:lineRule="auto"/>
        <w:ind w:firstLine="397"/>
        <w:jc w:val="center"/>
        <w:rPr>
          <w:rFonts w:ascii="Times New Roman" w:hAnsi="Times New Roman" w:cs="Times New Roman"/>
          <w:b/>
          <w:bCs/>
          <w:sz w:val="28"/>
          <w:szCs w:val="28"/>
        </w:rPr>
      </w:pPr>
      <w:r w:rsidRPr="00CB4C84">
        <w:rPr>
          <w:rFonts w:ascii="Times New Roman" w:hAnsi="Times New Roman" w:cs="Times New Roman"/>
          <w:b/>
          <w:bCs/>
          <w:sz w:val="28"/>
          <w:szCs w:val="28"/>
        </w:rPr>
        <w:t>Вы</w:t>
      </w:r>
      <w:r>
        <w:rPr>
          <w:rFonts w:ascii="Times New Roman" w:hAnsi="Times New Roman" w:cs="Times New Roman"/>
          <w:b/>
          <w:bCs/>
          <w:sz w:val="28"/>
          <w:szCs w:val="28"/>
        </w:rPr>
        <w:t>воды ко 2 главе</w:t>
      </w:r>
    </w:p>
    <w:p w14:paraId="6C997FAC" w14:textId="77777777" w:rsidR="003A75E4" w:rsidRDefault="003A75E4" w:rsidP="000B1E09">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xml:space="preserve">Основные направления развития и изменения современного урока </w:t>
      </w:r>
      <w:r>
        <w:rPr>
          <w:rFonts w:ascii="Times New Roman" w:hAnsi="Times New Roman" w:cs="Times New Roman"/>
          <w:sz w:val="28"/>
          <w:szCs w:val="28"/>
        </w:rPr>
        <w:t>химии</w:t>
      </w:r>
      <w:r w:rsidRPr="00CB4C84">
        <w:rPr>
          <w:rFonts w:ascii="Times New Roman" w:hAnsi="Times New Roman" w:cs="Times New Roman"/>
          <w:sz w:val="28"/>
          <w:szCs w:val="28"/>
        </w:rPr>
        <w:t>:</w:t>
      </w:r>
    </w:p>
    <w:p w14:paraId="57C3DF1F" w14:textId="7C1C8EB1" w:rsidR="003A75E4" w:rsidRPr="00CB4C84" w:rsidRDefault="003A75E4" w:rsidP="006B5F5A">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xml:space="preserve">– </w:t>
      </w:r>
      <w:r>
        <w:rPr>
          <w:rFonts w:ascii="Times New Roman" w:hAnsi="Times New Roman" w:cs="Times New Roman"/>
          <w:sz w:val="28"/>
          <w:szCs w:val="28"/>
        </w:rPr>
        <w:t xml:space="preserve"> в</w:t>
      </w:r>
      <w:r w:rsidRPr="00CB4C84">
        <w:rPr>
          <w:rFonts w:ascii="Times New Roman" w:hAnsi="Times New Roman" w:cs="Times New Roman"/>
          <w:sz w:val="28"/>
          <w:szCs w:val="28"/>
        </w:rPr>
        <w:t xml:space="preserve"> настоящее время в России идет становление новой системы образования, процесс сопровождается существенными  инновационными изменениями в педагогической теории и практике учебно-воспитательного </w:t>
      </w:r>
      <w:r w:rsidR="00503827" w:rsidRPr="00CB4C84">
        <w:rPr>
          <w:rFonts w:ascii="Times New Roman" w:hAnsi="Times New Roman" w:cs="Times New Roman"/>
          <w:sz w:val="28"/>
          <w:szCs w:val="28"/>
        </w:rPr>
        <w:t>процесса</w:t>
      </w:r>
      <w:r w:rsidR="00503827">
        <w:rPr>
          <w:rFonts w:ascii="Times New Roman" w:hAnsi="Times New Roman" w:cs="Times New Roman"/>
          <w:sz w:val="28"/>
          <w:szCs w:val="28"/>
        </w:rPr>
        <w:t xml:space="preserve">; </w:t>
      </w:r>
      <w:r w:rsidR="00503827" w:rsidRPr="00CB4C84">
        <w:rPr>
          <w:rFonts w:ascii="Times New Roman" w:hAnsi="Times New Roman" w:cs="Times New Roman"/>
          <w:sz w:val="28"/>
          <w:szCs w:val="28"/>
        </w:rPr>
        <w:t>происходит</w:t>
      </w:r>
      <w:r w:rsidRPr="00CB4C84">
        <w:rPr>
          <w:rFonts w:ascii="Times New Roman" w:hAnsi="Times New Roman" w:cs="Times New Roman"/>
          <w:sz w:val="28"/>
          <w:szCs w:val="28"/>
        </w:rPr>
        <w:t xml:space="preserve"> смена образовательной парадигмы: предлагается иное содержание, иные подходы, иное право, иные отношения, иное поведение, иной педагогический менталитет</w:t>
      </w:r>
      <w:r>
        <w:rPr>
          <w:rFonts w:ascii="Times New Roman" w:hAnsi="Times New Roman" w:cs="Times New Roman"/>
          <w:sz w:val="28"/>
          <w:szCs w:val="28"/>
        </w:rPr>
        <w:t>; с</w:t>
      </w:r>
      <w:r w:rsidRPr="00CB4C84">
        <w:rPr>
          <w:rFonts w:ascii="Times New Roman" w:hAnsi="Times New Roman" w:cs="Times New Roman"/>
          <w:sz w:val="28"/>
          <w:szCs w:val="28"/>
        </w:rPr>
        <w:t>одержание образования обогащается новыми процессуальными  умениями, развитием способностей оперирования информацией, творческим  решением проблем науки и рыночной практики с акцентом на  индивидуализацию образовательных программ [33]</w:t>
      </w:r>
      <w:r>
        <w:rPr>
          <w:rFonts w:ascii="Times New Roman" w:hAnsi="Times New Roman" w:cs="Times New Roman"/>
          <w:sz w:val="28"/>
          <w:szCs w:val="28"/>
        </w:rPr>
        <w:t>;</w:t>
      </w:r>
    </w:p>
    <w:p w14:paraId="105388FF" w14:textId="00DDF184" w:rsidR="003A75E4" w:rsidRPr="00CB4C84" w:rsidRDefault="003A75E4" w:rsidP="00C233D0">
      <w:pPr>
        <w:spacing w:line="360" w:lineRule="auto"/>
        <w:ind w:firstLine="397"/>
        <w:jc w:val="both"/>
        <w:rPr>
          <w:rFonts w:ascii="Times New Roman" w:hAnsi="Times New Roman" w:cs="Times New Roman"/>
          <w:b/>
          <w:bCs/>
          <w:sz w:val="28"/>
          <w:szCs w:val="28"/>
        </w:rPr>
      </w:pPr>
      <w:r w:rsidRPr="00CB4C84">
        <w:rPr>
          <w:rFonts w:ascii="Times New Roman" w:hAnsi="Times New Roman" w:cs="Times New Roman"/>
          <w:sz w:val="28"/>
          <w:szCs w:val="28"/>
        </w:rPr>
        <w:t xml:space="preserve">–  общество развивается быстрее системы образования, будущее надвигается все интенсивнее, перед мыследеятельностной педагогикой стоит </w:t>
      </w:r>
      <w:r w:rsidR="00503827" w:rsidRPr="00CB4C84">
        <w:rPr>
          <w:rFonts w:ascii="Times New Roman" w:hAnsi="Times New Roman" w:cs="Times New Roman"/>
          <w:sz w:val="28"/>
          <w:szCs w:val="28"/>
        </w:rPr>
        <w:t>сверхзадача – качественно</w:t>
      </w:r>
      <w:r w:rsidRPr="00CB4C84">
        <w:rPr>
          <w:rFonts w:ascii="Times New Roman" w:hAnsi="Times New Roman" w:cs="Times New Roman"/>
          <w:sz w:val="28"/>
          <w:szCs w:val="28"/>
        </w:rPr>
        <w:t xml:space="preserve"> изменить содержание образования таким образом, чтобы активизировать  личностную  мыслительную деятельность учащихся, качественно проработать  на новых основаниях учебный материал  и формы </w:t>
      </w:r>
      <w:r w:rsidRPr="00CB4C84">
        <w:rPr>
          <w:rFonts w:ascii="Times New Roman" w:hAnsi="Times New Roman" w:cs="Times New Roman"/>
          <w:sz w:val="28"/>
          <w:szCs w:val="28"/>
        </w:rPr>
        <w:lastRenderedPageBreak/>
        <w:t>деятельности педагога и учащегося, поднять на высокий уровень образование в отношении предметных знаний;</w:t>
      </w:r>
    </w:p>
    <w:p w14:paraId="6FBB6537" w14:textId="1DCEB2FE" w:rsidR="003A75E4" w:rsidRPr="00CB4C84" w:rsidRDefault="003A75E4" w:rsidP="000B1E09">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xml:space="preserve">– меняются функции учителя (из вещателя он </w:t>
      </w:r>
      <w:r w:rsidR="00503827" w:rsidRPr="00CB4C84">
        <w:rPr>
          <w:rFonts w:ascii="Times New Roman" w:hAnsi="Times New Roman" w:cs="Times New Roman"/>
          <w:sz w:val="28"/>
          <w:szCs w:val="28"/>
        </w:rPr>
        <w:t>должен превратиться</w:t>
      </w:r>
      <w:r w:rsidRPr="00CB4C84">
        <w:rPr>
          <w:rFonts w:ascii="Times New Roman" w:hAnsi="Times New Roman" w:cs="Times New Roman"/>
          <w:sz w:val="28"/>
          <w:szCs w:val="28"/>
        </w:rPr>
        <w:t xml:space="preserve"> в консультанта, организатора учебного  процесса, уйти  на второй план, предоставляя возможность    учащимся проявлять больше самостоятельности);</w:t>
      </w:r>
    </w:p>
    <w:p w14:paraId="0326F33C" w14:textId="581D03EF" w:rsidR="003A75E4" w:rsidRPr="00CB4C84" w:rsidRDefault="003A75E4" w:rsidP="000B1E09">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xml:space="preserve">–  </w:t>
      </w:r>
      <w:r w:rsidR="00503827" w:rsidRPr="00CB4C84">
        <w:rPr>
          <w:rFonts w:ascii="Times New Roman" w:hAnsi="Times New Roman" w:cs="Times New Roman"/>
          <w:sz w:val="28"/>
          <w:szCs w:val="28"/>
        </w:rPr>
        <w:t>меняются функции</w:t>
      </w:r>
      <w:r w:rsidRPr="00CB4C84">
        <w:rPr>
          <w:rFonts w:ascii="Times New Roman" w:hAnsi="Times New Roman" w:cs="Times New Roman"/>
          <w:sz w:val="28"/>
          <w:szCs w:val="28"/>
        </w:rPr>
        <w:t xml:space="preserve"> у учащегося (из пассивного слушателя он должен превратиться в активного деятельного ассистента учителя, самостоятельную, творческую, думающую Личность); </w:t>
      </w:r>
    </w:p>
    <w:p w14:paraId="084DE8D7" w14:textId="0C42261B" w:rsidR="003A75E4" w:rsidRPr="00CB4C84" w:rsidRDefault="003A75E4" w:rsidP="000B1E09">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xml:space="preserve">– методы, </w:t>
      </w:r>
      <w:r w:rsidR="00503827" w:rsidRPr="00CB4C84">
        <w:rPr>
          <w:rFonts w:ascii="Times New Roman" w:hAnsi="Times New Roman" w:cs="Times New Roman"/>
          <w:sz w:val="28"/>
          <w:szCs w:val="28"/>
        </w:rPr>
        <w:t>формы, педагогические</w:t>
      </w:r>
      <w:r w:rsidRPr="00CB4C84">
        <w:rPr>
          <w:rFonts w:ascii="Times New Roman" w:hAnsi="Times New Roman" w:cs="Times New Roman"/>
          <w:sz w:val="28"/>
          <w:szCs w:val="28"/>
        </w:rPr>
        <w:t xml:space="preserve"> технологии обучения должны повышать активную мыслительную деятельность учащихся; обучение должно быть развивающим, воспитывающим, дифференцированным, личнос</w:t>
      </w:r>
      <w:r>
        <w:rPr>
          <w:rFonts w:ascii="Times New Roman" w:hAnsi="Times New Roman" w:cs="Times New Roman"/>
          <w:sz w:val="28"/>
          <w:szCs w:val="28"/>
        </w:rPr>
        <w:t>тно-ориентированным, проблемным</w:t>
      </w:r>
      <w:r w:rsidRPr="00CB4C84">
        <w:rPr>
          <w:rFonts w:ascii="Times New Roman" w:hAnsi="Times New Roman" w:cs="Times New Roman"/>
          <w:sz w:val="28"/>
          <w:szCs w:val="28"/>
        </w:rPr>
        <w:t>; образование должно быть качественным и результативным;</w:t>
      </w:r>
    </w:p>
    <w:p w14:paraId="2FEA41BF" w14:textId="77777777" w:rsidR="003A75E4" w:rsidRPr="00CB4C84" w:rsidRDefault="003A75E4" w:rsidP="00F774AD">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 мастерство учителя на уроке заключается главным образом в умелом владении методикой обучения и воспитания, творческом применении новейших достижений педагогики и передового педагогического опыта, рациональном руководстве познавательной и практической деятельностью учащихся, их интеллектуальным развитием;</w:t>
      </w:r>
    </w:p>
    <w:p w14:paraId="48E90B5A" w14:textId="3CD57792" w:rsidR="003A75E4" w:rsidRDefault="003A75E4" w:rsidP="00C233D0">
      <w:pPr>
        <w:pStyle w:val="a7"/>
        <w:spacing w:line="360" w:lineRule="auto"/>
        <w:ind w:firstLine="397"/>
        <w:jc w:val="both"/>
        <w:rPr>
          <w:sz w:val="28"/>
          <w:szCs w:val="28"/>
        </w:rPr>
      </w:pPr>
      <w:r w:rsidRPr="00CB4C84">
        <w:rPr>
          <w:sz w:val="28"/>
          <w:szCs w:val="28"/>
        </w:rPr>
        <w:t xml:space="preserve">– предложенные рекомендации – всего лишь схема, модель принципиальных направлений по </w:t>
      </w:r>
      <w:r w:rsidR="00503827" w:rsidRPr="00CB4C84">
        <w:rPr>
          <w:sz w:val="28"/>
          <w:szCs w:val="28"/>
        </w:rPr>
        <w:t>обеспечению метапредметных</w:t>
      </w:r>
      <w:r>
        <w:rPr>
          <w:sz w:val="28"/>
          <w:szCs w:val="28"/>
        </w:rPr>
        <w:t xml:space="preserve"> (предметных)</w:t>
      </w:r>
      <w:r w:rsidRPr="00CB4C84">
        <w:rPr>
          <w:sz w:val="28"/>
          <w:szCs w:val="28"/>
        </w:rPr>
        <w:t xml:space="preserve"> результатов. В реальном процессе они наполняются личностным содержанием, действуют через сознание, волю, эмоции, индивидуальность педагогов, которые и определят выбор содержания и способов обучения</w:t>
      </w:r>
      <w:r>
        <w:rPr>
          <w:sz w:val="28"/>
          <w:szCs w:val="28"/>
        </w:rPr>
        <w:t>.</w:t>
      </w:r>
    </w:p>
    <w:p w14:paraId="2F655785" w14:textId="77777777" w:rsidR="003A75E4" w:rsidRDefault="003A75E4" w:rsidP="00C233D0">
      <w:pPr>
        <w:pStyle w:val="a7"/>
        <w:spacing w:line="360" w:lineRule="auto"/>
        <w:ind w:firstLine="397"/>
        <w:jc w:val="both"/>
        <w:rPr>
          <w:sz w:val="28"/>
          <w:szCs w:val="28"/>
        </w:rPr>
      </w:pPr>
    </w:p>
    <w:p w14:paraId="5DDB66FA" w14:textId="77777777" w:rsidR="003A75E4" w:rsidRDefault="003A75E4" w:rsidP="00C233D0">
      <w:pPr>
        <w:pStyle w:val="a7"/>
        <w:spacing w:line="360" w:lineRule="auto"/>
        <w:ind w:firstLine="397"/>
        <w:jc w:val="both"/>
        <w:rPr>
          <w:sz w:val="28"/>
          <w:szCs w:val="28"/>
        </w:rPr>
      </w:pPr>
    </w:p>
    <w:p w14:paraId="450A609C" w14:textId="77777777" w:rsidR="003A75E4" w:rsidRPr="00CB4C84" w:rsidRDefault="003A75E4" w:rsidP="00265222">
      <w:pPr>
        <w:spacing w:line="360" w:lineRule="auto"/>
        <w:jc w:val="center"/>
        <w:rPr>
          <w:rFonts w:ascii="Times New Roman" w:hAnsi="Times New Roman" w:cs="Times New Roman"/>
          <w:b/>
          <w:bCs/>
          <w:sz w:val="28"/>
          <w:szCs w:val="28"/>
        </w:rPr>
      </w:pPr>
      <w:r w:rsidRPr="00CB4C84">
        <w:rPr>
          <w:rFonts w:ascii="Times New Roman" w:hAnsi="Times New Roman" w:cs="Times New Roman"/>
          <w:b/>
          <w:bCs/>
          <w:sz w:val="28"/>
          <w:szCs w:val="28"/>
        </w:rPr>
        <w:lastRenderedPageBreak/>
        <w:t xml:space="preserve">Глава 3. Методика организации проведения современного урока </w:t>
      </w:r>
      <w:r>
        <w:rPr>
          <w:rFonts w:ascii="Times New Roman" w:hAnsi="Times New Roman" w:cs="Times New Roman"/>
          <w:b/>
          <w:bCs/>
          <w:sz w:val="28"/>
          <w:szCs w:val="28"/>
        </w:rPr>
        <w:t>химии</w:t>
      </w:r>
      <w:r w:rsidRPr="00CB4C84">
        <w:rPr>
          <w:rFonts w:ascii="Times New Roman" w:hAnsi="Times New Roman" w:cs="Times New Roman"/>
          <w:b/>
          <w:bCs/>
          <w:sz w:val="28"/>
          <w:szCs w:val="28"/>
        </w:rPr>
        <w:t xml:space="preserve"> в основной школе</w:t>
      </w:r>
    </w:p>
    <w:p w14:paraId="3A2907B4" w14:textId="77777777" w:rsidR="003A75E4" w:rsidRPr="00CB4C84" w:rsidRDefault="003A75E4" w:rsidP="00837D00">
      <w:pPr>
        <w:spacing w:line="360" w:lineRule="auto"/>
        <w:jc w:val="center"/>
        <w:rPr>
          <w:rFonts w:ascii="Times New Roman" w:hAnsi="Times New Roman" w:cs="Times New Roman"/>
          <w:sz w:val="28"/>
          <w:szCs w:val="28"/>
        </w:rPr>
      </w:pPr>
      <w:r w:rsidRPr="00CB4C84">
        <w:rPr>
          <w:rFonts w:ascii="Times New Roman" w:hAnsi="Times New Roman" w:cs="Times New Roman"/>
          <w:sz w:val="28"/>
          <w:szCs w:val="28"/>
        </w:rPr>
        <w:t xml:space="preserve">3.1. </w:t>
      </w:r>
      <w:r w:rsidRPr="00837D00">
        <w:rPr>
          <w:rFonts w:ascii="Times New Roman" w:hAnsi="Times New Roman" w:cs="Times New Roman"/>
          <w:i/>
          <w:sz w:val="28"/>
          <w:szCs w:val="28"/>
        </w:rPr>
        <w:t>Разработка рабочей программы по химии с учетом новых стандартов</w:t>
      </w:r>
    </w:p>
    <w:p w14:paraId="531965B9" w14:textId="2B66BE87" w:rsidR="003A75E4" w:rsidRPr="004C3516" w:rsidRDefault="003A75E4" w:rsidP="00C836F6">
      <w:pPr>
        <w:spacing w:line="360" w:lineRule="auto"/>
        <w:jc w:val="both"/>
        <w:rPr>
          <w:rFonts w:ascii="Times New Roman" w:hAnsi="Times New Roman" w:cs="Times New Roman"/>
          <w:sz w:val="28"/>
          <w:szCs w:val="28"/>
        </w:rPr>
      </w:pPr>
      <w:r w:rsidRPr="00CB4C84">
        <w:rPr>
          <w:rFonts w:ascii="Times New Roman" w:hAnsi="Times New Roman" w:cs="Times New Roman"/>
          <w:sz w:val="28"/>
          <w:szCs w:val="28"/>
        </w:rPr>
        <w:tab/>
        <w:t xml:space="preserve">В соответствии с  Законом РФ «Об образовании»: ст.9 «Образовательные программы» (п.п1-3,8)  и ст.32 «Компетенция и ответственность ОУ» (п.7) (разработка и утверждение рабочих программ учебных курсов, предметов, дисциплин) ; Федеральным государственным стандартом общего образования; разработанными и утвержденными  образовательной программой </w:t>
      </w:r>
      <w:r>
        <w:rPr>
          <w:rFonts w:ascii="Times New Roman" w:hAnsi="Times New Roman" w:cs="Times New Roman"/>
          <w:sz w:val="28"/>
          <w:szCs w:val="28"/>
        </w:rPr>
        <w:t>образовательного учреждения (ОУ)</w:t>
      </w:r>
      <w:r w:rsidRPr="00CB4C84">
        <w:rPr>
          <w:rFonts w:ascii="Times New Roman" w:hAnsi="Times New Roman" w:cs="Times New Roman"/>
          <w:sz w:val="28"/>
          <w:szCs w:val="28"/>
        </w:rPr>
        <w:t xml:space="preserve"> и учебным планом ОУ</w:t>
      </w:r>
      <w:r>
        <w:rPr>
          <w:rFonts w:ascii="Times New Roman" w:hAnsi="Times New Roman" w:cs="Times New Roman"/>
          <w:sz w:val="28"/>
          <w:szCs w:val="28"/>
        </w:rPr>
        <w:t>,</w:t>
      </w:r>
      <w:r w:rsidRPr="00CB4C84">
        <w:rPr>
          <w:rFonts w:ascii="Times New Roman" w:hAnsi="Times New Roman" w:cs="Times New Roman"/>
          <w:sz w:val="28"/>
          <w:szCs w:val="28"/>
        </w:rPr>
        <w:t xml:space="preserve">   образовательное учреждение разрабатывает и утверждает рабочие программы учебных курсов.</w:t>
      </w:r>
      <w:r w:rsidRPr="00CB4C84">
        <w:rPr>
          <w:rFonts w:ascii="Times New Roman" w:hAnsi="Times New Roman" w:cs="Times New Roman"/>
          <w:sz w:val="28"/>
          <w:szCs w:val="28"/>
        </w:rPr>
        <w:tab/>
        <w:t>Рабочая учебная программа – документ образовательного учреждения, разработанный на основе примерной учебной программы или авторской программы посредством внесения изменений и дополнений в содержание учебного предмета, последовательность изучения тем, количество часов, использование организационных форм обучения и т.п. Рабочая программа учителя должна давать представление о том, как в практической деятельности педагога реализуются федеральный государственный образовательный стандарт при изучении конкретного предмета. Рабочая программа</w:t>
      </w:r>
      <w:r>
        <w:rPr>
          <w:rFonts w:ascii="Times New Roman" w:hAnsi="Times New Roman" w:cs="Times New Roman"/>
          <w:sz w:val="28"/>
          <w:szCs w:val="28"/>
        </w:rPr>
        <w:t xml:space="preserve"> (РП)</w:t>
      </w:r>
      <w:r w:rsidRPr="00CB4C84">
        <w:rPr>
          <w:rFonts w:ascii="Times New Roman" w:hAnsi="Times New Roman" w:cs="Times New Roman"/>
          <w:sz w:val="28"/>
          <w:szCs w:val="28"/>
        </w:rPr>
        <w:t xml:space="preserve"> составляется учителем-предметником по определенному учебному предмету и рассчитана, как правило, на учебный год или ступень обучения</w:t>
      </w:r>
      <w:r>
        <w:rPr>
          <w:rFonts w:ascii="Times New Roman" w:hAnsi="Times New Roman" w:cs="Times New Roman"/>
          <w:sz w:val="28"/>
          <w:szCs w:val="28"/>
        </w:rPr>
        <w:t xml:space="preserve"> и выполняет следующие функции: нормативную, целеполагающую, определяющую содержание образования, процессуальную, оценочную. Разработка РП  ведется с учетом следующих факторов: целевых ориентиров и ценностных оснований деятельности образовательного учреждения, состояния здоровья обучающихся, уровня подготовки обучающихся, степени их учебной мотивации, образовательных потребностей семьи и ребенка, возможностей педагога, состояния учебно-методического и материально-технического обеспечения ОУ и др. </w:t>
      </w:r>
      <w:r w:rsidRPr="00CB4C84">
        <w:rPr>
          <w:rFonts w:ascii="Times New Roman" w:hAnsi="Times New Roman" w:cs="Times New Roman"/>
          <w:sz w:val="28"/>
          <w:szCs w:val="28"/>
        </w:rPr>
        <w:t xml:space="preserve">При переходе к стандартам нового поколения учителю необходимо учесть, что принципиальным их отличием является опора на деятельностную </w:t>
      </w:r>
      <w:r w:rsidRPr="00CB4C84">
        <w:rPr>
          <w:rFonts w:ascii="Times New Roman" w:hAnsi="Times New Roman" w:cs="Times New Roman"/>
          <w:sz w:val="28"/>
          <w:szCs w:val="28"/>
        </w:rPr>
        <w:lastRenderedPageBreak/>
        <w:t xml:space="preserve">парадигму образования, что предполагает включение в тематическое планирование специальной </w:t>
      </w:r>
      <w:r w:rsidRPr="00C836F6">
        <w:rPr>
          <w:rFonts w:ascii="Times New Roman" w:hAnsi="Times New Roman" w:cs="Times New Roman"/>
          <w:sz w:val="28"/>
          <w:szCs w:val="28"/>
          <w:u w:val="single"/>
        </w:rPr>
        <w:t xml:space="preserve">структурной единицы – характеристика деятельности </w:t>
      </w:r>
      <w:r w:rsidR="00390438" w:rsidRPr="00C836F6">
        <w:rPr>
          <w:rFonts w:ascii="Times New Roman" w:hAnsi="Times New Roman" w:cs="Times New Roman"/>
          <w:sz w:val="28"/>
          <w:szCs w:val="28"/>
          <w:u w:val="single"/>
        </w:rPr>
        <w:t>учащихся.</w:t>
      </w:r>
      <w:r w:rsidR="00390438" w:rsidRPr="00C836F6">
        <w:rPr>
          <w:rFonts w:ascii="Times New Roman" w:hAnsi="Times New Roman" w:cs="Times New Roman"/>
          <w:sz w:val="28"/>
          <w:szCs w:val="28"/>
        </w:rPr>
        <w:t xml:space="preserve"> Деятельность</w:t>
      </w:r>
      <w:r w:rsidRPr="00C836F6">
        <w:rPr>
          <w:rFonts w:ascii="Times New Roman" w:hAnsi="Times New Roman" w:cs="Times New Roman"/>
          <w:sz w:val="28"/>
          <w:szCs w:val="28"/>
        </w:rPr>
        <w:t xml:space="preserve"> школьника рассматривается как обязательный компонент содержания образования, что и определяет новизну и современность образования</w:t>
      </w:r>
      <w:r w:rsidRPr="004915BF">
        <w:rPr>
          <w:rFonts w:ascii="Times New Roman" w:hAnsi="Times New Roman" w:cs="Times New Roman"/>
          <w:sz w:val="28"/>
          <w:szCs w:val="28"/>
        </w:rPr>
        <w:t xml:space="preserve">.  Новым также является тот факт, что </w:t>
      </w:r>
      <w:r w:rsidRPr="004915BF">
        <w:rPr>
          <w:rFonts w:ascii="Times New Roman" w:hAnsi="Times New Roman" w:cs="Times New Roman"/>
          <w:sz w:val="28"/>
          <w:szCs w:val="28"/>
          <w:u w:val="single"/>
        </w:rPr>
        <w:t xml:space="preserve">рабочая </w:t>
      </w:r>
      <w:r w:rsidRPr="00C836F6">
        <w:rPr>
          <w:rFonts w:ascii="Times New Roman" w:hAnsi="Times New Roman" w:cs="Times New Roman"/>
          <w:sz w:val="28"/>
          <w:szCs w:val="28"/>
          <w:u w:val="single"/>
        </w:rPr>
        <w:t>программа по предмету должна коррелироваться с программой по формированию и развитию универсальных учебных действий</w:t>
      </w:r>
      <w:r>
        <w:rPr>
          <w:rFonts w:ascii="Times New Roman" w:hAnsi="Times New Roman" w:cs="Times New Roman"/>
          <w:sz w:val="28"/>
          <w:szCs w:val="28"/>
          <w:u w:val="single"/>
        </w:rPr>
        <w:t xml:space="preserve"> и ориентироваться на прогнозируемые результаты учебной деятельности учащегося</w:t>
      </w:r>
      <w:r>
        <w:rPr>
          <w:rFonts w:ascii="Times New Roman" w:hAnsi="Times New Roman" w:cs="Times New Roman"/>
          <w:sz w:val="28"/>
          <w:szCs w:val="28"/>
        </w:rPr>
        <w:t xml:space="preserve">. </w:t>
      </w:r>
      <w:r w:rsidRPr="004C3516">
        <w:rPr>
          <w:rFonts w:ascii="Times New Roman" w:hAnsi="Times New Roman" w:cs="Times New Roman"/>
          <w:sz w:val="28"/>
          <w:szCs w:val="28"/>
        </w:rPr>
        <w:t xml:space="preserve">Новым для современных уроков </w:t>
      </w:r>
      <w:r>
        <w:rPr>
          <w:rFonts w:ascii="Times New Roman" w:hAnsi="Times New Roman" w:cs="Times New Roman"/>
          <w:sz w:val="28"/>
          <w:szCs w:val="28"/>
        </w:rPr>
        <w:t>химии</w:t>
      </w:r>
      <w:r w:rsidRPr="004C3516">
        <w:rPr>
          <w:rFonts w:ascii="Times New Roman" w:hAnsi="Times New Roman" w:cs="Times New Roman"/>
          <w:sz w:val="28"/>
          <w:szCs w:val="28"/>
        </w:rPr>
        <w:t xml:space="preserve"> является</w:t>
      </w:r>
      <w:r w:rsidRPr="00DE6720">
        <w:rPr>
          <w:rFonts w:ascii="Times New Roman" w:hAnsi="Times New Roman" w:cs="Times New Roman"/>
          <w:sz w:val="28"/>
          <w:szCs w:val="28"/>
          <w:u w:val="single"/>
        </w:rPr>
        <w:t xml:space="preserve"> формирование метапредметых учебных действий, которые приводят к метапредметным результатам, </w:t>
      </w:r>
      <w:r w:rsidRPr="004C3516">
        <w:rPr>
          <w:rFonts w:ascii="Times New Roman" w:hAnsi="Times New Roman" w:cs="Times New Roman"/>
          <w:sz w:val="28"/>
          <w:szCs w:val="28"/>
        </w:rPr>
        <w:t xml:space="preserve">которые выходят за рамки предмета </w:t>
      </w:r>
      <w:r>
        <w:rPr>
          <w:rFonts w:ascii="Times New Roman" w:hAnsi="Times New Roman" w:cs="Times New Roman"/>
          <w:sz w:val="28"/>
          <w:szCs w:val="28"/>
        </w:rPr>
        <w:t>химии</w:t>
      </w:r>
      <w:r w:rsidRPr="004C3516">
        <w:rPr>
          <w:rFonts w:ascii="Times New Roman" w:hAnsi="Times New Roman" w:cs="Times New Roman"/>
          <w:sz w:val="28"/>
          <w:szCs w:val="28"/>
        </w:rPr>
        <w:t xml:space="preserve">. </w:t>
      </w:r>
    </w:p>
    <w:p w14:paraId="1060422D" w14:textId="77777777" w:rsidR="003A75E4" w:rsidRPr="00A127C7" w:rsidRDefault="003A75E4" w:rsidP="00D045A8">
      <w:pPr>
        <w:spacing w:after="0" w:line="360" w:lineRule="auto"/>
        <w:ind w:firstLine="708"/>
        <w:jc w:val="both"/>
        <w:rPr>
          <w:rFonts w:ascii="Times New Roman" w:hAnsi="Times New Roman" w:cs="Times New Roman"/>
          <w:sz w:val="28"/>
          <w:szCs w:val="28"/>
          <w:u w:val="single"/>
        </w:rPr>
      </w:pPr>
      <w:r w:rsidRPr="00CB4C84">
        <w:rPr>
          <w:rFonts w:ascii="Times New Roman" w:hAnsi="Times New Roman" w:cs="Times New Roman"/>
          <w:sz w:val="28"/>
          <w:szCs w:val="28"/>
        </w:rPr>
        <w:t xml:space="preserve">   </w:t>
      </w:r>
      <w:r w:rsidRPr="00A127C7">
        <w:rPr>
          <w:rFonts w:ascii="Times New Roman" w:hAnsi="Times New Roman" w:cs="Times New Roman"/>
          <w:sz w:val="28"/>
          <w:szCs w:val="28"/>
          <w:u w:val="single"/>
        </w:rPr>
        <w:t xml:space="preserve">Структура рабочей программы учителя: </w:t>
      </w:r>
    </w:p>
    <w:p w14:paraId="57D77543" w14:textId="77777777" w:rsidR="003A75E4" w:rsidRPr="00CB4C84" w:rsidRDefault="003A75E4" w:rsidP="00D045A8">
      <w:pPr>
        <w:spacing w:after="0" w:line="360" w:lineRule="auto"/>
        <w:ind w:firstLine="225"/>
        <w:jc w:val="both"/>
        <w:rPr>
          <w:rFonts w:ascii="Times New Roman" w:hAnsi="Times New Roman" w:cs="Times New Roman"/>
          <w:sz w:val="28"/>
          <w:szCs w:val="28"/>
        </w:rPr>
      </w:pPr>
      <w:r w:rsidRPr="00CB4C84">
        <w:rPr>
          <w:rFonts w:ascii="Times New Roman" w:hAnsi="Times New Roman" w:cs="Times New Roman"/>
          <w:sz w:val="28"/>
          <w:szCs w:val="28"/>
        </w:rPr>
        <w:t xml:space="preserve">-  титульный лист; </w:t>
      </w:r>
    </w:p>
    <w:p w14:paraId="7FBA7F07" w14:textId="77777777" w:rsidR="003A75E4" w:rsidRPr="00CB4C84" w:rsidRDefault="003A75E4" w:rsidP="00D045A8">
      <w:pPr>
        <w:spacing w:after="0" w:line="360" w:lineRule="auto"/>
        <w:ind w:firstLine="225"/>
        <w:jc w:val="both"/>
        <w:rPr>
          <w:rFonts w:ascii="Times New Roman" w:hAnsi="Times New Roman" w:cs="Times New Roman"/>
          <w:sz w:val="28"/>
          <w:szCs w:val="28"/>
        </w:rPr>
      </w:pPr>
      <w:r w:rsidRPr="00CB4C84">
        <w:rPr>
          <w:rFonts w:ascii="Times New Roman" w:hAnsi="Times New Roman" w:cs="Times New Roman"/>
          <w:sz w:val="28"/>
          <w:szCs w:val="28"/>
        </w:rPr>
        <w:t xml:space="preserve">-  пояснительная записка; </w:t>
      </w:r>
    </w:p>
    <w:p w14:paraId="30A81AC4" w14:textId="0D9AF31B" w:rsidR="003A75E4" w:rsidRPr="00CB4C84" w:rsidRDefault="003A75E4" w:rsidP="00D045A8">
      <w:pPr>
        <w:spacing w:after="0" w:line="360" w:lineRule="auto"/>
        <w:ind w:firstLine="225"/>
        <w:jc w:val="both"/>
        <w:rPr>
          <w:rFonts w:ascii="Times New Roman" w:hAnsi="Times New Roman" w:cs="Times New Roman"/>
          <w:sz w:val="28"/>
          <w:szCs w:val="28"/>
        </w:rPr>
      </w:pPr>
      <w:r w:rsidRPr="00CB4C84">
        <w:rPr>
          <w:rFonts w:ascii="Times New Roman" w:hAnsi="Times New Roman" w:cs="Times New Roman"/>
          <w:sz w:val="28"/>
          <w:szCs w:val="28"/>
        </w:rPr>
        <w:t xml:space="preserve">- календарно-тематический план или </w:t>
      </w:r>
      <w:r w:rsidR="00390438" w:rsidRPr="00CB4C84">
        <w:rPr>
          <w:rFonts w:ascii="Times New Roman" w:hAnsi="Times New Roman" w:cs="Times New Roman"/>
          <w:sz w:val="28"/>
          <w:szCs w:val="28"/>
        </w:rPr>
        <w:t>тематическое и</w:t>
      </w:r>
      <w:r w:rsidRPr="00CB4C84">
        <w:rPr>
          <w:rFonts w:ascii="Times New Roman" w:hAnsi="Times New Roman" w:cs="Times New Roman"/>
          <w:sz w:val="28"/>
          <w:szCs w:val="28"/>
        </w:rPr>
        <w:t xml:space="preserve"> поурочное планирование с перечнем контрольных, лабораторных, практических работ и экскурсий;</w:t>
      </w:r>
    </w:p>
    <w:p w14:paraId="3C17A858" w14:textId="77777777" w:rsidR="003A75E4" w:rsidRDefault="003A75E4" w:rsidP="00D045A8">
      <w:pPr>
        <w:spacing w:after="0" w:line="360" w:lineRule="auto"/>
        <w:ind w:firstLine="225"/>
        <w:jc w:val="both"/>
        <w:rPr>
          <w:rFonts w:ascii="Times New Roman" w:hAnsi="Times New Roman" w:cs="Times New Roman"/>
          <w:sz w:val="28"/>
          <w:szCs w:val="28"/>
        </w:rPr>
      </w:pPr>
      <w:r w:rsidRPr="00CB4C84">
        <w:rPr>
          <w:rFonts w:ascii="Times New Roman" w:hAnsi="Times New Roman" w:cs="Times New Roman"/>
          <w:sz w:val="28"/>
          <w:szCs w:val="28"/>
        </w:rPr>
        <w:t>- требования к уровню подготовки обучающихся</w:t>
      </w:r>
      <w:r>
        <w:rPr>
          <w:rFonts w:ascii="Times New Roman" w:hAnsi="Times New Roman" w:cs="Times New Roman"/>
          <w:sz w:val="28"/>
          <w:szCs w:val="28"/>
        </w:rPr>
        <w:t>;</w:t>
      </w:r>
    </w:p>
    <w:p w14:paraId="72A21B52" w14:textId="77777777" w:rsidR="003A75E4" w:rsidRPr="00CB4C84" w:rsidRDefault="003A75E4" w:rsidP="00D045A8">
      <w:pPr>
        <w:spacing w:after="0" w:line="360" w:lineRule="auto"/>
        <w:ind w:firstLine="225"/>
        <w:jc w:val="both"/>
        <w:rPr>
          <w:rFonts w:ascii="Times New Roman" w:hAnsi="Times New Roman" w:cs="Times New Roman"/>
          <w:sz w:val="28"/>
          <w:szCs w:val="28"/>
        </w:rPr>
      </w:pPr>
      <w:r>
        <w:rPr>
          <w:rFonts w:ascii="Times New Roman" w:hAnsi="Times New Roman" w:cs="Times New Roman"/>
          <w:sz w:val="28"/>
          <w:szCs w:val="28"/>
        </w:rPr>
        <w:t>- сведения об использовании учителем учебно-методических материалов и оснащении учебного процесса.</w:t>
      </w:r>
    </w:p>
    <w:p w14:paraId="4FFF1372" w14:textId="77777777" w:rsidR="003A75E4" w:rsidRPr="00A127C7" w:rsidRDefault="003A75E4" w:rsidP="00BF719A">
      <w:pPr>
        <w:spacing w:after="0" w:line="360" w:lineRule="auto"/>
        <w:ind w:firstLine="708"/>
        <w:jc w:val="both"/>
        <w:rPr>
          <w:rFonts w:ascii="Times New Roman" w:hAnsi="Times New Roman" w:cs="Times New Roman"/>
          <w:sz w:val="28"/>
          <w:szCs w:val="28"/>
          <w:u w:val="single"/>
        </w:rPr>
      </w:pPr>
      <w:r w:rsidRPr="00A127C7">
        <w:rPr>
          <w:rFonts w:ascii="Times New Roman" w:hAnsi="Times New Roman" w:cs="Times New Roman"/>
          <w:sz w:val="28"/>
          <w:szCs w:val="28"/>
          <w:u w:val="single"/>
        </w:rPr>
        <w:t xml:space="preserve">Титульный лист РП: </w:t>
      </w:r>
    </w:p>
    <w:p w14:paraId="0799E398" w14:textId="77777777" w:rsidR="003A75E4" w:rsidRPr="00CB4C84" w:rsidRDefault="003A75E4" w:rsidP="00D045A8">
      <w:pPr>
        <w:spacing w:after="0" w:line="360" w:lineRule="auto"/>
        <w:ind w:firstLine="225"/>
        <w:jc w:val="both"/>
        <w:rPr>
          <w:rFonts w:ascii="Times New Roman" w:hAnsi="Times New Roman" w:cs="Times New Roman"/>
          <w:sz w:val="28"/>
          <w:szCs w:val="28"/>
        </w:rPr>
      </w:pPr>
      <w:r w:rsidRPr="00CB4C84">
        <w:rPr>
          <w:rFonts w:ascii="Times New Roman" w:hAnsi="Times New Roman" w:cs="Times New Roman"/>
          <w:sz w:val="28"/>
          <w:szCs w:val="28"/>
        </w:rPr>
        <w:t xml:space="preserve">- наименование образовательного учреждения; </w:t>
      </w:r>
    </w:p>
    <w:p w14:paraId="35BCF644" w14:textId="77777777" w:rsidR="003A75E4" w:rsidRPr="00CB4C84" w:rsidRDefault="003A75E4" w:rsidP="00D045A8">
      <w:pPr>
        <w:spacing w:after="0" w:line="360" w:lineRule="auto"/>
        <w:ind w:firstLine="225"/>
        <w:jc w:val="both"/>
        <w:rPr>
          <w:rFonts w:ascii="Times New Roman" w:hAnsi="Times New Roman" w:cs="Times New Roman"/>
          <w:sz w:val="28"/>
          <w:szCs w:val="28"/>
        </w:rPr>
      </w:pPr>
      <w:r w:rsidRPr="00CB4C84">
        <w:rPr>
          <w:rFonts w:ascii="Times New Roman" w:hAnsi="Times New Roman" w:cs="Times New Roman"/>
          <w:sz w:val="28"/>
          <w:szCs w:val="28"/>
        </w:rPr>
        <w:t xml:space="preserve">- название курса, для изучения которого написана программа; </w:t>
      </w:r>
    </w:p>
    <w:p w14:paraId="2D406373" w14:textId="77777777" w:rsidR="003A75E4" w:rsidRPr="00CB4C84" w:rsidRDefault="003A75E4" w:rsidP="00D045A8">
      <w:pPr>
        <w:spacing w:after="0" w:line="360" w:lineRule="auto"/>
        <w:ind w:firstLine="225"/>
        <w:jc w:val="both"/>
        <w:rPr>
          <w:rFonts w:ascii="Times New Roman" w:hAnsi="Times New Roman" w:cs="Times New Roman"/>
          <w:sz w:val="28"/>
          <w:szCs w:val="28"/>
        </w:rPr>
      </w:pPr>
      <w:r w:rsidRPr="00CB4C84">
        <w:rPr>
          <w:rFonts w:ascii="Times New Roman" w:hAnsi="Times New Roman" w:cs="Times New Roman"/>
          <w:sz w:val="28"/>
          <w:szCs w:val="28"/>
        </w:rPr>
        <w:t xml:space="preserve">- указание параллели, на которой изучается курс; </w:t>
      </w:r>
    </w:p>
    <w:p w14:paraId="1A33F6F7" w14:textId="77777777" w:rsidR="003A75E4" w:rsidRPr="00CB4C84" w:rsidRDefault="003A75E4" w:rsidP="00D045A8">
      <w:pPr>
        <w:spacing w:after="0" w:line="360" w:lineRule="auto"/>
        <w:ind w:firstLine="225"/>
        <w:jc w:val="both"/>
        <w:rPr>
          <w:rFonts w:ascii="Times New Roman" w:hAnsi="Times New Roman" w:cs="Times New Roman"/>
          <w:sz w:val="28"/>
          <w:szCs w:val="28"/>
        </w:rPr>
      </w:pPr>
      <w:r w:rsidRPr="00CB4C84">
        <w:rPr>
          <w:rFonts w:ascii="Times New Roman" w:hAnsi="Times New Roman" w:cs="Times New Roman"/>
          <w:sz w:val="28"/>
          <w:szCs w:val="28"/>
        </w:rPr>
        <w:t xml:space="preserve">- </w:t>
      </w:r>
      <w:r>
        <w:rPr>
          <w:rFonts w:ascii="Times New Roman" w:hAnsi="Times New Roman" w:cs="Times New Roman"/>
          <w:sz w:val="28"/>
          <w:szCs w:val="28"/>
        </w:rPr>
        <w:t>краткую информацию об авторе - разработчике (Ф.И.О., кв. категория, педагогический стаж)</w:t>
      </w:r>
      <w:r w:rsidRPr="00CB4C84">
        <w:rPr>
          <w:rFonts w:ascii="Times New Roman" w:hAnsi="Times New Roman" w:cs="Times New Roman"/>
          <w:sz w:val="28"/>
          <w:szCs w:val="28"/>
        </w:rPr>
        <w:t xml:space="preserve">; </w:t>
      </w:r>
    </w:p>
    <w:p w14:paraId="56962072" w14:textId="77777777" w:rsidR="003A75E4" w:rsidRPr="00CB4C84" w:rsidRDefault="003A75E4" w:rsidP="00D045A8">
      <w:pPr>
        <w:spacing w:after="0" w:line="360" w:lineRule="auto"/>
        <w:ind w:firstLine="225"/>
        <w:jc w:val="both"/>
        <w:rPr>
          <w:rFonts w:ascii="Times New Roman" w:hAnsi="Times New Roman" w:cs="Times New Roman"/>
          <w:sz w:val="28"/>
          <w:szCs w:val="28"/>
        </w:rPr>
      </w:pPr>
      <w:r w:rsidRPr="00CB4C84">
        <w:rPr>
          <w:rFonts w:ascii="Times New Roman" w:hAnsi="Times New Roman" w:cs="Times New Roman"/>
          <w:sz w:val="28"/>
          <w:szCs w:val="28"/>
        </w:rPr>
        <w:t xml:space="preserve">- гриф утверждения программы (с указанием даты и номера приказа руководителя образовательного учреждения); </w:t>
      </w:r>
    </w:p>
    <w:p w14:paraId="58679087" w14:textId="77777777" w:rsidR="003A75E4" w:rsidRPr="00CB4C84" w:rsidRDefault="003A75E4" w:rsidP="00BF719A">
      <w:pPr>
        <w:spacing w:after="0" w:line="360" w:lineRule="auto"/>
        <w:ind w:firstLine="225"/>
        <w:jc w:val="both"/>
        <w:rPr>
          <w:rFonts w:ascii="Times New Roman" w:hAnsi="Times New Roman" w:cs="Times New Roman"/>
          <w:sz w:val="28"/>
          <w:szCs w:val="28"/>
        </w:rPr>
      </w:pPr>
      <w:r w:rsidRPr="00CB4C84">
        <w:rPr>
          <w:rFonts w:ascii="Times New Roman" w:hAnsi="Times New Roman" w:cs="Times New Roman"/>
          <w:sz w:val="28"/>
          <w:szCs w:val="28"/>
        </w:rPr>
        <w:t>- год составления программы и срок ее действия.</w:t>
      </w:r>
    </w:p>
    <w:p w14:paraId="18206017" w14:textId="77777777" w:rsidR="003A75E4" w:rsidRPr="00A127C7" w:rsidRDefault="003A75E4" w:rsidP="00BF719A">
      <w:pPr>
        <w:spacing w:after="0" w:line="360" w:lineRule="auto"/>
        <w:ind w:left="708"/>
        <w:jc w:val="both"/>
        <w:rPr>
          <w:rFonts w:ascii="Times New Roman" w:hAnsi="Times New Roman" w:cs="Times New Roman"/>
          <w:sz w:val="28"/>
          <w:szCs w:val="28"/>
          <w:u w:val="single"/>
        </w:rPr>
      </w:pPr>
      <w:r w:rsidRPr="00A127C7">
        <w:rPr>
          <w:rFonts w:ascii="Times New Roman" w:hAnsi="Times New Roman" w:cs="Times New Roman"/>
          <w:sz w:val="28"/>
          <w:szCs w:val="28"/>
          <w:u w:val="single"/>
        </w:rPr>
        <w:t xml:space="preserve">В тексте пояснительной записки РП следует указать: </w:t>
      </w:r>
    </w:p>
    <w:p w14:paraId="2D130C0D" w14:textId="77777777" w:rsidR="003A75E4" w:rsidRPr="00D045A8" w:rsidRDefault="003A75E4" w:rsidP="007435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045A8">
        <w:rPr>
          <w:rFonts w:ascii="Times New Roman" w:hAnsi="Times New Roman" w:cs="Times New Roman"/>
          <w:sz w:val="28"/>
          <w:szCs w:val="28"/>
        </w:rPr>
        <w:t xml:space="preserve">используемый учебно-методический комплект (в соответствии с </w:t>
      </w:r>
      <w:r>
        <w:rPr>
          <w:rFonts w:ascii="Times New Roman" w:hAnsi="Times New Roman" w:cs="Times New Roman"/>
          <w:sz w:val="28"/>
          <w:szCs w:val="28"/>
        </w:rPr>
        <w:t>о</w:t>
      </w:r>
      <w:r w:rsidRPr="00D045A8">
        <w:rPr>
          <w:rFonts w:ascii="Times New Roman" w:hAnsi="Times New Roman" w:cs="Times New Roman"/>
          <w:sz w:val="28"/>
          <w:szCs w:val="28"/>
        </w:rPr>
        <w:t>бразовательной программой учреждения)</w:t>
      </w:r>
      <w:r>
        <w:rPr>
          <w:rFonts w:ascii="Times New Roman" w:hAnsi="Times New Roman" w:cs="Times New Roman"/>
          <w:sz w:val="28"/>
          <w:szCs w:val="28"/>
        </w:rPr>
        <w:t>;</w:t>
      </w:r>
    </w:p>
    <w:p w14:paraId="4EC22351" w14:textId="77777777" w:rsidR="003A75E4" w:rsidRPr="0074357C" w:rsidRDefault="003A75E4" w:rsidP="007435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4357C">
        <w:rPr>
          <w:rFonts w:ascii="Times New Roman" w:hAnsi="Times New Roman" w:cs="Times New Roman"/>
          <w:sz w:val="28"/>
          <w:szCs w:val="28"/>
        </w:rPr>
        <w:t>педагогические цели и задачи, актуальные при обучении предмету в данном классе/параллели;</w:t>
      </w:r>
    </w:p>
    <w:p w14:paraId="08D1B70A" w14:textId="77777777" w:rsidR="003A75E4" w:rsidRPr="0074357C" w:rsidRDefault="003A75E4" w:rsidP="007435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4357C">
        <w:rPr>
          <w:rFonts w:ascii="Times New Roman" w:hAnsi="Times New Roman" w:cs="Times New Roman"/>
          <w:sz w:val="28"/>
          <w:szCs w:val="28"/>
        </w:rPr>
        <w:t>особенности обучения в данном классе/параллели (развивающее, коррекционное, работа с одаренными или высокомотивированными детьми);</w:t>
      </w:r>
    </w:p>
    <w:p w14:paraId="7067C196" w14:textId="77777777" w:rsidR="003A75E4" w:rsidRPr="0074357C" w:rsidRDefault="003A75E4" w:rsidP="007435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4357C">
        <w:rPr>
          <w:rFonts w:ascii="Times New Roman" w:hAnsi="Times New Roman" w:cs="Times New Roman"/>
          <w:sz w:val="28"/>
          <w:szCs w:val="28"/>
        </w:rPr>
        <w:t>особенности и проблемы, существующие в организации работы в данном классе/параллели</w:t>
      </w:r>
      <w:r>
        <w:rPr>
          <w:rFonts w:ascii="Times New Roman" w:hAnsi="Times New Roman" w:cs="Times New Roman"/>
          <w:sz w:val="28"/>
          <w:szCs w:val="28"/>
        </w:rPr>
        <w:t>;</w:t>
      </w:r>
    </w:p>
    <w:p w14:paraId="577A9838" w14:textId="77777777" w:rsidR="003A75E4" w:rsidRPr="00D045A8" w:rsidRDefault="003A75E4" w:rsidP="0074357C">
      <w:pPr>
        <w:spacing w:after="0" w:line="360" w:lineRule="auto"/>
        <w:jc w:val="both"/>
        <w:rPr>
          <w:rFonts w:ascii="Times New Roman" w:hAnsi="Times New Roman" w:cs="Times New Roman"/>
          <w:sz w:val="28"/>
          <w:szCs w:val="28"/>
        </w:rPr>
      </w:pPr>
      <w:r w:rsidRPr="00D045A8">
        <w:rPr>
          <w:rFonts w:ascii="Times New Roman" w:hAnsi="Times New Roman" w:cs="Times New Roman"/>
          <w:sz w:val="28"/>
          <w:szCs w:val="28"/>
        </w:rPr>
        <w:t>- на основе какой конкретной программы (примерной, авторской) разработана программа</w:t>
      </w:r>
      <w:r>
        <w:rPr>
          <w:rFonts w:ascii="Times New Roman" w:hAnsi="Times New Roman" w:cs="Times New Roman"/>
          <w:sz w:val="28"/>
          <w:szCs w:val="28"/>
        </w:rPr>
        <w:t>;</w:t>
      </w:r>
    </w:p>
    <w:p w14:paraId="152E7895" w14:textId="77777777" w:rsidR="003A75E4" w:rsidRPr="00D045A8" w:rsidRDefault="003A75E4" w:rsidP="0074357C">
      <w:pPr>
        <w:spacing w:after="0" w:line="360" w:lineRule="auto"/>
        <w:jc w:val="both"/>
        <w:rPr>
          <w:rFonts w:ascii="Times New Roman" w:hAnsi="Times New Roman" w:cs="Times New Roman"/>
          <w:sz w:val="28"/>
          <w:szCs w:val="28"/>
        </w:rPr>
      </w:pPr>
      <w:r w:rsidRPr="00D045A8">
        <w:rPr>
          <w:rFonts w:ascii="Times New Roman" w:hAnsi="Times New Roman" w:cs="Times New Roman"/>
          <w:sz w:val="28"/>
          <w:szCs w:val="28"/>
        </w:rPr>
        <w:t>- внесенные изменения в примерную (авторскую) программу и их обоснование</w:t>
      </w:r>
      <w:r>
        <w:rPr>
          <w:rFonts w:ascii="Times New Roman" w:hAnsi="Times New Roman" w:cs="Times New Roman"/>
          <w:sz w:val="28"/>
          <w:szCs w:val="28"/>
        </w:rPr>
        <w:t xml:space="preserve"> (если количество изменений достигает 20% и более, то РП требует согласования и рецензии компетентного органа образования);</w:t>
      </w:r>
    </w:p>
    <w:p w14:paraId="32D4B69C" w14:textId="77777777" w:rsidR="003A75E4" w:rsidRPr="00D045A8" w:rsidRDefault="003A75E4" w:rsidP="0074357C">
      <w:pPr>
        <w:spacing w:after="0" w:line="360" w:lineRule="auto"/>
        <w:jc w:val="both"/>
        <w:rPr>
          <w:rFonts w:ascii="Times New Roman" w:hAnsi="Times New Roman" w:cs="Times New Roman"/>
          <w:sz w:val="28"/>
          <w:szCs w:val="28"/>
        </w:rPr>
      </w:pPr>
      <w:r w:rsidRPr="00D045A8">
        <w:rPr>
          <w:rFonts w:ascii="Times New Roman" w:hAnsi="Times New Roman" w:cs="Times New Roman"/>
          <w:sz w:val="28"/>
          <w:szCs w:val="28"/>
        </w:rPr>
        <w:t xml:space="preserve">- количество часов, на которое рассчитана рабочая программа. </w:t>
      </w:r>
    </w:p>
    <w:p w14:paraId="256E4748" w14:textId="42C26F26" w:rsidR="003A75E4" w:rsidRDefault="003A75E4" w:rsidP="00CB4C84">
      <w:pPr>
        <w:spacing w:after="0" w:line="360" w:lineRule="auto"/>
        <w:ind w:firstLine="708"/>
        <w:jc w:val="both"/>
        <w:rPr>
          <w:rFonts w:ascii="Times New Roman" w:hAnsi="Times New Roman" w:cs="Times New Roman"/>
          <w:sz w:val="28"/>
          <w:szCs w:val="28"/>
        </w:rPr>
      </w:pPr>
      <w:r w:rsidRPr="00D045A8">
        <w:rPr>
          <w:rFonts w:ascii="Times New Roman" w:hAnsi="Times New Roman" w:cs="Times New Roman"/>
          <w:sz w:val="28"/>
          <w:szCs w:val="28"/>
        </w:rPr>
        <w:t xml:space="preserve">В календарно-тематическом плане должны быть отражены темы курса и отдельных уроков, последовательность и количество часов, отводимое на их изучение. План может быть представлен в виде </w:t>
      </w:r>
      <w:r w:rsidR="00390438" w:rsidRPr="00D045A8">
        <w:rPr>
          <w:rFonts w:ascii="Times New Roman" w:hAnsi="Times New Roman" w:cs="Times New Roman"/>
          <w:sz w:val="28"/>
          <w:szCs w:val="28"/>
        </w:rPr>
        <w:t>таблицы. Допускается</w:t>
      </w:r>
      <w:r w:rsidRPr="00D045A8">
        <w:rPr>
          <w:rFonts w:ascii="Times New Roman" w:hAnsi="Times New Roman" w:cs="Times New Roman"/>
          <w:sz w:val="28"/>
          <w:szCs w:val="28"/>
        </w:rPr>
        <w:t xml:space="preserve"> составление отдельно тематического и поурочного планирования. В блоке рабочей программы «Требования к уровню подготовки обучающихся» следует отразить требования по рубрикам «Знать/понимать», «Уметь», «Использовать приобретенные знания и умения в практической деятельности и повседневной жизни». При использовании в работе авторской программы без изменения ее содержания</w:t>
      </w:r>
      <w:r>
        <w:rPr>
          <w:rFonts w:ascii="Times New Roman" w:hAnsi="Times New Roman" w:cs="Times New Roman"/>
          <w:sz w:val="28"/>
          <w:szCs w:val="28"/>
        </w:rPr>
        <w:t>,</w:t>
      </w:r>
      <w:r w:rsidRPr="00D045A8">
        <w:rPr>
          <w:rFonts w:ascii="Times New Roman" w:hAnsi="Times New Roman" w:cs="Times New Roman"/>
          <w:sz w:val="28"/>
          <w:szCs w:val="28"/>
        </w:rPr>
        <w:t xml:space="preserve"> учитель в пояснительной записке указывает на основе какой программы осуществляется деятельность</w:t>
      </w:r>
      <w:r w:rsidR="00390438">
        <w:rPr>
          <w:rFonts w:ascii="Times New Roman" w:hAnsi="Times New Roman" w:cs="Times New Roman"/>
          <w:sz w:val="28"/>
          <w:szCs w:val="28"/>
        </w:rPr>
        <w:t>. (</w:t>
      </w:r>
      <w:r w:rsidR="00390438" w:rsidRPr="00390438">
        <w:rPr>
          <w:rFonts w:ascii="Times New Roman" w:hAnsi="Times New Roman" w:cs="Times New Roman"/>
          <w:sz w:val="28"/>
          <w:szCs w:val="28"/>
        </w:rPr>
        <w:t>https://fgosreestr.ru/</w:t>
      </w:r>
      <w:r w:rsidR="00390438">
        <w:rPr>
          <w:rFonts w:ascii="Times New Roman" w:hAnsi="Times New Roman" w:cs="Times New Roman"/>
          <w:sz w:val="28"/>
          <w:szCs w:val="28"/>
        </w:rPr>
        <w:t>)</w:t>
      </w:r>
      <w:r w:rsidR="00390438" w:rsidRPr="00390438">
        <w:rPr>
          <w:rFonts w:ascii="Times New Roman" w:hAnsi="Times New Roman" w:cs="Times New Roman"/>
          <w:sz w:val="28"/>
          <w:szCs w:val="28"/>
        </w:rPr>
        <w:t xml:space="preserve"> </w:t>
      </w:r>
      <w:r w:rsidRPr="000B1E09">
        <w:rPr>
          <w:rFonts w:ascii="Times New Roman" w:hAnsi="Times New Roman" w:cs="Times New Roman"/>
          <w:sz w:val="28"/>
          <w:szCs w:val="28"/>
        </w:rPr>
        <w:t>[</w:t>
      </w:r>
      <w:r w:rsidRPr="00CB4C84">
        <w:rPr>
          <w:rFonts w:ascii="Times New Roman" w:hAnsi="Times New Roman" w:cs="Times New Roman"/>
          <w:sz w:val="28"/>
          <w:szCs w:val="28"/>
        </w:rPr>
        <w:t>3</w:t>
      </w:r>
      <w:r>
        <w:rPr>
          <w:rFonts w:ascii="Times New Roman" w:hAnsi="Times New Roman" w:cs="Times New Roman"/>
          <w:sz w:val="28"/>
          <w:szCs w:val="28"/>
        </w:rPr>
        <w:t>3</w:t>
      </w:r>
      <w:r w:rsidRPr="000B1E09">
        <w:rPr>
          <w:rFonts w:ascii="Times New Roman" w:hAnsi="Times New Roman" w:cs="Times New Roman"/>
          <w:sz w:val="28"/>
          <w:szCs w:val="28"/>
        </w:rPr>
        <w:t>].</w:t>
      </w:r>
      <w:r>
        <w:rPr>
          <w:rFonts w:ascii="Times New Roman" w:hAnsi="Times New Roman" w:cs="Times New Roman"/>
          <w:sz w:val="28"/>
          <w:szCs w:val="28"/>
        </w:rPr>
        <w:t xml:space="preserve"> Таким образом,   перед педагогом стоит задача разработки рабочей программы учебного курса -  </w:t>
      </w:r>
      <w:r w:rsidRPr="00DD013D">
        <w:rPr>
          <w:rFonts w:ascii="Times New Roman" w:hAnsi="Times New Roman" w:cs="Times New Roman"/>
          <w:sz w:val="28"/>
          <w:szCs w:val="28"/>
        </w:rPr>
        <w:t>индивидуальн</w:t>
      </w:r>
      <w:r>
        <w:rPr>
          <w:rFonts w:ascii="Times New Roman" w:hAnsi="Times New Roman" w:cs="Times New Roman"/>
          <w:sz w:val="28"/>
          <w:szCs w:val="28"/>
        </w:rPr>
        <w:t>ого</w:t>
      </w:r>
      <w:r w:rsidRPr="00DD013D">
        <w:rPr>
          <w:rFonts w:ascii="Times New Roman" w:hAnsi="Times New Roman" w:cs="Times New Roman"/>
          <w:sz w:val="28"/>
          <w:szCs w:val="28"/>
        </w:rPr>
        <w:t xml:space="preserve"> творческ</w:t>
      </w:r>
      <w:r>
        <w:rPr>
          <w:rFonts w:ascii="Times New Roman" w:hAnsi="Times New Roman" w:cs="Times New Roman"/>
          <w:sz w:val="28"/>
          <w:szCs w:val="28"/>
        </w:rPr>
        <w:t>ого</w:t>
      </w:r>
      <w:r w:rsidRPr="00DD013D">
        <w:rPr>
          <w:rFonts w:ascii="Times New Roman" w:hAnsi="Times New Roman" w:cs="Times New Roman"/>
          <w:sz w:val="28"/>
          <w:szCs w:val="28"/>
        </w:rPr>
        <w:t xml:space="preserve"> документ</w:t>
      </w:r>
      <w:r>
        <w:rPr>
          <w:rFonts w:ascii="Times New Roman" w:hAnsi="Times New Roman" w:cs="Times New Roman"/>
          <w:sz w:val="28"/>
          <w:szCs w:val="28"/>
        </w:rPr>
        <w:t>а</w:t>
      </w:r>
      <w:r w:rsidRPr="00DD013D">
        <w:rPr>
          <w:rFonts w:ascii="Times New Roman" w:hAnsi="Times New Roman" w:cs="Times New Roman"/>
          <w:sz w:val="28"/>
          <w:szCs w:val="28"/>
        </w:rPr>
        <w:t xml:space="preserve"> учителя</w:t>
      </w:r>
      <w:r>
        <w:rPr>
          <w:rFonts w:ascii="Times New Roman" w:hAnsi="Times New Roman" w:cs="Times New Roman"/>
          <w:sz w:val="28"/>
          <w:szCs w:val="28"/>
        </w:rPr>
        <w:t xml:space="preserve"> - </w:t>
      </w:r>
      <w:r w:rsidRPr="00DD013D">
        <w:rPr>
          <w:rFonts w:ascii="Times New Roman" w:hAnsi="Times New Roman" w:cs="Times New Roman"/>
          <w:sz w:val="28"/>
          <w:szCs w:val="28"/>
        </w:rPr>
        <w:t>структурированн</w:t>
      </w:r>
      <w:r>
        <w:rPr>
          <w:rFonts w:ascii="Times New Roman" w:hAnsi="Times New Roman" w:cs="Times New Roman"/>
          <w:sz w:val="28"/>
          <w:szCs w:val="28"/>
        </w:rPr>
        <w:t>ого</w:t>
      </w:r>
      <w:r w:rsidRPr="00DD013D">
        <w:rPr>
          <w:rFonts w:ascii="Times New Roman" w:hAnsi="Times New Roman" w:cs="Times New Roman"/>
          <w:sz w:val="28"/>
          <w:szCs w:val="28"/>
        </w:rPr>
        <w:t>, логичн</w:t>
      </w:r>
      <w:r>
        <w:rPr>
          <w:rFonts w:ascii="Times New Roman" w:hAnsi="Times New Roman" w:cs="Times New Roman"/>
          <w:sz w:val="28"/>
          <w:szCs w:val="28"/>
        </w:rPr>
        <w:t>ого</w:t>
      </w:r>
      <w:r w:rsidRPr="00DD013D">
        <w:rPr>
          <w:rFonts w:ascii="Times New Roman" w:hAnsi="Times New Roman" w:cs="Times New Roman"/>
          <w:sz w:val="28"/>
          <w:szCs w:val="28"/>
        </w:rPr>
        <w:t>, педагогически выверенн</w:t>
      </w:r>
      <w:r>
        <w:rPr>
          <w:rFonts w:ascii="Times New Roman" w:hAnsi="Times New Roman" w:cs="Times New Roman"/>
          <w:sz w:val="28"/>
          <w:szCs w:val="28"/>
        </w:rPr>
        <w:t>ого</w:t>
      </w:r>
      <w:r w:rsidRPr="00DD013D">
        <w:rPr>
          <w:rFonts w:ascii="Times New Roman" w:hAnsi="Times New Roman" w:cs="Times New Roman"/>
          <w:sz w:val="28"/>
          <w:szCs w:val="28"/>
        </w:rPr>
        <w:t xml:space="preserve"> инструмент</w:t>
      </w:r>
      <w:r>
        <w:rPr>
          <w:rFonts w:ascii="Times New Roman" w:hAnsi="Times New Roman" w:cs="Times New Roman"/>
          <w:sz w:val="28"/>
          <w:szCs w:val="28"/>
        </w:rPr>
        <w:t>а</w:t>
      </w:r>
      <w:r w:rsidRPr="00DD013D">
        <w:rPr>
          <w:rFonts w:ascii="Times New Roman" w:hAnsi="Times New Roman" w:cs="Times New Roman"/>
          <w:sz w:val="28"/>
          <w:szCs w:val="28"/>
        </w:rPr>
        <w:t xml:space="preserve"> планирования</w:t>
      </w:r>
      <w:r>
        <w:rPr>
          <w:rFonts w:ascii="Times New Roman" w:hAnsi="Times New Roman" w:cs="Times New Roman"/>
          <w:sz w:val="28"/>
          <w:szCs w:val="28"/>
        </w:rPr>
        <w:t xml:space="preserve">, который </w:t>
      </w:r>
      <w:r w:rsidRPr="00DD013D">
        <w:rPr>
          <w:rFonts w:ascii="Times New Roman" w:hAnsi="Times New Roman" w:cs="Times New Roman"/>
          <w:sz w:val="28"/>
          <w:szCs w:val="28"/>
        </w:rPr>
        <w:t>отражает особенности преподавания учебного предмета в конкретном классе/параллели конкретного учебного заведения</w:t>
      </w:r>
      <w:r>
        <w:rPr>
          <w:rFonts w:ascii="Times New Roman" w:hAnsi="Times New Roman" w:cs="Times New Roman"/>
          <w:sz w:val="28"/>
          <w:szCs w:val="28"/>
        </w:rPr>
        <w:t xml:space="preserve">, который является </w:t>
      </w:r>
      <w:r w:rsidRPr="00DD013D">
        <w:rPr>
          <w:rFonts w:ascii="Times New Roman" w:hAnsi="Times New Roman" w:cs="Times New Roman"/>
          <w:sz w:val="28"/>
          <w:szCs w:val="28"/>
        </w:rPr>
        <w:t>авторски</w:t>
      </w:r>
      <w:r>
        <w:rPr>
          <w:rFonts w:ascii="Times New Roman" w:hAnsi="Times New Roman" w:cs="Times New Roman"/>
          <w:sz w:val="28"/>
          <w:szCs w:val="28"/>
        </w:rPr>
        <w:t xml:space="preserve">м </w:t>
      </w:r>
      <w:r w:rsidRPr="00DD013D">
        <w:rPr>
          <w:rFonts w:ascii="Times New Roman" w:hAnsi="Times New Roman" w:cs="Times New Roman"/>
          <w:sz w:val="28"/>
          <w:szCs w:val="28"/>
        </w:rPr>
        <w:t>инструмент</w:t>
      </w:r>
      <w:r>
        <w:rPr>
          <w:rFonts w:ascii="Times New Roman" w:hAnsi="Times New Roman" w:cs="Times New Roman"/>
          <w:sz w:val="28"/>
          <w:szCs w:val="28"/>
        </w:rPr>
        <w:t>ом</w:t>
      </w:r>
      <w:r w:rsidRPr="00DD013D">
        <w:rPr>
          <w:rFonts w:ascii="Times New Roman" w:hAnsi="Times New Roman" w:cs="Times New Roman"/>
          <w:sz w:val="28"/>
          <w:szCs w:val="28"/>
        </w:rPr>
        <w:t xml:space="preserve">, с помощью которого учитель определяет </w:t>
      </w:r>
      <w:r w:rsidRPr="00DD013D">
        <w:rPr>
          <w:rFonts w:ascii="Times New Roman" w:hAnsi="Times New Roman" w:cs="Times New Roman"/>
          <w:sz w:val="28"/>
          <w:szCs w:val="28"/>
        </w:rPr>
        <w:lastRenderedPageBreak/>
        <w:t xml:space="preserve">приемы организации образовательного процесса в соответствии с целью получения результата, определенного </w:t>
      </w:r>
      <w:r>
        <w:rPr>
          <w:rFonts w:ascii="Times New Roman" w:hAnsi="Times New Roman" w:cs="Times New Roman"/>
          <w:sz w:val="28"/>
          <w:szCs w:val="28"/>
        </w:rPr>
        <w:t xml:space="preserve">новыми образовательными стандартами. </w:t>
      </w:r>
    </w:p>
    <w:p w14:paraId="364A9FE1" w14:textId="7778ED69" w:rsidR="003A75E4" w:rsidRDefault="003A75E4" w:rsidP="00455E0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 того как рабочая программа будет разработана </w:t>
      </w:r>
      <w:r w:rsidR="00A53D5B">
        <w:rPr>
          <w:rFonts w:ascii="Times New Roman" w:hAnsi="Times New Roman" w:cs="Times New Roman"/>
          <w:sz w:val="28"/>
          <w:szCs w:val="28"/>
        </w:rPr>
        <w:t>педагогом, она</w:t>
      </w:r>
      <w:r>
        <w:rPr>
          <w:rFonts w:ascii="Times New Roman" w:hAnsi="Times New Roman" w:cs="Times New Roman"/>
          <w:sz w:val="28"/>
          <w:szCs w:val="28"/>
        </w:rPr>
        <w:t xml:space="preserve"> </w:t>
      </w:r>
      <w:r w:rsidRPr="00CB4C84">
        <w:rPr>
          <w:rFonts w:ascii="Times New Roman" w:hAnsi="Times New Roman" w:cs="Times New Roman"/>
          <w:sz w:val="28"/>
          <w:szCs w:val="28"/>
        </w:rPr>
        <w:t>представля</w:t>
      </w:r>
      <w:r>
        <w:rPr>
          <w:rFonts w:ascii="Times New Roman" w:hAnsi="Times New Roman" w:cs="Times New Roman"/>
          <w:sz w:val="28"/>
          <w:szCs w:val="28"/>
        </w:rPr>
        <w:t>е</w:t>
      </w:r>
      <w:r w:rsidRPr="00CB4C84">
        <w:rPr>
          <w:rFonts w:ascii="Times New Roman" w:hAnsi="Times New Roman" w:cs="Times New Roman"/>
          <w:sz w:val="28"/>
          <w:szCs w:val="28"/>
        </w:rPr>
        <w:t xml:space="preserve">тся на утверждение руководителю образовательного учреждения в начале учебного года. Руководитель вправе провести экспертизу рабочих </w:t>
      </w:r>
      <w:r w:rsidR="00390438" w:rsidRPr="00CB4C84">
        <w:rPr>
          <w:rFonts w:ascii="Times New Roman" w:hAnsi="Times New Roman" w:cs="Times New Roman"/>
          <w:sz w:val="28"/>
          <w:szCs w:val="28"/>
        </w:rPr>
        <w:t>программ непосредственно</w:t>
      </w:r>
      <w:r w:rsidRPr="00CB4C84">
        <w:rPr>
          <w:rFonts w:ascii="Times New Roman" w:hAnsi="Times New Roman" w:cs="Times New Roman"/>
          <w:sz w:val="28"/>
          <w:szCs w:val="28"/>
        </w:rPr>
        <w:t xml:space="preserve"> в образовательном учреждении или с привлечением внешних экспертов на соответствие требованиям федерального государственного образовательного стандарта. Рабочие программы утверждаются приказом руководителя образовательного учреждения. При несоответствии рабочей программы установленным требованиям, руководитель накладывает резолюцию о необходимости доработки с указанием конкретного срока. </w:t>
      </w:r>
    </w:p>
    <w:p w14:paraId="67E43F85" w14:textId="358F214A" w:rsidR="003A75E4" w:rsidRDefault="003A75E4" w:rsidP="00455E0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Таким </w:t>
      </w:r>
      <w:r w:rsidR="00390438">
        <w:rPr>
          <w:rFonts w:ascii="Times New Roman" w:hAnsi="Times New Roman" w:cs="Times New Roman"/>
          <w:sz w:val="28"/>
          <w:szCs w:val="28"/>
        </w:rPr>
        <w:t>образом, методика</w:t>
      </w:r>
      <w:r>
        <w:rPr>
          <w:rFonts w:ascii="Times New Roman" w:hAnsi="Times New Roman" w:cs="Times New Roman"/>
          <w:sz w:val="28"/>
          <w:szCs w:val="28"/>
        </w:rPr>
        <w:t xml:space="preserve"> организации проведения современного урока химии в основной школе </w:t>
      </w:r>
      <w:r w:rsidR="00A53D5B">
        <w:rPr>
          <w:rFonts w:ascii="Times New Roman" w:hAnsi="Times New Roman" w:cs="Times New Roman"/>
          <w:sz w:val="28"/>
          <w:szCs w:val="28"/>
        </w:rPr>
        <w:t>состоит из</w:t>
      </w:r>
      <w:r>
        <w:rPr>
          <w:rFonts w:ascii="Times New Roman" w:hAnsi="Times New Roman" w:cs="Times New Roman"/>
          <w:sz w:val="28"/>
          <w:szCs w:val="28"/>
        </w:rPr>
        <w:t xml:space="preserve"> нескольких этапов.  Первый </w:t>
      </w:r>
      <w:r w:rsidR="00390438">
        <w:rPr>
          <w:rFonts w:ascii="Times New Roman" w:hAnsi="Times New Roman" w:cs="Times New Roman"/>
          <w:sz w:val="28"/>
          <w:szCs w:val="28"/>
        </w:rPr>
        <w:t>этап начинается</w:t>
      </w:r>
      <w:r>
        <w:rPr>
          <w:rFonts w:ascii="Times New Roman" w:hAnsi="Times New Roman" w:cs="Times New Roman"/>
          <w:sz w:val="28"/>
          <w:szCs w:val="28"/>
        </w:rPr>
        <w:t xml:space="preserve"> для </w:t>
      </w:r>
      <w:r w:rsidR="00A53D5B">
        <w:rPr>
          <w:rFonts w:ascii="Times New Roman" w:hAnsi="Times New Roman" w:cs="Times New Roman"/>
          <w:sz w:val="28"/>
          <w:szCs w:val="28"/>
        </w:rPr>
        <w:t>учителя с разработки</w:t>
      </w:r>
      <w:r>
        <w:rPr>
          <w:rFonts w:ascii="Times New Roman" w:hAnsi="Times New Roman" w:cs="Times New Roman"/>
          <w:sz w:val="28"/>
          <w:szCs w:val="28"/>
        </w:rPr>
        <w:t xml:space="preserve"> рабочей программы освоения основного содержания образования по данному предмету для каждой ступени/параллели. К разработке РП  педагог должен приступать только после анализа нормативных документов, образовательного процесса в своей школе и параллели/классе, с выявления особенностей психофизиологического здоровья учащихся и уровня мотивационной составляющей при изучении данного предмета, анализа наличия материально-технического и информационного обеспечения; изучения учебно-методического комплекта и линий, которые выбраны в качестве основных в конкретном учебном заведении, с изучения авторских и примерных рабочих программ стандартов второго поколения, а также требований к прогнозируемым результатам образования и портрету выпускника. </w:t>
      </w:r>
    </w:p>
    <w:p w14:paraId="3A65C7C7" w14:textId="77777777" w:rsidR="003A75E4" w:rsidRDefault="003A75E4" w:rsidP="004915BF">
      <w:pPr>
        <w:spacing w:after="0" w:line="360" w:lineRule="auto"/>
        <w:ind w:firstLine="708"/>
        <w:jc w:val="both"/>
        <w:rPr>
          <w:rFonts w:ascii="Times New Roman" w:hAnsi="Times New Roman" w:cs="Times New Roman"/>
          <w:sz w:val="28"/>
          <w:szCs w:val="28"/>
        </w:rPr>
      </w:pPr>
    </w:p>
    <w:p w14:paraId="6DADFDCC" w14:textId="77777777" w:rsidR="003A75E4" w:rsidRPr="00A4779D" w:rsidRDefault="003A75E4" w:rsidP="00A4779D">
      <w:pPr>
        <w:spacing w:line="360" w:lineRule="auto"/>
        <w:jc w:val="center"/>
        <w:rPr>
          <w:rFonts w:ascii="Times New Roman" w:hAnsi="Times New Roman" w:cs="Times New Roman"/>
          <w:i/>
          <w:sz w:val="28"/>
          <w:szCs w:val="28"/>
        </w:rPr>
      </w:pPr>
      <w:r>
        <w:rPr>
          <w:rFonts w:ascii="Times New Roman" w:hAnsi="Times New Roman" w:cs="Times New Roman"/>
          <w:sz w:val="28"/>
          <w:szCs w:val="28"/>
        </w:rPr>
        <w:t xml:space="preserve">3.2. </w:t>
      </w:r>
      <w:r w:rsidRPr="00A4779D">
        <w:rPr>
          <w:rFonts w:ascii="Times New Roman" w:hAnsi="Times New Roman" w:cs="Times New Roman"/>
          <w:i/>
          <w:sz w:val="28"/>
          <w:szCs w:val="28"/>
        </w:rPr>
        <w:t>Разработка плана - конспекта урока с учетом стандартов второго поколения.</w:t>
      </w:r>
    </w:p>
    <w:p w14:paraId="46EE7983" w14:textId="70ECA605" w:rsidR="003A75E4" w:rsidRDefault="003A75E4" w:rsidP="0076106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Следующим этапом методики организации проведения современного урока химии в основной школе является   в компетентностном подходе учителя к подготовке и проведению современного урока химии. Заранее продуманная стратегия формирования общепредметных </w:t>
      </w:r>
      <w:r w:rsidR="00390438">
        <w:rPr>
          <w:rFonts w:ascii="Times New Roman" w:hAnsi="Times New Roman" w:cs="Times New Roman"/>
          <w:sz w:val="28"/>
          <w:szCs w:val="28"/>
        </w:rPr>
        <w:t>и метапредметных</w:t>
      </w:r>
      <w:r>
        <w:rPr>
          <w:rFonts w:ascii="Times New Roman" w:hAnsi="Times New Roman" w:cs="Times New Roman"/>
          <w:sz w:val="28"/>
          <w:szCs w:val="28"/>
        </w:rPr>
        <w:t xml:space="preserve"> учебных действий, заложенная в разработанной рабочей программе, должна быть </w:t>
      </w:r>
      <w:r w:rsidR="00A53D5B">
        <w:rPr>
          <w:rFonts w:ascii="Times New Roman" w:hAnsi="Times New Roman" w:cs="Times New Roman"/>
          <w:sz w:val="28"/>
          <w:szCs w:val="28"/>
        </w:rPr>
        <w:t>конкретизирована при</w:t>
      </w:r>
      <w:r>
        <w:rPr>
          <w:rFonts w:ascii="Times New Roman" w:hAnsi="Times New Roman" w:cs="Times New Roman"/>
          <w:sz w:val="28"/>
          <w:szCs w:val="28"/>
        </w:rPr>
        <w:t xml:space="preserve"> разработке планов-конспектов уроков в данном классе/параллели. Для того чтобы урок, соответствовал предъявляемым  требованиям стандартов второго поколения, учитель должен п</w:t>
      </w:r>
      <w:r w:rsidRPr="00952ECB">
        <w:rPr>
          <w:rFonts w:ascii="Times New Roman" w:hAnsi="Times New Roman" w:cs="Times New Roman"/>
          <w:sz w:val="28"/>
          <w:szCs w:val="28"/>
        </w:rPr>
        <w:t>роанализировать</w:t>
      </w:r>
      <w:r>
        <w:rPr>
          <w:rFonts w:ascii="Times New Roman" w:hAnsi="Times New Roman" w:cs="Times New Roman"/>
          <w:sz w:val="28"/>
          <w:szCs w:val="28"/>
        </w:rPr>
        <w:t xml:space="preserve"> содержимое учебного материала для данного класса/параллели, которое  необходимо усвоить учащимся на базовом  уровне, спрогнозировать  какие   метапредметные (предметные) учебные результаты должны быть получены у выпускников данного класса/параллели по итогам года  и  поставить педагогические цели урока таким образом, чтобы они были сориентированы на   достижение прогнозируемых результатов. При разработке урока учитель должен выявить этапы урока, на которых наиболее удобно и </w:t>
      </w:r>
      <w:r w:rsidR="00390438">
        <w:rPr>
          <w:rFonts w:ascii="Times New Roman" w:hAnsi="Times New Roman" w:cs="Times New Roman"/>
          <w:sz w:val="28"/>
          <w:szCs w:val="28"/>
        </w:rPr>
        <w:t>оправдано применить</w:t>
      </w:r>
      <w:r>
        <w:rPr>
          <w:rFonts w:ascii="Times New Roman" w:hAnsi="Times New Roman" w:cs="Times New Roman"/>
          <w:sz w:val="28"/>
          <w:szCs w:val="28"/>
        </w:rPr>
        <w:t xml:space="preserve"> приемы и методы формирования метапредметных(предметных) учебных действий. Компетентность учителя должна заключаться в том, чтобы </w:t>
      </w:r>
      <w:r w:rsidR="00390438">
        <w:rPr>
          <w:rFonts w:ascii="Times New Roman" w:hAnsi="Times New Roman" w:cs="Times New Roman"/>
          <w:sz w:val="28"/>
          <w:szCs w:val="28"/>
        </w:rPr>
        <w:t>подобрать необходимую</w:t>
      </w:r>
      <w:r>
        <w:rPr>
          <w:rFonts w:ascii="Times New Roman" w:hAnsi="Times New Roman" w:cs="Times New Roman"/>
          <w:sz w:val="28"/>
          <w:szCs w:val="28"/>
        </w:rPr>
        <w:t xml:space="preserve"> для выполнения поставленных целей урока технологию, тщательно </w:t>
      </w:r>
      <w:r w:rsidR="00A53D5B">
        <w:rPr>
          <w:rFonts w:ascii="Times New Roman" w:hAnsi="Times New Roman" w:cs="Times New Roman"/>
          <w:sz w:val="28"/>
          <w:szCs w:val="28"/>
        </w:rPr>
        <w:t>организовать педагогическую</w:t>
      </w:r>
      <w:r>
        <w:rPr>
          <w:rFonts w:ascii="Times New Roman" w:hAnsi="Times New Roman" w:cs="Times New Roman"/>
          <w:sz w:val="28"/>
          <w:szCs w:val="28"/>
        </w:rPr>
        <w:t xml:space="preserve"> деятельность на каждом этапе урока, выбрать стиль и способ учебной коммуникации. Очень важно чтобы учитель при </w:t>
      </w:r>
      <w:r w:rsidR="00390438">
        <w:rPr>
          <w:rFonts w:ascii="Times New Roman" w:hAnsi="Times New Roman" w:cs="Times New Roman"/>
          <w:sz w:val="28"/>
          <w:szCs w:val="28"/>
        </w:rPr>
        <w:t>разработке плана</w:t>
      </w:r>
      <w:r>
        <w:rPr>
          <w:rFonts w:ascii="Times New Roman" w:hAnsi="Times New Roman" w:cs="Times New Roman"/>
          <w:sz w:val="28"/>
          <w:szCs w:val="28"/>
        </w:rPr>
        <w:t xml:space="preserve"> – конспекта урока, подобрал дидактический материал, необходимые информационные и мультимедийные ресурсы, разработал задания для формирования метапредметных (</w:t>
      </w:r>
      <w:r w:rsidR="00A53D5B">
        <w:rPr>
          <w:rFonts w:ascii="Times New Roman" w:hAnsi="Times New Roman" w:cs="Times New Roman"/>
          <w:sz w:val="28"/>
          <w:szCs w:val="28"/>
        </w:rPr>
        <w:t>предметных) учебных</w:t>
      </w:r>
      <w:r>
        <w:rPr>
          <w:rFonts w:ascii="Times New Roman" w:hAnsi="Times New Roman" w:cs="Times New Roman"/>
          <w:sz w:val="28"/>
          <w:szCs w:val="28"/>
        </w:rPr>
        <w:t xml:space="preserve"> действий. Работа учителя, связанная с подготовкой к уроку, в современном   понимании   усложняется, так как необходимо, чтобы урок органично сочетался с самим учителем, с его внутренней мотивацией и организацией, а также учитывал психофизиологические особенности конкретного класса. При разработке </w:t>
      </w:r>
      <w:r w:rsidR="00A53D5B">
        <w:rPr>
          <w:rFonts w:ascii="Times New Roman" w:hAnsi="Times New Roman" w:cs="Times New Roman"/>
          <w:sz w:val="28"/>
          <w:szCs w:val="28"/>
        </w:rPr>
        <w:t>планов-конспектов</w:t>
      </w:r>
      <w:r>
        <w:rPr>
          <w:rFonts w:ascii="Times New Roman" w:hAnsi="Times New Roman" w:cs="Times New Roman"/>
          <w:sz w:val="28"/>
          <w:szCs w:val="28"/>
        </w:rPr>
        <w:t xml:space="preserve"> уроков необходимо предусмотреть увеличение самостоятельной работы учащихся по усвоению и систематизации знаний, </w:t>
      </w:r>
      <w:r w:rsidR="00390438">
        <w:rPr>
          <w:rFonts w:ascii="Times New Roman" w:hAnsi="Times New Roman" w:cs="Times New Roman"/>
          <w:sz w:val="28"/>
          <w:szCs w:val="28"/>
        </w:rPr>
        <w:t>что обеспечит</w:t>
      </w:r>
      <w:r>
        <w:rPr>
          <w:rFonts w:ascii="Times New Roman" w:hAnsi="Times New Roman" w:cs="Times New Roman"/>
          <w:sz w:val="28"/>
          <w:szCs w:val="28"/>
        </w:rPr>
        <w:t xml:space="preserve"> требования деятельностного содержания </w:t>
      </w:r>
      <w:r>
        <w:rPr>
          <w:rFonts w:ascii="Times New Roman" w:hAnsi="Times New Roman" w:cs="Times New Roman"/>
          <w:sz w:val="28"/>
          <w:szCs w:val="28"/>
        </w:rPr>
        <w:lastRenderedPageBreak/>
        <w:t>образования и введение проблемно-развивающего обучения, которое позволит выйти учащимся от простого действия в мыследеятельность, что является оптимальным для проведения уроков химии в основной школе.  После проведения урока необходимо проанализировать были ли выполнены поставленные цели - формирование метапредметных (</w:t>
      </w:r>
      <w:r w:rsidR="00390438">
        <w:rPr>
          <w:rFonts w:ascii="Times New Roman" w:hAnsi="Times New Roman" w:cs="Times New Roman"/>
          <w:sz w:val="28"/>
          <w:szCs w:val="28"/>
        </w:rPr>
        <w:t>предметных) учебных</w:t>
      </w:r>
      <w:r>
        <w:rPr>
          <w:rFonts w:ascii="Times New Roman" w:hAnsi="Times New Roman" w:cs="Times New Roman"/>
          <w:sz w:val="28"/>
          <w:szCs w:val="28"/>
        </w:rPr>
        <w:t xml:space="preserve"> действий и в случае необходимости необходимо скорректировать план-конспект урока, чтобы не достигнутые </w:t>
      </w:r>
      <w:r w:rsidR="00A53D5B">
        <w:rPr>
          <w:rFonts w:ascii="Times New Roman" w:hAnsi="Times New Roman" w:cs="Times New Roman"/>
          <w:sz w:val="28"/>
          <w:szCs w:val="28"/>
        </w:rPr>
        <w:t>или не</w:t>
      </w:r>
      <w:r>
        <w:rPr>
          <w:rFonts w:ascii="Times New Roman" w:hAnsi="Times New Roman" w:cs="Times New Roman"/>
          <w:sz w:val="28"/>
          <w:szCs w:val="28"/>
        </w:rPr>
        <w:t xml:space="preserve"> получившие развития метапредметные (предметные) результаты были реализованы.  Особенностью методики формирования метапредметных учебных действий заключаются в следующем - нельзя при формировании метапредметных учебных действий ограничиваться одним или двумя уроками и считать, что этого достаточно. Педагогические цели, поставленные в РП и планах-конспектах урока ориентированы на прогнозируемый итоговый результат. Поэтому временные интервалы на формирование метапредметных учебных действий должны быть долговременными. Можно выбрать полугодовой, годовой интервал для формирования одного конкретного или нескольких метапредметных учебных действий, например -  развитие монологической и диалогической речи, отстаивание своей точки зрения и  признание точки зрения другого, работа в группах –  можно определить как основные виды метапредметных учебных действий, отрабатываемых на уроках химии в 9 классе.  Для 8 классов предпочтительнее выбирать метапредметные учебные действия, направленные на формирование учебных действий, связанных с работой с различными видами информации, формами ее </w:t>
      </w:r>
      <w:r w:rsidR="00390438">
        <w:rPr>
          <w:rFonts w:ascii="Times New Roman" w:hAnsi="Times New Roman" w:cs="Times New Roman"/>
          <w:sz w:val="28"/>
          <w:szCs w:val="28"/>
        </w:rPr>
        <w:t>представления и</w:t>
      </w:r>
      <w:r>
        <w:rPr>
          <w:rFonts w:ascii="Times New Roman" w:hAnsi="Times New Roman" w:cs="Times New Roman"/>
          <w:sz w:val="28"/>
          <w:szCs w:val="28"/>
        </w:rPr>
        <w:t xml:space="preserve"> обработки, т.е. можно потратить первое полугодие учебного года на формирование умения учиться, заложить основу для дальнейшего сотрудничества учителя и учащегося. Во втором полугодии в 8 классах можно перейти к культуре общения с педагогами и товарищами,  направить усилия на обучение учащихся публичным выступлениям, написанию экспертных заключений и рецензий, подготовке сообщений и информационных справок, написанию докладов и рефератов и их грамотной презентации, что подготовит базу для раскрытия творческих </w:t>
      </w:r>
      <w:r>
        <w:rPr>
          <w:rFonts w:ascii="Times New Roman" w:hAnsi="Times New Roman" w:cs="Times New Roman"/>
          <w:sz w:val="28"/>
          <w:szCs w:val="28"/>
        </w:rPr>
        <w:lastRenderedPageBreak/>
        <w:t xml:space="preserve">способностей учащихся в 9 классе.   Необходимо на протяжении выбранного </w:t>
      </w:r>
      <w:r w:rsidR="005D65FE">
        <w:rPr>
          <w:rFonts w:ascii="Times New Roman" w:hAnsi="Times New Roman" w:cs="Times New Roman"/>
          <w:sz w:val="28"/>
          <w:szCs w:val="28"/>
        </w:rPr>
        <w:t>периода отрабатывать</w:t>
      </w:r>
      <w:r>
        <w:rPr>
          <w:rFonts w:ascii="Times New Roman" w:hAnsi="Times New Roman" w:cs="Times New Roman"/>
          <w:sz w:val="28"/>
          <w:szCs w:val="28"/>
        </w:rPr>
        <w:t xml:space="preserve"> и формировать эти </w:t>
      </w:r>
      <w:r w:rsidR="005D65FE">
        <w:rPr>
          <w:rFonts w:ascii="Times New Roman" w:hAnsi="Times New Roman" w:cs="Times New Roman"/>
          <w:sz w:val="28"/>
          <w:szCs w:val="28"/>
        </w:rPr>
        <w:t>метапредметные учебные</w:t>
      </w:r>
      <w:r>
        <w:rPr>
          <w:rFonts w:ascii="Times New Roman" w:hAnsi="Times New Roman" w:cs="Times New Roman"/>
          <w:sz w:val="28"/>
          <w:szCs w:val="28"/>
        </w:rPr>
        <w:t xml:space="preserve"> действия на каждом проводимом уроке. Прежде чем приступить к формированию метапедметных учебных </w:t>
      </w:r>
      <w:r w:rsidR="005D65FE">
        <w:rPr>
          <w:rFonts w:ascii="Times New Roman" w:hAnsi="Times New Roman" w:cs="Times New Roman"/>
          <w:sz w:val="28"/>
          <w:szCs w:val="28"/>
        </w:rPr>
        <w:t>действий, необходимо проведение</w:t>
      </w:r>
      <w:r>
        <w:rPr>
          <w:rFonts w:ascii="Times New Roman" w:hAnsi="Times New Roman" w:cs="Times New Roman"/>
          <w:sz w:val="28"/>
          <w:szCs w:val="28"/>
        </w:rPr>
        <w:t xml:space="preserve"> контрольного </w:t>
      </w:r>
      <w:r w:rsidR="005D65FE">
        <w:rPr>
          <w:rFonts w:ascii="Times New Roman" w:hAnsi="Times New Roman" w:cs="Times New Roman"/>
          <w:sz w:val="28"/>
          <w:szCs w:val="28"/>
        </w:rPr>
        <w:t>мониторинга в</w:t>
      </w:r>
      <w:r>
        <w:rPr>
          <w:rFonts w:ascii="Times New Roman" w:hAnsi="Times New Roman" w:cs="Times New Roman"/>
          <w:sz w:val="28"/>
          <w:szCs w:val="28"/>
        </w:rPr>
        <w:t xml:space="preserve"> начале периода формирования метапредметных учебных </w:t>
      </w:r>
      <w:r w:rsidR="00A53D5B">
        <w:rPr>
          <w:rFonts w:ascii="Times New Roman" w:hAnsi="Times New Roman" w:cs="Times New Roman"/>
          <w:sz w:val="28"/>
          <w:szCs w:val="28"/>
        </w:rPr>
        <w:t>действий и</w:t>
      </w:r>
      <w:r>
        <w:rPr>
          <w:rFonts w:ascii="Times New Roman" w:hAnsi="Times New Roman" w:cs="Times New Roman"/>
          <w:sz w:val="28"/>
          <w:szCs w:val="28"/>
        </w:rPr>
        <w:t xml:space="preserve"> по окончании такового. </w:t>
      </w:r>
      <w:r w:rsidR="005D65FE">
        <w:rPr>
          <w:rFonts w:ascii="Times New Roman" w:hAnsi="Times New Roman" w:cs="Times New Roman"/>
          <w:sz w:val="28"/>
          <w:szCs w:val="28"/>
        </w:rPr>
        <w:t>Мониторинг позволяет</w:t>
      </w:r>
      <w:r>
        <w:rPr>
          <w:rFonts w:ascii="Times New Roman" w:hAnsi="Times New Roman" w:cs="Times New Roman"/>
          <w:sz w:val="28"/>
          <w:szCs w:val="28"/>
        </w:rPr>
        <w:t xml:space="preserve"> выяснить, к </w:t>
      </w:r>
      <w:r w:rsidR="005D65FE">
        <w:rPr>
          <w:rFonts w:ascii="Times New Roman" w:hAnsi="Times New Roman" w:cs="Times New Roman"/>
          <w:sz w:val="28"/>
          <w:szCs w:val="28"/>
        </w:rPr>
        <w:t>примеру -</w:t>
      </w:r>
      <w:r>
        <w:rPr>
          <w:rFonts w:ascii="Times New Roman" w:hAnsi="Times New Roman" w:cs="Times New Roman"/>
          <w:sz w:val="28"/>
          <w:szCs w:val="28"/>
        </w:rPr>
        <w:t xml:space="preserve"> какой процент учащихся владеет приемами и умениями вести публичные выступления, сколько учащихся самоустраняются, стесняются, проявляют нерешительность и неуверенность, какой процент учащихся владеет информационными метапредметными учебными действиями, сколько имеют </w:t>
      </w:r>
      <w:r w:rsidR="00A53D5B">
        <w:rPr>
          <w:rFonts w:ascii="Times New Roman" w:hAnsi="Times New Roman" w:cs="Times New Roman"/>
          <w:sz w:val="28"/>
          <w:szCs w:val="28"/>
        </w:rPr>
        <w:t>представление -</w:t>
      </w:r>
      <w:r>
        <w:rPr>
          <w:rFonts w:ascii="Times New Roman" w:hAnsi="Times New Roman" w:cs="Times New Roman"/>
          <w:sz w:val="28"/>
          <w:szCs w:val="28"/>
        </w:rPr>
        <w:t xml:space="preserve"> чем отличаются по стилю и форме написания доклад и реферат и т.д.   Критерии </w:t>
      </w:r>
      <w:r w:rsidR="005D65FE">
        <w:rPr>
          <w:rFonts w:ascii="Times New Roman" w:hAnsi="Times New Roman" w:cs="Times New Roman"/>
          <w:sz w:val="28"/>
          <w:szCs w:val="28"/>
        </w:rPr>
        <w:t>мониторинга необходимо</w:t>
      </w:r>
      <w:r>
        <w:rPr>
          <w:rFonts w:ascii="Times New Roman" w:hAnsi="Times New Roman" w:cs="Times New Roman"/>
          <w:sz w:val="28"/>
          <w:szCs w:val="28"/>
        </w:rPr>
        <w:t xml:space="preserve"> выбирать  таким образом, чтобы они включали в себя все  </w:t>
      </w:r>
      <w:r w:rsidR="005D65FE">
        <w:rPr>
          <w:rFonts w:ascii="Times New Roman" w:hAnsi="Times New Roman" w:cs="Times New Roman"/>
          <w:sz w:val="28"/>
          <w:szCs w:val="28"/>
        </w:rPr>
        <w:t>параметры, выбранных</w:t>
      </w:r>
      <w:r>
        <w:rPr>
          <w:rFonts w:ascii="Times New Roman" w:hAnsi="Times New Roman" w:cs="Times New Roman"/>
          <w:sz w:val="28"/>
          <w:szCs w:val="28"/>
        </w:rPr>
        <w:t xml:space="preserve"> для формирования,  метапредметных учебных действий, оценивали в процентном соотношении психофизические возможности класса и каждого ученика в отдельности.  Удовлетворительные результаты мониторинга по итогам контрольного периода позволяют учителю перейти к формированию других метапредметных универсальных учебных действий или продолжать работать над ранее выбранными.</w:t>
      </w:r>
    </w:p>
    <w:p w14:paraId="45B880EA" w14:textId="523D44EB" w:rsidR="003A75E4" w:rsidRDefault="003A75E4" w:rsidP="009A636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План – конспект урока это </w:t>
      </w:r>
      <w:r w:rsidR="005D65FE">
        <w:rPr>
          <w:rFonts w:ascii="Times New Roman" w:hAnsi="Times New Roman" w:cs="Times New Roman"/>
          <w:sz w:val="28"/>
          <w:szCs w:val="28"/>
        </w:rPr>
        <w:t xml:space="preserve">многоаспектный </w:t>
      </w:r>
      <w:r w:rsidR="00A53D5B">
        <w:rPr>
          <w:rFonts w:ascii="Times New Roman" w:hAnsi="Times New Roman" w:cs="Times New Roman"/>
          <w:sz w:val="28"/>
          <w:szCs w:val="28"/>
        </w:rPr>
        <w:t>документ, который</w:t>
      </w:r>
      <w:r>
        <w:rPr>
          <w:rFonts w:ascii="Times New Roman" w:hAnsi="Times New Roman" w:cs="Times New Roman"/>
          <w:sz w:val="28"/>
          <w:szCs w:val="28"/>
        </w:rPr>
        <w:t xml:space="preserve"> как правило, состоит из следующих рубрик:</w:t>
      </w:r>
    </w:p>
    <w:p w14:paraId="5236612E" w14:textId="30DCF2BA" w:rsidR="003A75E4" w:rsidRDefault="003A75E4" w:rsidP="0076106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тема - название темы берется из поурочного планирования, разработанной </w:t>
      </w:r>
      <w:r w:rsidR="005D65FE">
        <w:rPr>
          <w:rFonts w:ascii="Times New Roman" w:hAnsi="Times New Roman" w:cs="Times New Roman"/>
          <w:sz w:val="28"/>
          <w:szCs w:val="28"/>
        </w:rPr>
        <w:t>учителем рабочей</w:t>
      </w:r>
      <w:r>
        <w:rPr>
          <w:rFonts w:ascii="Times New Roman" w:hAnsi="Times New Roman" w:cs="Times New Roman"/>
          <w:sz w:val="28"/>
          <w:szCs w:val="28"/>
        </w:rPr>
        <w:t xml:space="preserve"> программы;</w:t>
      </w:r>
    </w:p>
    <w:p w14:paraId="0B3B0931" w14:textId="77777777" w:rsidR="003A75E4" w:rsidRDefault="003A75E4" w:rsidP="0076106F">
      <w:pPr>
        <w:spacing w:line="360" w:lineRule="auto"/>
        <w:jc w:val="both"/>
        <w:rPr>
          <w:rFonts w:ascii="Times New Roman" w:hAnsi="Times New Roman" w:cs="Times New Roman"/>
          <w:sz w:val="28"/>
          <w:szCs w:val="28"/>
        </w:rPr>
      </w:pPr>
      <w:r>
        <w:rPr>
          <w:rFonts w:ascii="Times New Roman" w:hAnsi="Times New Roman" w:cs="Times New Roman"/>
          <w:sz w:val="28"/>
          <w:szCs w:val="28"/>
        </w:rPr>
        <w:t>- урок № … - порядковый номер урока выписывается из поурочного планирования, разработанной учителем рабочей программы;</w:t>
      </w:r>
    </w:p>
    <w:p w14:paraId="72DC4A5B" w14:textId="77777777" w:rsidR="003A75E4" w:rsidRDefault="003A75E4" w:rsidP="0076106F">
      <w:pPr>
        <w:spacing w:line="360" w:lineRule="auto"/>
        <w:jc w:val="both"/>
        <w:rPr>
          <w:rFonts w:ascii="Times New Roman" w:hAnsi="Times New Roman" w:cs="Times New Roman"/>
          <w:sz w:val="28"/>
          <w:szCs w:val="28"/>
        </w:rPr>
      </w:pPr>
      <w:r>
        <w:rPr>
          <w:rFonts w:ascii="Times New Roman" w:hAnsi="Times New Roman" w:cs="Times New Roman"/>
          <w:sz w:val="28"/>
          <w:szCs w:val="28"/>
        </w:rPr>
        <w:t>- тип урока – определяется из целей и задач урока (повторительно-обобщающий урок, изучения нового материала, комбинированный урок и др.;</w:t>
      </w:r>
    </w:p>
    <w:p w14:paraId="081D6FAF" w14:textId="0F05FEDF" w:rsidR="003A75E4" w:rsidRDefault="003A75E4" w:rsidP="0076106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-задачи </w:t>
      </w:r>
      <w:r w:rsidR="005D65FE">
        <w:rPr>
          <w:rFonts w:ascii="Times New Roman" w:hAnsi="Times New Roman" w:cs="Times New Roman"/>
          <w:sz w:val="28"/>
          <w:szCs w:val="28"/>
        </w:rPr>
        <w:t>урока -</w:t>
      </w:r>
      <w:r>
        <w:rPr>
          <w:rFonts w:ascii="Times New Roman" w:hAnsi="Times New Roman" w:cs="Times New Roman"/>
          <w:sz w:val="28"/>
          <w:szCs w:val="28"/>
        </w:rPr>
        <w:t xml:space="preserve"> кратко перечисляются содержание образовательной, развивающей и воспитательной задач на уровне формирования универсальных учебных действий;</w:t>
      </w:r>
    </w:p>
    <w:p w14:paraId="6C525255" w14:textId="13F7A98C" w:rsidR="003A75E4" w:rsidRDefault="003A75E4" w:rsidP="0076106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оборудование к уроку – перечисляются оборудование и приборы для демонстраций, лабораторных работ и практикумов, </w:t>
      </w:r>
      <w:r w:rsidR="005D65FE">
        <w:rPr>
          <w:rFonts w:ascii="Times New Roman" w:hAnsi="Times New Roman" w:cs="Times New Roman"/>
          <w:sz w:val="28"/>
          <w:szCs w:val="28"/>
        </w:rPr>
        <w:t>технические средства</w:t>
      </w:r>
      <w:r>
        <w:rPr>
          <w:rFonts w:ascii="Times New Roman" w:hAnsi="Times New Roman" w:cs="Times New Roman"/>
          <w:sz w:val="28"/>
          <w:szCs w:val="28"/>
        </w:rPr>
        <w:t xml:space="preserve"> обучения (ТСО), дидактический материал и наглядные пособия;</w:t>
      </w:r>
    </w:p>
    <w:p w14:paraId="2D2D64D7" w14:textId="77777777" w:rsidR="003A75E4" w:rsidRDefault="003A75E4" w:rsidP="0076106F">
      <w:pPr>
        <w:spacing w:line="360" w:lineRule="auto"/>
        <w:jc w:val="both"/>
        <w:rPr>
          <w:rFonts w:ascii="Times New Roman" w:hAnsi="Times New Roman" w:cs="Times New Roman"/>
          <w:sz w:val="28"/>
          <w:szCs w:val="28"/>
        </w:rPr>
      </w:pPr>
      <w:r>
        <w:rPr>
          <w:rFonts w:ascii="Times New Roman" w:hAnsi="Times New Roman" w:cs="Times New Roman"/>
          <w:sz w:val="28"/>
          <w:szCs w:val="28"/>
        </w:rPr>
        <w:t>- план урока – пишется в краткой форме по основным этапам урока (в виде таблицы, под которой указывается домашнее задание, которое учащиеся получат на следующий урок);</w:t>
      </w:r>
    </w:p>
    <w:p w14:paraId="41825D8E" w14:textId="77777777" w:rsidR="003A75E4" w:rsidRDefault="003A75E4" w:rsidP="0076106F">
      <w:pPr>
        <w:spacing w:line="360" w:lineRule="auto"/>
        <w:jc w:val="both"/>
        <w:rPr>
          <w:rFonts w:ascii="Times New Roman" w:hAnsi="Times New Roman" w:cs="Times New Roman"/>
          <w:sz w:val="28"/>
          <w:szCs w:val="28"/>
        </w:rPr>
      </w:pPr>
      <w:r>
        <w:rPr>
          <w:rFonts w:ascii="Times New Roman" w:hAnsi="Times New Roman" w:cs="Times New Roman"/>
          <w:sz w:val="28"/>
          <w:szCs w:val="28"/>
        </w:rPr>
        <w:t>- ход урока – основная часть плана-конспекта, в которой в развернутом виде излагается последовательность действий по проведению урока (в виде таблицы);</w:t>
      </w:r>
    </w:p>
    <w:p w14:paraId="414BD512" w14:textId="2811B246" w:rsidR="003A75E4" w:rsidRDefault="003A75E4" w:rsidP="0076106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список используемой </w:t>
      </w:r>
      <w:r w:rsidR="00A53D5B">
        <w:rPr>
          <w:rFonts w:ascii="Times New Roman" w:hAnsi="Times New Roman" w:cs="Times New Roman"/>
          <w:sz w:val="28"/>
          <w:szCs w:val="28"/>
        </w:rPr>
        <w:t>литературы ссылки</w:t>
      </w:r>
      <w:r>
        <w:rPr>
          <w:rFonts w:ascii="Times New Roman" w:hAnsi="Times New Roman" w:cs="Times New Roman"/>
          <w:sz w:val="28"/>
          <w:szCs w:val="28"/>
        </w:rPr>
        <w:t xml:space="preserve"> на нее в тексте (чаще используется при подготовке открытого урока). </w:t>
      </w:r>
    </w:p>
    <w:p w14:paraId="1539EE21" w14:textId="18928C30" w:rsidR="003A75E4" w:rsidRDefault="003A75E4" w:rsidP="00600419">
      <w:pPr>
        <w:snapToGrid w:val="0"/>
        <w:jc w:val="both"/>
        <w:rPr>
          <w:rFonts w:ascii="Times New Roman" w:hAnsi="Times New Roman" w:cs="Times New Roman"/>
          <w:sz w:val="28"/>
          <w:szCs w:val="28"/>
        </w:rPr>
      </w:pPr>
      <w:r>
        <w:rPr>
          <w:rFonts w:ascii="Times New Roman" w:hAnsi="Times New Roman" w:cs="Times New Roman"/>
          <w:sz w:val="28"/>
          <w:szCs w:val="28"/>
        </w:rPr>
        <w:tab/>
        <w:t xml:space="preserve">Пример </w:t>
      </w:r>
      <w:r w:rsidR="005D65FE">
        <w:rPr>
          <w:rFonts w:ascii="Times New Roman" w:hAnsi="Times New Roman" w:cs="Times New Roman"/>
          <w:sz w:val="28"/>
          <w:szCs w:val="28"/>
        </w:rPr>
        <w:t>разработанных планов-конспектов</w:t>
      </w:r>
      <w:r>
        <w:rPr>
          <w:rFonts w:ascii="Times New Roman" w:hAnsi="Times New Roman" w:cs="Times New Roman"/>
          <w:sz w:val="28"/>
          <w:szCs w:val="28"/>
        </w:rPr>
        <w:t xml:space="preserve"> уроков представлены в Приложении №2. В основу данных разработок легли основополагающие требования к современному уроку химии – деятельностный подход в сочетании с проблемно-развивающей технологией обучения. Данные разработанные уроки позволяют формировать метапредметные и </w:t>
      </w:r>
      <w:r w:rsidR="005D65FE">
        <w:rPr>
          <w:rFonts w:ascii="Times New Roman" w:hAnsi="Times New Roman" w:cs="Times New Roman"/>
          <w:sz w:val="28"/>
          <w:szCs w:val="28"/>
        </w:rPr>
        <w:t>общепредметные учебные</w:t>
      </w:r>
      <w:r>
        <w:rPr>
          <w:rFonts w:ascii="Times New Roman" w:hAnsi="Times New Roman" w:cs="Times New Roman"/>
          <w:sz w:val="28"/>
          <w:szCs w:val="28"/>
        </w:rPr>
        <w:t xml:space="preserve"> действия на уроке с целью получения метапредметных и общепредметных  результатов. Урок по теме </w:t>
      </w:r>
      <w:r w:rsidRPr="00600419">
        <w:rPr>
          <w:rFonts w:ascii="Times New Roman" w:hAnsi="Times New Roman" w:cs="Times New Roman"/>
          <w:sz w:val="28"/>
          <w:szCs w:val="28"/>
        </w:rPr>
        <w:t>«Генетическая связь между основными кла</w:t>
      </w:r>
      <w:r>
        <w:rPr>
          <w:rFonts w:ascii="Times New Roman" w:hAnsi="Times New Roman" w:cs="Times New Roman"/>
          <w:sz w:val="28"/>
          <w:szCs w:val="28"/>
        </w:rPr>
        <w:t xml:space="preserve">ссами неорганических соединений» является повторительно – обобщающими, поэтому материал учащимся знаком и можно провести урок, опираясь на имеющиеся знания учащихся. Наряду с проблемным изложением </w:t>
      </w:r>
      <w:r w:rsidR="005D65FE">
        <w:rPr>
          <w:rFonts w:ascii="Times New Roman" w:hAnsi="Times New Roman" w:cs="Times New Roman"/>
          <w:sz w:val="28"/>
          <w:szCs w:val="28"/>
        </w:rPr>
        <w:t>материала, несколько</w:t>
      </w:r>
      <w:r>
        <w:rPr>
          <w:rFonts w:ascii="Times New Roman" w:hAnsi="Times New Roman" w:cs="Times New Roman"/>
          <w:sz w:val="28"/>
          <w:szCs w:val="28"/>
        </w:rPr>
        <w:t xml:space="preserve"> видоизменены стереотипы и в уроки внесены элементы игровой технологии обучения, введены элементы соревнования с </w:t>
      </w:r>
      <w:r w:rsidR="00A53D5B">
        <w:rPr>
          <w:rFonts w:ascii="Times New Roman" w:hAnsi="Times New Roman" w:cs="Times New Roman"/>
          <w:sz w:val="28"/>
          <w:szCs w:val="28"/>
        </w:rPr>
        <w:t>целью повышения</w:t>
      </w:r>
      <w:r>
        <w:rPr>
          <w:rFonts w:ascii="Times New Roman" w:hAnsi="Times New Roman" w:cs="Times New Roman"/>
          <w:sz w:val="28"/>
          <w:szCs w:val="28"/>
        </w:rPr>
        <w:t xml:space="preserve"> мотивационной составляющей урока. На данных </w:t>
      </w:r>
      <w:r w:rsidR="005D65FE">
        <w:rPr>
          <w:rFonts w:ascii="Times New Roman" w:hAnsi="Times New Roman" w:cs="Times New Roman"/>
          <w:sz w:val="28"/>
          <w:szCs w:val="28"/>
        </w:rPr>
        <w:t xml:space="preserve">уроках </w:t>
      </w:r>
      <w:r w:rsidR="00A53D5B">
        <w:rPr>
          <w:rFonts w:ascii="Times New Roman" w:hAnsi="Times New Roman" w:cs="Times New Roman"/>
          <w:sz w:val="28"/>
          <w:szCs w:val="28"/>
        </w:rPr>
        <w:t>учащимся предоставляется</w:t>
      </w:r>
      <w:r>
        <w:rPr>
          <w:rFonts w:ascii="Times New Roman" w:hAnsi="Times New Roman" w:cs="Times New Roman"/>
          <w:sz w:val="28"/>
          <w:szCs w:val="28"/>
        </w:rPr>
        <w:t xml:space="preserve"> практически полная самостоятельность. Деятельность учителя заключается </w:t>
      </w:r>
      <w:r w:rsidR="00A53D5B">
        <w:rPr>
          <w:rFonts w:ascii="Times New Roman" w:hAnsi="Times New Roman" w:cs="Times New Roman"/>
          <w:sz w:val="28"/>
          <w:szCs w:val="28"/>
        </w:rPr>
        <w:t>в организации этапов</w:t>
      </w:r>
      <w:r>
        <w:rPr>
          <w:rFonts w:ascii="Times New Roman" w:hAnsi="Times New Roman" w:cs="Times New Roman"/>
          <w:sz w:val="28"/>
          <w:szCs w:val="28"/>
        </w:rPr>
        <w:t xml:space="preserve"> урока и коррекции учебной работы, выступлений учащихся. Игровая технология в сочетании проблемно-развивающей позволяет сформировать критическое мышление учащихся, умения и навыки активного речевого общения учащихся, положительные </w:t>
      </w:r>
      <w:r w:rsidR="005D65FE">
        <w:rPr>
          <w:rFonts w:ascii="Times New Roman" w:hAnsi="Times New Roman" w:cs="Times New Roman"/>
          <w:sz w:val="28"/>
          <w:szCs w:val="28"/>
        </w:rPr>
        <w:lastRenderedPageBreak/>
        <w:t>эмоции и</w:t>
      </w:r>
      <w:r>
        <w:rPr>
          <w:rFonts w:ascii="Times New Roman" w:hAnsi="Times New Roman" w:cs="Times New Roman"/>
          <w:sz w:val="28"/>
          <w:szCs w:val="28"/>
        </w:rPr>
        <w:t xml:space="preserve"> проявление своей индивидуальности у учащихся вследствие гибкости и </w:t>
      </w:r>
      <w:r w:rsidR="00A53D5B">
        <w:rPr>
          <w:rFonts w:ascii="Times New Roman" w:hAnsi="Times New Roman" w:cs="Times New Roman"/>
          <w:sz w:val="28"/>
          <w:szCs w:val="28"/>
        </w:rPr>
        <w:t>вариативности игровой</w:t>
      </w:r>
      <w:r>
        <w:rPr>
          <w:rFonts w:ascii="Times New Roman" w:hAnsi="Times New Roman" w:cs="Times New Roman"/>
          <w:sz w:val="28"/>
          <w:szCs w:val="28"/>
        </w:rPr>
        <w:t xml:space="preserve"> технологии </w:t>
      </w:r>
      <w:r w:rsidRPr="000B1E09">
        <w:rPr>
          <w:rFonts w:ascii="Times New Roman" w:hAnsi="Times New Roman" w:cs="Times New Roman"/>
          <w:sz w:val="28"/>
          <w:szCs w:val="28"/>
        </w:rPr>
        <w:t>[</w:t>
      </w:r>
      <w:r w:rsidRPr="00CB4C84">
        <w:rPr>
          <w:rFonts w:ascii="Times New Roman" w:hAnsi="Times New Roman" w:cs="Times New Roman"/>
          <w:sz w:val="28"/>
          <w:szCs w:val="28"/>
        </w:rPr>
        <w:t>3</w:t>
      </w:r>
      <w:r>
        <w:rPr>
          <w:rFonts w:ascii="Times New Roman" w:hAnsi="Times New Roman" w:cs="Times New Roman"/>
          <w:sz w:val="28"/>
          <w:szCs w:val="28"/>
        </w:rPr>
        <w:t>3</w:t>
      </w:r>
      <w:r w:rsidRPr="000B1E09">
        <w:rPr>
          <w:rFonts w:ascii="Times New Roman" w:hAnsi="Times New Roman" w:cs="Times New Roman"/>
          <w:sz w:val="28"/>
          <w:szCs w:val="28"/>
        </w:rPr>
        <w:t>]</w:t>
      </w:r>
      <w:r>
        <w:rPr>
          <w:rFonts w:ascii="Times New Roman" w:hAnsi="Times New Roman" w:cs="Times New Roman"/>
          <w:sz w:val="28"/>
          <w:szCs w:val="28"/>
        </w:rPr>
        <w:t xml:space="preserve">. Групповая форма работы на уроках позволяют развивать умения и навыки коллективной работы. </w:t>
      </w:r>
    </w:p>
    <w:p w14:paraId="6A71329D" w14:textId="4DA803B1" w:rsidR="003A75E4" w:rsidRPr="00BC2BBA" w:rsidRDefault="003A75E4" w:rsidP="00DD7C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Pr="00BC2BBA">
        <w:rPr>
          <w:rFonts w:ascii="Times New Roman" w:hAnsi="Times New Roman" w:cs="Times New Roman"/>
          <w:sz w:val="28"/>
          <w:szCs w:val="28"/>
        </w:rPr>
        <w:t xml:space="preserve">дно из новшеств современной методики, </w:t>
      </w:r>
      <w:r w:rsidR="005D65FE" w:rsidRPr="00BC2BBA">
        <w:rPr>
          <w:rFonts w:ascii="Times New Roman" w:hAnsi="Times New Roman" w:cs="Times New Roman"/>
          <w:sz w:val="28"/>
          <w:szCs w:val="28"/>
        </w:rPr>
        <w:t>который вторгается</w:t>
      </w:r>
      <w:r w:rsidRPr="00BC2BBA">
        <w:rPr>
          <w:rFonts w:ascii="Times New Roman" w:hAnsi="Times New Roman" w:cs="Times New Roman"/>
          <w:sz w:val="28"/>
          <w:szCs w:val="28"/>
        </w:rPr>
        <w:t xml:space="preserve"> в непоколебимые школьные программы и связывает на первый взгляд несовместимые предметы</w:t>
      </w:r>
      <w:r>
        <w:rPr>
          <w:rFonts w:ascii="Times New Roman" w:hAnsi="Times New Roman" w:cs="Times New Roman"/>
          <w:sz w:val="28"/>
          <w:szCs w:val="28"/>
        </w:rPr>
        <w:t xml:space="preserve"> </w:t>
      </w:r>
      <w:r w:rsidR="005D65FE">
        <w:rPr>
          <w:rFonts w:ascii="Times New Roman" w:hAnsi="Times New Roman" w:cs="Times New Roman"/>
          <w:sz w:val="28"/>
          <w:szCs w:val="28"/>
        </w:rPr>
        <w:t>это</w:t>
      </w:r>
      <w:r w:rsidR="005D65FE">
        <w:rPr>
          <w:rFonts w:ascii="Times New Roman" w:hAnsi="Times New Roman" w:cs="Times New Roman"/>
          <w:bCs/>
          <w:sz w:val="28"/>
          <w:szCs w:val="28"/>
        </w:rPr>
        <w:t xml:space="preserve"> </w:t>
      </w:r>
      <w:r w:rsidR="005D65FE" w:rsidRPr="00BC2BBA">
        <w:rPr>
          <w:rFonts w:ascii="Times New Roman" w:hAnsi="Times New Roman" w:cs="Times New Roman"/>
          <w:bCs/>
          <w:sz w:val="28"/>
          <w:szCs w:val="28"/>
        </w:rPr>
        <w:t>интегрированный</w:t>
      </w:r>
      <w:r w:rsidRPr="00BC2BBA">
        <w:rPr>
          <w:rFonts w:ascii="Times New Roman" w:hAnsi="Times New Roman" w:cs="Times New Roman"/>
          <w:bCs/>
          <w:sz w:val="28"/>
          <w:szCs w:val="28"/>
        </w:rPr>
        <w:t xml:space="preserve"> урок</w:t>
      </w:r>
      <w:r w:rsidRPr="00BC2BBA">
        <w:rPr>
          <w:rFonts w:ascii="Times New Roman" w:hAnsi="Times New Roman" w:cs="Times New Roman"/>
          <w:sz w:val="28"/>
          <w:szCs w:val="28"/>
        </w:rPr>
        <w:t xml:space="preserve">. В нашем случае это </w:t>
      </w:r>
      <w:r w:rsidR="005D65FE" w:rsidRPr="00BC2BBA">
        <w:rPr>
          <w:rFonts w:ascii="Times New Roman" w:hAnsi="Times New Roman" w:cs="Times New Roman"/>
          <w:sz w:val="28"/>
          <w:szCs w:val="28"/>
        </w:rPr>
        <w:t>химия и</w:t>
      </w:r>
      <w:r w:rsidRPr="00BC2BBA">
        <w:rPr>
          <w:rFonts w:ascii="Times New Roman" w:hAnsi="Times New Roman" w:cs="Times New Roman"/>
          <w:sz w:val="28"/>
          <w:szCs w:val="28"/>
        </w:rPr>
        <w:t xml:space="preserve"> английский </w:t>
      </w:r>
      <w:r w:rsidR="005D65FE" w:rsidRPr="00BC2BBA">
        <w:rPr>
          <w:rFonts w:ascii="Times New Roman" w:hAnsi="Times New Roman" w:cs="Times New Roman"/>
          <w:sz w:val="28"/>
          <w:szCs w:val="28"/>
        </w:rPr>
        <w:t>язык. По</w:t>
      </w:r>
      <w:r w:rsidRPr="00BC2BBA">
        <w:rPr>
          <w:rFonts w:ascii="Times New Roman" w:hAnsi="Times New Roman" w:cs="Times New Roman"/>
          <w:sz w:val="28"/>
          <w:szCs w:val="28"/>
        </w:rPr>
        <w:t xml:space="preserve"> своей сути, школьные предметы </w:t>
      </w:r>
      <w:r w:rsidR="005D65FE" w:rsidRPr="00BC2BBA">
        <w:rPr>
          <w:rFonts w:ascii="Times New Roman" w:hAnsi="Times New Roman" w:cs="Times New Roman"/>
          <w:sz w:val="28"/>
          <w:szCs w:val="28"/>
        </w:rPr>
        <w:t xml:space="preserve">и </w:t>
      </w:r>
      <w:r w:rsidR="00A53D5B" w:rsidRPr="00BC2BBA">
        <w:rPr>
          <w:rFonts w:ascii="Times New Roman" w:hAnsi="Times New Roman" w:cs="Times New Roman"/>
          <w:sz w:val="28"/>
          <w:szCs w:val="28"/>
        </w:rPr>
        <w:t>«Иностранный язык»,</w:t>
      </w:r>
      <w:r w:rsidR="005D65FE" w:rsidRPr="00BC2BBA">
        <w:rPr>
          <w:rFonts w:ascii="Times New Roman" w:hAnsi="Times New Roman" w:cs="Times New Roman"/>
          <w:sz w:val="28"/>
          <w:szCs w:val="28"/>
        </w:rPr>
        <w:t xml:space="preserve"> и</w:t>
      </w:r>
      <w:r w:rsidRPr="00BC2BBA">
        <w:rPr>
          <w:rFonts w:ascii="Times New Roman" w:hAnsi="Times New Roman" w:cs="Times New Roman"/>
          <w:sz w:val="28"/>
          <w:szCs w:val="28"/>
        </w:rPr>
        <w:t xml:space="preserve"> «Химия» уже являются </w:t>
      </w:r>
      <w:r w:rsidR="005D65FE" w:rsidRPr="00BC2BBA">
        <w:rPr>
          <w:rFonts w:ascii="Times New Roman" w:hAnsi="Times New Roman" w:cs="Times New Roman"/>
          <w:sz w:val="28"/>
          <w:szCs w:val="28"/>
        </w:rPr>
        <w:t>интегрированными. Иностранный</w:t>
      </w:r>
      <w:r w:rsidRPr="00BC2BBA">
        <w:rPr>
          <w:rFonts w:ascii="Times New Roman" w:hAnsi="Times New Roman" w:cs="Times New Roman"/>
          <w:sz w:val="28"/>
          <w:szCs w:val="28"/>
        </w:rPr>
        <w:t xml:space="preserve"> язык весь пронизан межпредметными связями и предлагает учащимся знания многих областей науки, искусства, культуры, а также реальной повседневной жизни.  Что касается химии, то она представляет собой сплав естественных наук: биология, физика, география, экология.</w:t>
      </w:r>
    </w:p>
    <w:p w14:paraId="13AFADF2" w14:textId="7B7D6EEF" w:rsidR="003A75E4" w:rsidRPr="0002163B" w:rsidRDefault="003A75E4" w:rsidP="0002163B">
      <w:pPr>
        <w:spacing w:after="0" w:line="240" w:lineRule="auto"/>
        <w:jc w:val="both"/>
        <w:rPr>
          <w:rFonts w:ascii="Times New Roman" w:hAnsi="Times New Roman" w:cs="Times New Roman"/>
          <w:sz w:val="28"/>
          <w:szCs w:val="28"/>
        </w:rPr>
      </w:pPr>
      <w:r w:rsidRPr="00BC2BBA">
        <w:rPr>
          <w:rFonts w:ascii="Times New Roman" w:hAnsi="Times New Roman" w:cs="Times New Roman"/>
          <w:sz w:val="28"/>
          <w:szCs w:val="28"/>
        </w:rPr>
        <w:t xml:space="preserve">Мы попытались объединить в целое разрозненные </w:t>
      </w:r>
      <w:r w:rsidR="005D65FE" w:rsidRPr="00BC2BBA">
        <w:rPr>
          <w:rFonts w:ascii="Times New Roman" w:hAnsi="Times New Roman" w:cs="Times New Roman"/>
          <w:sz w:val="28"/>
          <w:szCs w:val="28"/>
        </w:rPr>
        <w:t>части учебных</w:t>
      </w:r>
      <w:r w:rsidRPr="00BC2BBA">
        <w:rPr>
          <w:rFonts w:ascii="Times New Roman" w:hAnsi="Times New Roman" w:cs="Times New Roman"/>
          <w:sz w:val="28"/>
          <w:szCs w:val="28"/>
        </w:rPr>
        <w:t xml:space="preserve"> </w:t>
      </w:r>
      <w:r w:rsidR="005D65FE">
        <w:rPr>
          <w:rFonts w:ascii="Times New Roman" w:hAnsi="Times New Roman" w:cs="Times New Roman"/>
          <w:sz w:val="28"/>
          <w:szCs w:val="28"/>
        </w:rPr>
        <w:t xml:space="preserve"> </w:t>
      </w:r>
      <w:r w:rsidRPr="00BC2BBA">
        <w:rPr>
          <w:rFonts w:ascii="Times New Roman" w:hAnsi="Times New Roman" w:cs="Times New Roman"/>
          <w:sz w:val="28"/>
          <w:szCs w:val="28"/>
        </w:rPr>
        <w:t>предметов на основе ведущей идеи, с глубоким, последовательным, многогранным раскрытием темы, показать многообразия духовной сферы, стимулировать познавательную активность и эстетические потребности учащихся.</w:t>
      </w:r>
      <w:r>
        <w:rPr>
          <w:rFonts w:ascii="Times New Roman" w:hAnsi="Times New Roman" w:cs="Times New Roman"/>
          <w:sz w:val="28"/>
          <w:szCs w:val="28"/>
        </w:rPr>
        <w:t xml:space="preserve"> Разработка интегрированного урока</w:t>
      </w:r>
      <w:r w:rsidRPr="0002163B">
        <w:rPr>
          <w:rFonts w:ascii="Times New Roman" w:hAnsi="Times New Roman" w:cs="Times New Roman"/>
          <w:b/>
          <w:color w:val="333333"/>
          <w:sz w:val="28"/>
          <w:szCs w:val="28"/>
        </w:rPr>
        <w:t>"</w:t>
      </w:r>
      <w:r w:rsidRPr="0002163B">
        <w:rPr>
          <w:rFonts w:ascii="Times New Roman" w:hAnsi="Times New Roman" w:cs="Times New Roman"/>
          <w:b/>
          <w:color w:val="333333"/>
          <w:sz w:val="28"/>
          <w:szCs w:val="28"/>
          <w:lang w:val="en-US"/>
        </w:rPr>
        <w:t>UniversalgeniusofRussia</w:t>
      </w:r>
      <w:r w:rsidRPr="0002163B">
        <w:rPr>
          <w:rFonts w:ascii="Times New Roman" w:hAnsi="Times New Roman" w:cs="Times New Roman"/>
          <w:b/>
          <w:color w:val="333333"/>
          <w:sz w:val="28"/>
          <w:szCs w:val="28"/>
        </w:rPr>
        <w:t>»</w:t>
      </w:r>
      <w:r w:rsidRPr="0002163B">
        <w:rPr>
          <w:rFonts w:ascii="Times New Roman" w:hAnsi="Times New Roman" w:cs="Times New Roman"/>
          <w:color w:val="333333"/>
          <w:sz w:val="28"/>
          <w:szCs w:val="28"/>
        </w:rPr>
        <w:t xml:space="preserve"> размещена</w:t>
      </w:r>
      <w:r>
        <w:rPr>
          <w:rFonts w:ascii="Times New Roman" w:hAnsi="Times New Roman" w:cs="Times New Roman"/>
          <w:sz w:val="28"/>
          <w:szCs w:val="28"/>
        </w:rPr>
        <w:t>по адресу:</w:t>
      </w:r>
    </w:p>
    <w:p w14:paraId="55B0C885" w14:textId="1615B9D8" w:rsidR="003A75E4" w:rsidRPr="00BC2BBA" w:rsidRDefault="003A75E4" w:rsidP="00A60867">
      <w:pPr>
        <w:tabs>
          <w:tab w:val="num" w:pos="-851"/>
        </w:tabs>
        <w:spacing w:after="0" w:line="240" w:lineRule="auto"/>
        <w:jc w:val="both"/>
        <w:rPr>
          <w:rFonts w:ascii="Times New Roman" w:hAnsi="Times New Roman" w:cs="Times New Roman"/>
          <w:sz w:val="28"/>
          <w:szCs w:val="28"/>
        </w:rPr>
      </w:pPr>
      <w:r w:rsidRPr="0002163B">
        <w:rPr>
          <w:rFonts w:ascii="Times New Roman" w:hAnsi="Times New Roman" w:cs="Times New Roman"/>
          <w:sz w:val="28"/>
          <w:szCs w:val="28"/>
        </w:rPr>
        <w:t xml:space="preserve"> (</w:t>
      </w:r>
      <w:hyperlink r:id="rId7" w:history="1">
        <w:r w:rsidRPr="00632363">
          <w:rPr>
            <w:rStyle w:val="a9"/>
            <w:rFonts w:ascii="Times New Roman" w:hAnsi="Times New Roman"/>
            <w:sz w:val="28"/>
            <w:szCs w:val="28"/>
            <w:lang w:val="en-US"/>
          </w:rPr>
          <w:t>http</w:t>
        </w:r>
        <w:r w:rsidRPr="0002163B">
          <w:rPr>
            <w:rStyle w:val="a9"/>
            <w:rFonts w:ascii="Times New Roman" w:hAnsi="Times New Roman"/>
            <w:sz w:val="28"/>
            <w:szCs w:val="28"/>
          </w:rPr>
          <w:t>://</w:t>
        </w:r>
        <w:r w:rsidRPr="00632363">
          <w:rPr>
            <w:rStyle w:val="a9"/>
            <w:rFonts w:ascii="Times New Roman" w:hAnsi="Times New Roman"/>
            <w:sz w:val="28"/>
            <w:szCs w:val="28"/>
            <w:lang w:val="en-US"/>
          </w:rPr>
          <w:t>pedsovet</w:t>
        </w:r>
        <w:r w:rsidRPr="0002163B">
          <w:rPr>
            <w:rStyle w:val="a9"/>
            <w:rFonts w:ascii="Times New Roman" w:hAnsi="Times New Roman"/>
            <w:sz w:val="28"/>
            <w:szCs w:val="28"/>
          </w:rPr>
          <w:t>.</w:t>
        </w:r>
        <w:r w:rsidRPr="00632363">
          <w:rPr>
            <w:rStyle w:val="a9"/>
            <w:rFonts w:ascii="Times New Roman" w:hAnsi="Times New Roman"/>
            <w:sz w:val="28"/>
            <w:szCs w:val="28"/>
            <w:lang w:val="en-US"/>
          </w:rPr>
          <w:t>org</w:t>
        </w:r>
        <w:r w:rsidRPr="0002163B">
          <w:rPr>
            <w:rStyle w:val="a9"/>
            <w:rFonts w:ascii="Times New Roman" w:hAnsi="Times New Roman"/>
            <w:sz w:val="28"/>
            <w:szCs w:val="28"/>
          </w:rPr>
          <w:t>/</w:t>
        </w:r>
        <w:r w:rsidRPr="00632363">
          <w:rPr>
            <w:rStyle w:val="a9"/>
            <w:rFonts w:ascii="Times New Roman" w:hAnsi="Times New Roman"/>
            <w:sz w:val="28"/>
            <w:szCs w:val="28"/>
            <w:lang w:val="en-US"/>
          </w:rPr>
          <w:t>component</w:t>
        </w:r>
        <w:r w:rsidRPr="0002163B">
          <w:rPr>
            <w:rStyle w:val="a9"/>
            <w:rFonts w:ascii="Times New Roman" w:hAnsi="Times New Roman"/>
            <w:sz w:val="28"/>
            <w:szCs w:val="28"/>
          </w:rPr>
          <w:t>/</w:t>
        </w:r>
        <w:r w:rsidRPr="00632363">
          <w:rPr>
            <w:rStyle w:val="a9"/>
            <w:rFonts w:ascii="Times New Roman" w:hAnsi="Times New Roman"/>
            <w:sz w:val="28"/>
            <w:szCs w:val="28"/>
            <w:lang w:val="en-US"/>
          </w:rPr>
          <w:t>option</w:t>
        </w:r>
        <w:r w:rsidRPr="0002163B">
          <w:rPr>
            <w:rStyle w:val="a9"/>
            <w:rFonts w:ascii="Times New Roman" w:hAnsi="Times New Roman"/>
            <w:sz w:val="28"/>
            <w:szCs w:val="28"/>
          </w:rPr>
          <w:t>,</w:t>
        </w:r>
        <w:r w:rsidRPr="00632363">
          <w:rPr>
            <w:rStyle w:val="a9"/>
            <w:rFonts w:ascii="Times New Roman" w:hAnsi="Times New Roman"/>
            <w:sz w:val="28"/>
            <w:szCs w:val="28"/>
            <w:lang w:val="en-US"/>
          </w:rPr>
          <w:t>com</w:t>
        </w:r>
        <w:r w:rsidRPr="0002163B">
          <w:rPr>
            <w:rStyle w:val="a9"/>
            <w:rFonts w:ascii="Times New Roman" w:hAnsi="Times New Roman"/>
            <w:sz w:val="28"/>
            <w:szCs w:val="28"/>
          </w:rPr>
          <w:t>_</w:t>
        </w:r>
        <w:r w:rsidRPr="00632363">
          <w:rPr>
            <w:rStyle w:val="a9"/>
            <w:rFonts w:ascii="Times New Roman" w:hAnsi="Times New Roman"/>
            <w:sz w:val="28"/>
            <w:szCs w:val="28"/>
            <w:lang w:val="en-US"/>
          </w:rPr>
          <w:t>mtree</w:t>
        </w:r>
        <w:r w:rsidRPr="0002163B">
          <w:rPr>
            <w:rStyle w:val="a9"/>
            <w:rFonts w:ascii="Times New Roman" w:hAnsi="Times New Roman"/>
            <w:sz w:val="28"/>
            <w:szCs w:val="28"/>
          </w:rPr>
          <w:t>/</w:t>
        </w:r>
        <w:r w:rsidRPr="00632363">
          <w:rPr>
            <w:rStyle w:val="a9"/>
            <w:rFonts w:ascii="Times New Roman" w:hAnsi="Times New Roman"/>
            <w:sz w:val="28"/>
            <w:szCs w:val="28"/>
            <w:lang w:val="en-US"/>
          </w:rPr>
          <w:t>task</w:t>
        </w:r>
        <w:r w:rsidRPr="0002163B">
          <w:rPr>
            <w:rStyle w:val="a9"/>
            <w:rFonts w:ascii="Times New Roman" w:hAnsi="Times New Roman"/>
            <w:sz w:val="28"/>
            <w:szCs w:val="28"/>
          </w:rPr>
          <w:t>,</w:t>
        </w:r>
        <w:r w:rsidRPr="00632363">
          <w:rPr>
            <w:rStyle w:val="a9"/>
            <w:rFonts w:ascii="Times New Roman" w:hAnsi="Times New Roman"/>
            <w:sz w:val="28"/>
            <w:szCs w:val="28"/>
            <w:lang w:val="en-US"/>
          </w:rPr>
          <w:t>viewlink</w:t>
        </w:r>
        <w:r w:rsidRPr="0002163B">
          <w:rPr>
            <w:rStyle w:val="a9"/>
            <w:rFonts w:ascii="Times New Roman" w:hAnsi="Times New Roman"/>
            <w:sz w:val="28"/>
            <w:szCs w:val="28"/>
          </w:rPr>
          <w:t>/</w:t>
        </w:r>
        <w:r w:rsidRPr="00632363">
          <w:rPr>
            <w:rStyle w:val="a9"/>
            <w:rFonts w:ascii="Times New Roman" w:hAnsi="Times New Roman"/>
            <w:sz w:val="28"/>
            <w:szCs w:val="28"/>
            <w:lang w:val="en-US"/>
          </w:rPr>
          <w:t>link</w:t>
        </w:r>
        <w:r w:rsidRPr="0002163B">
          <w:rPr>
            <w:rStyle w:val="a9"/>
            <w:rFonts w:ascii="Times New Roman" w:hAnsi="Times New Roman"/>
            <w:sz w:val="28"/>
            <w:szCs w:val="28"/>
          </w:rPr>
          <w:t>_</w:t>
        </w:r>
        <w:r w:rsidRPr="00632363">
          <w:rPr>
            <w:rStyle w:val="a9"/>
            <w:rFonts w:ascii="Times New Roman" w:hAnsi="Times New Roman"/>
            <w:sz w:val="28"/>
            <w:szCs w:val="28"/>
            <w:lang w:val="en-US"/>
          </w:rPr>
          <w:t>id</w:t>
        </w:r>
        <w:r w:rsidRPr="0002163B">
          <w:rPr>
            <w:rStyle w:val="a9"/>
            <w:rFonts w:ascii="Times New Roman" w:hAnsi="Times New Roman"/>
            <w:sz w:val="28"/>
            <w:szCs w:val="28"/>
          </w:rPr>
          <w:t>,68224/</w:t>
        </w:r>
      </w:hyperlink>
      <w:r w:rsidRPr="0002163B">
        <w:rPr>
          <w:rFonts w:ascii="Times New Roman" w:hAnsi="Times New Roman" w:cs="Times New Roman"/>
          <w:sz w:val="28"/>
          <w:szCs w:val="28"/>
        </w:rPr>
        <w:t>)</w:t>
      </w:r>
      <w:r w:rsidR="005D65FE">
        <w:rPr>
          <w:rFonts w:ascii="Times New Roman" w:hAnsi="Times New Roman" w:cs="Times New Roman"/>
          <w:sz w:val="28"/>
          <w:szCs w:val="28"/>
        </w:rPr>
        <w:t xml:space="preserve"> </w:t>
      </w:r>
      <w:r>
        <w:rPr>
          <w:rFonts w:ascii="Times New Roman" w:hAnsi="Times New Roman" w:cs="Times New Roman"/>
          <w:sz w:val="28"/>
          <w:szCs w:val="28"/>
        </w:rPr>
        <w:t>В</w:t>
      </w:r>
      <w:r w:rsidRPr="00BC2BBA">
        <w:rPr>
          <w:rFonts w:ascii="Times New Roman" w:hAnsi="Times New Roman" w:cs="Times New Roman"/>
          <w:sz w:val="28"/>
          <w:szCs w:val="28"/>
        </w:rPr>
        <w:t>ведение</w:t>
      </w:r>
      <w:r>
        <w:rPr>
          <w:rFonts w:ascii="Times New Roman" w:hAnsi="Times New Roman" w:cs="Times New Roman"/>
          <w:sz w:val="28"/>
          <w:szCs w:val="28"/>
        </w:rPr>
        <w:t xml:space="preserve"> интегрированной системы может в</w:t>
      </w:r>
      <w:r w:rsidRPr="00BC2BBA">
        <w:rPr>
          <w:rFonts w:ascii="Times New Roman" w:hAnsi="Times New Roman" w:cs="Times New Roman"/>
          <w:sz w:val="28"/>
          <w:szCs w:val="28"/>
        </w:rPr>
        <w:t xml:space="preserve"> большей степени, чем традиционное предметное обучение, способствовать развитию широко эрудированного человека, обладающего целостным мировоззрением, способностью самостоятельно систематизировать имеющиеся у него знания и нетрадиционно подходить к решению различных проблем.</w:t>
      </w:r>
      <w:r w:rsidRPr="00BC2BBA">
        <w:rPr>
          <w:rFonts w:ascii="Times New Roman" w:hAnsi="Times New Roman" w:cs="Times New Roman"/>
          <w:sz w:val="28"/>
          <w:szCs w:val="28"/>
        </w:rPr>
        <w:br/>
        <w:t>С другой стороны, этот метод обучения оче</w:t>
      </w:r>
      <w:r>
        <w:rPr>
          <w:rFonts w:ascii="Times New Roman" w:hAnsi="Times New Roman" w:cs="Times New Roman"/>
          <w:sz w:val="28"/>
          <w:szCs w:val="28"/>
        </w:rPr>
        <w:t>нь привлекателен и для учителей, так как  помогает на</w:t>
      </w:r>
      <w:r w:rsidRPr="00BC2BBA">
        <w:rPr>
          <w:rFonts w:ascii="Times New Roman" w:hAnsi="Times New Roman" w:cs="Times New Roman"/>
          <w:sz w:val="28"/>
          <w:szCs w:val="28"/>
        </w:rPr>
        <w:t xml:space="preserve">м лучше оценить способности и знания ребенка, понять его, побуждает искать новые, нетрадиционные формы и методы обучения. </w:t>
      </w:r>
      <w:r>
        <w:rPr>
          <w:rFonts w:ascii="Times New Roman" w:hAnsi="Times New Roman" w:cs="Times New Roman"/>
          <w:sz w:val="28"/>
          <w:szCs w:val="28"/>
        </w:rPr>
        <w:t>Опыт работы обобщен в виде статьи. (Приложение 6.)</w:t>
      </w:r>
    </w:p>
    <w:p w14:paraId="7A098B93" w14:textId="77777777" w:rsidR="003A75E4" w:rsidRDefault="003A75E4" w:rsidP="00A60867">
      <w:pPr>
        <w:snapToGri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Данные уроки формируют у учащихся следующие </w:t>
      </w:r>
      <w:r w:rsidRPr="00CB4C84">
        <w:rPr>
          <w:rFonts w:ascii="Times New Roman" w:hAnsi="Times New Roman" w:cs="Times New Roman"/>
          <w:sz w:val="28"/>
          <w:szCs w:val="28"/>
        </w:rPr>
        <w:t xml:space="preserve">метапредметные </w:t>
      </w:r>
      <w:r>
        <w:rPr>
          <w:rFonts w:ascii="Times New Roman" w:hAnsi="Times New Roman" w:cs="Times New Roman"/>
          <w:sz w:val="28"/>
          <w:szCs w:val="28"/>
        </w:rPr>
        <w:t xml:space="preserve">учебные действия  - </w:t>
      </w:r>
      <w:r w:rsidRPr="00CB4C84">
        <w:rPr>
          <w:rFonts w:ascii="Times New Roman" w:hAnsi="Times New Roman" w:cs="Times New Roman"/>
          <w:sz w:val="28"/>
          <w:szCs w:val="28"/>
        </w:rPr>
        <w:t>организаци</w:t>
      </w:r>
      <w:r>
        <w:rPr>
          <w:rFonts w:ascii="Times New Roman" w:hAnsi="Times New Roman" w:cs="Times New Roman"/>
          <w:sz w:val="28"/>
          <w:szCs w:val="28"/>
        </w:rPr>
        <w:t xml:space="preserve">я </w:t>
      </w:r>
      <w:r w:rsidRPr="00CB4C84">
        <w:rPr>
          <w:rFonts w:ascii="Times New Roman" w:hAnsi="Times New Roman" w:cs="Times New Roman"/>
          <w:sz w:val="28"/>
          <w:szCs w:val="28"/>
        </w:rPr>
        <w:t xml:space="preserve"> учебной деятельности, формирование умени</w:t>
      </w:r>
      <w:r>
        <w:rPr>
          <w:rFonts w:ascii="Times New Roman" w:hAnsi="Times New Roman" w:cs="Times New Roman"/>
          <w:sz w:val="28"/>
          <w:szCs w:val="28"/>
        </w:rPr>
        <w:t xml:space="preserve">я </w:t>
      </w:r>
      <w:r w:rsidRPr="00CB4C84">
        <w:rPr>
          <w:rFonts w:ascii="Times New Roman" w:hAnsi="Times New Roman" w:cs="Times New Roman"/>
          <w:sz w:val="28"/>
          <w:szCs w:val="28"/>
        </w:rPr>
        <w:t xml:space="preserve">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w:t>
      </w:r>
      <w:r>
        <w:rPr>
          <w:rFonts w:ascii="Times New Roman" w:hAnsi="Times New Roman" w:cs="Times New Roman"/>
          <w:sz w:val="28"/>
          <w:szCs w:val="28"/>
        </w:rPr>
        <w:t>,</w:t>
      </w:r>
      <w:r w:rsidRPr="00CB4C84">
        <w:rPr>
          <w:rFonts w:ascii="Times New Roman" w:hAnsi="Times New Roman" w:cs="Times New Roman"/>
          <w:sz w:val="28"/>
          <w:szCs w:val="28"/>
        </w:rPr>
        <w:t xml:space="preserve"> развитие монологической и диалогической речи, умение выражать свою точку зрения, признавать право человека на другое мнение</w:t>
      </w:r>
      <w:r>
        <w:rPr>
          <w:rFonts w:ascii="Times New Roman" w:hAnsi="Times New Roman" w:cs="Times New Roman"/>
          <w:sz w:val="28"/>
          <w:szCs w:val="28"/>
        </w:rPr>
        <w:t>,</w:t>
      </w:r>
      <w:r w:rsidRPr="00CB4C84">
        <w:rPr>
          <w:rFonts w:ascii="Times New Roman" w:hAnsi="Times New Roman" w:cs="Times New Roman"/>
          <w:sz w:val="28"/>
          <w:szCs w:val="28"/>
        </w:rPr>
        <w:t xml:space="preserve"> формирование умений работать в группе с выполнение</w:t>
      </w:r>
      <w:r>
        <w:rPr>
          <w:rFonts w:ascii="Times New Roman" w:hAnsi="Times New Roman" w:cs="Times New Roman"/>
          <w:sz w:val="28"/>
          <w:szCs w:val="28"/>
        </w:rPr>
        <w:t>м</w:t>
      </w:r>
      <w:r w:rsidRPr="00CB4C84">
        <w:rPr>
          <w:rFonts w:ascii="Times New Roman" w:hAnsi="Times New Roman" w:cs="Times New Roman"/>
          <w:sz w:val="28"/>
          <w:szCs w:val="28"/>
        </w:rPr>
        <w:t xml:space="preserve"> различных социальных ролей, представлять  и отстаивать свои взгляды и убеждения, вести дискуссию</w:t>
      </w:r>
      <w:r>
        <w:rPr>
          <w:rFonts w:ascii="Times New Roman" w:hAnsi="Times New Roman" w:cs="Times New Roman"/>
          <w:sz w:val="28"/>
          <w:szCs w:val="28"/>
        </w:rPr>
        <w:t xml:space="preserve">.  </w:t>
      </w:r>
    </w:p>
    <w:p w14:paraId="5B3C90DE" w14:textId="049A1C80" w:rsidR="003A75E4" w:rsidRDefault="003A75E4" w:rsidP="00874B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Данные </w:t>
      </w:r>
      <w:r w:rsidR="005D65FE">
        <w:rPr>
          <w:rFonts w:ascii="Times New Roman" w:hAnsi="Times New Roman" w:cs="Times New Roman"/>
          <w:sz w:val="28"/>
          <w:szCs w:val="28"/>
        </w:rPr>
        <w:t>уроки рассчитаны</w:t>
      </w:r>
      <w:r>
        <w:rPr>
          <w:rFonts w:ascii="Times New Roman" w:hAnsi="Times New Roman" w:cs="Times New Roman"/>
          <w:sz w:val="28"/>
          <w:szCs w:val="28"/>
        </w:rPr>
        <w:t xml:space="preserve"> на учителя, обладающего педагогической </w:t>
      </w:r>
      <w:r w:rsidR="00A53D5B">
        <w:rPr>
          <w:rFonts w:ascii="Times New Roman" w:hAnsi="Times New Roman" w:cs="Times New Roman"/>
          <w:sz w:val="28"/>
          <w:szCs w:val="28"/>
        </w:rPr>
        <w:t>техникой на</w:t>
      </w:r>
      <w:r>
        <w:rPr>
          <w:rFonts w:ascii="Times New Roman" w:hAnsi="Times New Roman" w:cs="Times New Roman"/>
          <w:sz w:val="28"/>
          <w:szCs w:val="28"/>
        </w:rPr>
        <w:t xml:space="preserve">  высоком индивидуально-авторском уровне, владеющего  педагогическими технологиями ведения нестандартных уроков.  </w:t>
      </w:r>
      <w:r w:rsidR="005D65FE">
        <w:rPr>
          <w:rFonts w:ascii="Times New Roman" w:hAnsi="Times New Roman" w:cs="Times New Roman"/>
          <w:sz w:val="28"/>
          <w:szCs w:val="28"/>
        </w:rPr>
        <w:t>Педагогическая техника</w:t>
      </w:r>
      <w:r>
        <w:rPr>
          <w:rFonts w:ascii="Times New Roman" w:hAnsi="Times New Roman" w:cs="Times New Roman"/>
          <w:sz w:val="28"/>
          <w:szCs w:val="28"/>
        </w:rPr>
        <w:t xml:space="preserve"> как форма поведения учителя и воспитателя представляет собой комплекс профессиональных умений, в том числе </w:t>
      </w:r>
      <w:r>
        <w:rPr>
          <w:rFonts w:ascii="Times New Roman" w:hAnsi="Times New Roman" w:cs="Times New Roman"/>
          <w:sz w:val="28"/>
          <w:szCs w:val="28"/>
        </w:rPr>
        <w:lastRenderedPageBreak/>
        <w:t xml:space="preserve">актерских и режиссерских, связанных с умением управлять собой и умением взаимодействовать в процессе решения педагогических </w:t>
      </w:r>
      <w:r w:rsidR="00A53D5B">
        <w:rPr>
          <w:rFonts w:ascii="Times New Roman" w:hAnsi="Times New Roman" w:cs="Times New Roman"/>
          <w:sz w:val="28"/>
          <w:szCs w:val="28"/>
        </w:rPr>
        <w:t>задач</w:t>
      </w:r>
      <w:r w:rsidR="00A53D5B" w:rsidRPr="000B1E09">
        <w:rPr>
          <w:rFonts w:ascii="Times New Roman" w:hAnsi="Times New Roman" w:cs="Times New Roman"/>
          <w:sz w:val="28"/>
          <w:szCs w:val="28"/>
        </w:rPr>
        <w:t xml:space="preserve"> [</w:t>
      </w:r>
      <w:r w:rsidRPr="00CB4C84">
        <w:rPr>
          <w:rFonts w:ascii="Times New Roman" w:hAnsi="Times New Roman" w:cs="Times New Roman"/>
          <w:sz w:val="28"/>
          <w:szCs w:val="28"/>
        </w:rPr>
        <w:t>3</w:t>
      </w:r>
      <w:r>
        <w:rPr>
          <w:rFonts w:ascii="Times New Roman" w:hAnsi="Times New Roman" w:cs="Times New Roman"/>
          <w:sz w:val="28"/>
          <w:szCs w:val="28"/>
        </w:rPr>
        <w:t>3</w:t>
      </w:r>
      <w:r w:rsidRPr="000B1E09">
        <w:rPr>
          <w:rFonts w:ascii="Times New Roman" w:hAnsi="Times New Roman" w:cs="Times New Roman"/>
          <w:sz w:val="28"/>
          <w:szCs w:val="28"/>
        </w:rPr>
        <w:t>]</w:t>
      </w:r>
      <w:r>
        <w:rPr>
          <w:rFonts w:ascii="Times New Roman" w:hAnsi="Times New Roman" w:cs="Times New Roman"/>
          <w:sz w:val="28"/>
          <w:szCs w:val="28"/>
        </w:rPr>
        <w:t xml:space="preserve">.  </w:t>
      </w:r>
    </w:p>
    <w:p w14:paraId="3D8E8843" w14:textId="77777777" w:rsidR="003A75E4" w:rsidRPr="00076E0F" w:rsidRDefault="003A75E4" w:rsidP="00076E0F">
      <w:pPr>
        <w:spacing w:line="360" w:lineRule="auto"/>
        <w:ind w:firstLine="708"/>
        <w:jc w:val="center"/>
        <w:rPr>
          <w:rFonts w:ascii="Times New Roman" w:hAnsi="Times New Roman" w:cs="Times New Roman"/>
          <w:i/>
          <w:sz w:val="28"/>
          <w:szCs w:val="28"/>
        </w:rPr>
      </w:pPr>
      <w:r>
        <w:rPr>
          <w:rFonts w:ascii="Times New Roman" w:hAnsi="Times New Roman" w:cs="Times New Roman"/>
          <w:sz w:val="28"/>
          <w:szCs w:val="28"/>
        </w:rPr>
        <w:t xml:space="preserve">3.3. </w:t>
      </w:r>
      <w:r w:rsidRPr="00076E0F">
        <w:rPr>
          <w:rFonts w:ascii="Times New Roman" w:hAnsi="Times New Roman" w:cs="Times New Roman"/>
          <w:i/>
          <w:sz w:val="28"/>
          <w:szCs w:val="28"/>
        </w:rPr>
        <w:t>Разработка заданий, ориентированных на формирование метапредметный учебных действий учащихся на уроках химии.</w:t>
      </w:r>
    </w:p>
    <w:p w14:paraId="200E5699" w14:textId="3591F239" w:rsidR="003A75E4" w:rsidRDefault="003A75E4" w:rsidP="0015585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Следующим этапом в методике проведения современного урока химии в основной </w:t>
      </w:r>
      <w:r w:rsidR="005D65FE">
        <w:rPr>
          <w:rFonts w:ascii="Times New Roman" w:hAnsi="Times New Roman" w:cs="Times New Roman"/>
          <w:sz w:val="28"/>
          <w:szCs w:val="28"/>
        </w:rPr>
        <w:t>школе является</w:t>
      </w:r>
      <w:r>
        <w:rPr>
          <w:rFonts w:ascii="Times New Roman" w:hAnsi="Times New Roman" w:cs="Times New Roman"/>
          <w:sz w:val="28"/>
          <w:szCs w:val="28"/>
        </w:rPr>
        <w:t xml:space="preserve"> разработка составляющих элементов урока – заданий различного вида,  которые направлены на формирование метапредметных учебных действий.  В большинстве своем в образовательных учреждениях педагогическая </w:t>
      </w:r>
      <w:r w:rsidR="005D65FE">
        <w:rPr>
          <w:rFonts w:ascii="Times New Roman" w:hAnsi="Times New Roman" w:cs="Times New Roman"/>
          <w:sz w:val="28"/>
          <w:szCs w:val="28"/>
        </w:rPr>
        <w:t>компетентность педагогического</w:t>
      </w:r>
      <w:r>
        <w:rPr>
          <w:rFonts w:ascii="Times New Roman" w:hAnsi="Times New Roman" w:cs="Times New Roman"/>
          <w:sz w:val="28"/>
          <w:szCs w:val="28"/>
        </w:rPr>
        <w:t xml:space="preserve"> состава различна:</w:t>
      </w:r>
    </w:p>
    <w:p w14:paraId="611CE068" w14:textId="77777777" w:rsidR="003A75E4" w:rsidRDefault="003A75E4" w:rsidP="0015585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учителя, проработавшие долгое время, ведущие уроки в традиционной форме и с трудом воспринимающие изменения;</w:t>
      </w:r>
    </w:p>
    <w:p w14:paraId="2BD9D1CB" w14:textId="7BD50478" w:rsidR="003A75E4" w:rsidRDefault="003A75E4" w:rsidP="0022235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молодые специалисты, не обладающие еще </w:t>
      </w:r>
      <w:r w:rsidR="005D65FE">
        <w:rPr>
          <w:rFonts w:ascii="Times New Roman" w:hAnsi="Times New Roman" w:cs="Times New Roman"/>
          <w:sz w:val="28"/>
          <w:szCs w:val="28"/>
        </w:rPr>
        <w:t>пока педагогическим</w:t>
      </w:r>
      <w:r>
        <w:rPr>
          <w:rFonts w:ascii="Times New Roman" w:hAnsi="Times New Roman" w:cs="Times New Roman"/>
          <w:sz w:val="28"/>
          <w:szCs w:val="28"/>
        </w:rPr>
        <w:t xml:space="preserve"> мастерством и не имеющие навыков сценирования уроков; </w:t>
      </w:r>
    </w:p>
    <w:p w14:paraId="5E5234AE" w14:textId="77777777" w:rsidR="003A75E4" w:rsidRDefault="003A75E4" w:rsidP="0022235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грамотные педагоги, активные новаторы педагогических технологий. </w:t>
      </w:r>
    </w:p>
    <w:p w14:paraId="12BBF28C" w14:textId="5EA00406" w:rsidR="003A75E4" w:rsidRDefault="003A75E4" w:rsidP="006311C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 сожалению, последняя </w:t>
      </w:r>
      <w:r w:rsidR="005D65FE">
        <w:rPr>
          <w:rFonts w:ascii="Times New Roman" w:hAnsi="Times New Roman" w:cs="Times New Roman"/>
          <w:sz w:val="28"/>
          <w:szCs w:val="28"/>
        </w:rPr>
        <w:t>категория педагогов</w:t>
      </w:r>
      <w:r>
        <w:rPr>
          <w:rFonts w:ascii="Times New Roman" w:hAnsi="Times New Roman" w:cs="Times New Roman"/>
          <w:sz w:val="28"/>
          <w:szCs w:val="28"/>
        </w:rPr>
        <w:t xml:space="preserve"> в реальном образовательном процессе </w:t>
      </w:r>
      <w:r w:rsidR="00310D68">
        <w:rPr>
          <w:rFonts w:ascii="Times New Roman" w:hAnsi="Times New Roman" w:cs="Times New Roman"/>
          <w:sz w:val="28"/>
          <w:szCs w:val="28"/>
        </w:rPr>
        <w:t>представлена единицами</w:t>
      </w:r>
      <w:r>
        <w:rPr>
          <w:rFonts w:ascii="Times New Roman" w:hAnsi="Times New Roman" w:cs="Times New Roman"/>
          <w:sz w:val="28"/>
          <w:szCs w:val="28"/>
        </w:rPr>
        <w:t xml:space="preserve">. </w:t>
      </w:r>
      <w:r w:rsidR="00310D68">
        <w:rPr>
          <w:rFonts w:ascii="Times New Roman" w:hAnsi="Times New Roman" w:cs="Times New Roman"/>
          <w:sz w:val="28"/>
          <w:szCs w:val="28"/>
        </w:rPr>
        <w:t>Для остального контингента</w:t>
      </w:r>
      <w:r>
        <w:rPr>
          <w:rFonts w:ascii="Times New Roman" w:hAnsi="Times New Roman" w:cs="Times New Roman"/>
          <w:sz w:val="28"/>
          <w:szCs w:val="28"/>
        </w:rPr>
        <w:t xml:space="preserve"> авторские разработки уроков в свете новых стандартов вызывают определенные трудности, </w:t>
      </w:r>
      <w:r w:rsidR="005D65FE">
        <w:rPr>
          <w:rFonts w:ascii="Times New Roman" w:hAnsi="Times New Roman" w:cs="Times New Roman"/>
          <w:sz w:val="28"/>
          <w:szCs w:val="28"/>
        </w:rPr>
        <w:t>но прогресс</w:t>
      </w:r>
      <w:r>
        <w:rPr>
          <w:rFonts w:ascii="Times New Roman" w:hAnsi="Times New Roman" w:cs="Times New Roman"/>
          <w:sz w:val="28"/>
          <w:szCs w:val="28"/>
        </w:rPr>
        <w:t xml:space="preserve"> не остановить, </w:t>
      </w:r>
      <w:r w:rsidR="00310D68">
        <w:rPr>
          <w:rFonts w:ascii="Times New Roman" w:hAnsi="Times New Roman" w:cs="Times New Roman"/>
          <w:sz w:val="28"/>
          <w:szCs w:val="28"/>
        </w:rPr>
        <w:t>и всем</w:t>
      </w:r>
      <w:r>
        <w:rPr>
          <w:rFonts w:ascii="Times New Roman" w:hAnsi="Times New Roman" w:cs="Times New Roman"/>
          <w:sz w:val="28"/>
          <w:szCs w:val="28"/>
        </w:rPr>
        <w:t xml:space="preserve">, без исключения, придется перейти на новые образовательные стандарты. </w:t>
      </w:r>
      <w:r w:rsidR="005D65FE">
        <w:rPr>
          <w:rFonts w:ascii="Times New Roman" w:hAnsi="Times New Roman" w:cs="Times New Roman"/>
          <w:sz w:val="28"/>
          <w:szCs w:val="28"/>
        </w:rPr>
        <w:t xml:space="preserve">Разработка </w:t>
      </w:r>
      <w:r w:rsidR="00310D68">
        <w:rPr>
          <w:rFonts w:ascii="Times New Roman" w:hAnsi="Times New Roman" w:cs="Times New Roman"/>
          <w:sz w:val="28"/>
          <w:szCs w:val="28"/>
        </w:rPr>
        <w:t>заданий, которые</w:t>
      </w:r>
      <w:r>
        <w:rPr>
          <w:rFonts w:ascii="Times New Roman" w:hAnsi="Times New Roman" w:cs="Times New Roman"/>
          <w:sz w:val="28"/>
          <w:szCs w:val="28"/>
        </w:rPr>
        <w:t xml:space="preserve"> направлены на формирование метапредметных учебных действий учащихся – это первый шаг на пути к современному уроку химии и </w:t>
      </w:r>
      <w:r w:rsidR="00310D68">
        <w:rPr>
          <w:rFonts w:ascii="Times New Roman" w:hAnsi="Times New Roman" w:cs="Times New Roman"/>
          <w:sz w:val="28"/>
          <w:szCs w:val="28"/>
        </w:rPr>
        <w:t>это потребует</w:t>
      </w:r>
      <w:r>
        <w:rPr>
          <w:rFonts w:ascii="Times New Roman" w:hAnsi="Times New Roman" w:cs="Times New Roman"/>
          <w:sz w:val="28"/>
          <w:szCs w:val="28"/>
        </w:rPr>
        <w:t xml:space="preserve"> от педагогов энергетических и временных затрат. </w:t>
      </w:r>
    </w:p>
    <w:p w14:paraId="4F549796" w14:textId="1F8A628C" w:rsidR="003A75E4" w:rsidRDefault="003A75E4" w:rsidP="006311C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Прежде чем начинать разрабатывать задания, </w:t>
      </w:r>
      <w:r w:rsidR="005D65FE">
        <w:rPr>
          <w:rFonts w:ascii="Times New Roman" w:hAnsi="Times New Roman" w:cs="Times New Roman"/>
          <w:sz w:val="28"/>
          <w:szCs w:val="28"/>
        </w:rPr>
        <w:t>педагогу необходимо</w:t>
      </w:r>
      <w:r>
        <w:rPr>
          <w:rFonts w:ascii="Times New Roman" w:hAnsi="Times New Roman" w:cs="Times New Roman"/>
          <w:sz w:val="28"/>
          <w:szCs w:val="28"/>
        </w:rPr>
        <w:t xml:space="preserve"> выяснить – какие метапредметные учебные действия необходимо сформировать для данного класса/параллели. Далее происходит анализ содержания учебного материала, подбираются оптимальные технологии, приемы и методы, для наиболее     продуктивного формирования этих заданий </w:t>
      </w:r>
      <w:r>
        <w:rPr>
          <w:rFonts w:ascii="Times New Roman" w:hAnsi="Times New Roman" w:cs="Times New Roman"/>
          <w:sz w:val="28"/>
          <w:szCs w:val="28"/>
        </w:rPr>
        <w:lastRenderedPageBreak/>
        <w:t xml:space="preserve">на уроках химии, разработка. На следующем этапе происходит внедрение заданий </w:t>
      </w:r>
      <w:r w:rsidR="005D65FE">
        <w:rPr>
          <w:rFonts w:ascii="Times New Roman" w:hAnsi="Times New Roman" w:cs="Times New Roman"/>
          <w:sz w:val="28"/>
          <w:szCs w:val="28"/>
        </w:rPr>
        <w:t>в урок</w:t>
      </w:r>
      <w:r>
        <w:rPr>
          <w:rFonts w:ascii="Times New Roman" w:hAnsi="Times New Roman" w:cs="Times New Roman"/>
          <w:sz w:val="28"/>
          <w:szCs w:val="28"/>
        </w:rPr>
        <w:t xml:space="preserve">, анализ эффективности и результативности, и в случае неэффективного внедрения – корректировка заданий.   Если по </w:t>
      </w:r>
      <w:r w:rsidR="005D65FE">
        <w:rPr>
          <w:rFonts w:ascii="Times New Roman" w:hAnsi="Times New Roman" w:cs="Times New Roman"/>
          <w:sz w:val="28"/>
          <w:szCs w:val="28"/>
        </w:rPr>
        <w:t>результатам контрольных</w:t>
      </w:r>
      <w:r>
        <w:rPr>
          <w:rFonts w:ascii="Times New Roman" w:hAnsi="Times New Roman" w:cs="Times New Roman"/>
          <w:sz w:val="28"/>
          <w:szCs w:val="28"/>
        </w:rPr>
        <w:t xml:space="preserve"> проверок выбранное метапредметное учебное действие считается полностью сформированным, то можно выбрать следующее из наименее сформированных в данном классе/параллели.</w:t>
      </w:r>
    </w:p>
    <w:p w14:paraId="7B482E34" w14:textId="4581FF41" w:rsidR="003A75E4" w:rsidRDefault="003A75E4" w:rsidP="0015585E">
      <w:pPr>
        <w:spacing w:line="360" w:lineRule="auto"/>
        <w:jc w:val="both"/>
        <w:rPr>
          <w:rFonts w:ascii="Times New Roman" w:hAnsi="Times New Roman" w:cs="Times New Roman"/>
          <w:sz w:val="28"/>
          <w:szCs w:val="28"/>
        </w:rPr>
      </w:pPr>
      <w:r>
        <w:rPr>
          <w:rFonts w:ascii="Times New Roman" w:hAnsi="Times New Roman" w:cs="Times New Roman"/>
          <w:sz w:val="28"/>
          <w:szCs w:val="28"/>
        </w:rPr>
        <w:tab/>
        <w:t>Первоочередными заданиями для формирования метапредметных учебных действий являются задания на работу с различными источниками информации, так как без этого невозможны самостоятельное получение знаний и самообразование учащихся. Учебно-</w:t>
      </w:r>
      <w:r w:rsidR="005D65FE">
        <w:rPr>
          <w:rFonts w:ascii="Times New Roman" w:hAnsi="Times New Roman" w:cs="Times New Roman"/>
          <w:sz w:val="28"/>
          <w:szCs w:val="28"/>
        </w:rPr>
        <w:t>информационные действия</w:t>
      </w:r>
      <w:r>
        <w:rPr>
          <w:rFonts w:ascii="Times New Roman" w:hAnsi="Times New Roman" w:cs="Times New Roman"/>
          <w:sz w:val="28"/>
          <w:szCs w:val="28"/>
        </w:rPr>
        <w:t xml:space="preserve"> служат инструментом овладения любым учебным материалом, а следовательно формирование данных учебных </w:t>
      </w:r>
      <w:r w:rsidR="00310D68">
        <w:rPr>
          <w:rFonts w:ascii="Times New Roman" w:hAnsi="Times New Roman" w:cs="Times New Roman"/>
          <w:sz w:val="28"/>
          <w:szCs w:val="28"/>
        </w:rPr>
        <w:t>действий выходит</w:t>
      </w:r>
      <w:r>
        <w:rPr>
          <w:rFonts w:ascii="Times New Roman" w:hAnsi="Times New Roman" w:cs="Times New Roman"/>
          <w:sz w:val="28"/>
          <w:szCs w:val="28"/>
        </w:rPr>
        <w:t xml:space="preserve"> за пределы урока химии и можно говорить об их надпредметности. Учебно-информационные действия не выступают предметом специального усвоения. Они формируются по ходу изучения отдельных учебных предметов, т.е. в большинстве случаев стихийно и бессистемно, поэтому выпускники школы не владеют в достаточной степени </w:t>
      </w:r>
      <w:r w:rsidR="005D65FE">
        <w:rPr>
          <w:rFonts w:ascii="Times New Roman" w:hAnsi="Times New Roman" w:cs="Times New Roman"/>
          <w:sz w:val="28"/>
          <w:szCs w:val="28"/>
        </w:rPr>
        <w:t>такими метапредметными</w:t>
      </w:r>
      <w:r>
        <w:rPr>
          <w:rFonts w:ascii="Times New Roman" w:hAnsi="Times New Roman" w:cs="Times New Roman"/>
          <w:sz w:val="28"/>
          <w:szCs w:val="28"/>
        </w:rPr>
        <w:t xml:space="preserve"> </w:t>
      </w:r>
      <w:r w:rsidR="00310D68">
        <w:rPr>
          <w:rFonts w:ascii="Times New Roman" w:hAnsi="Times New Roman" w:cs="Times New Roman"/>
          <w:sz w:val="28"/>
          <w:szCs w:val="28"/>
        </w:rPr>
        <w:t>учебными действиями</w:t>
      </w:r>
      <w:r>
        <w:rPr>
          <w:rFonts w:ascii="Times New Roman" w:hAnsi="Times New Roman" w:cs="Times New Roman"/>
          <w:sz w:val="28"/>
          <w:szCs w:val="28"/>
        </w:rPr>
        <w:t>. Формирование и развитие метапредметных информационных учебных действий у учащихся должно происходить целенаправленно в процессе информационной деятельности, которая заключается:</w:t>
      </w:r>
    </w:p>
    <w:p w14:paraId="1B21837E" w14:textId="77777777" w:rsidR="003A75E4" w:rsidRDefault="003A75E4" w:rsidP="0015585E">
      <w:pPr>
        <w:spacing w:line="360" w:lineRule="auto"/>
        <w:jc w:val="both"/>
        <w:rPr>
          <w:rFonts w:ascii="Times New Roman" w:hAnsi="Times New Roman" w:cs="Times New Roman"/>
          <w:sz w:val="28"/>
          <w:szCs w:val="28"/>
        </w:rPr>
      </w:pPr>
      <w:r>
        <w:rPr>
          <w:rFonts w:ascii="Times New Roman" w:hAnsi="Times New Roman" w:cs="Times New Roman"/>
          <w:sz w:val="28"/>
          <w:szCs w:val="28"/>
        </w:rPr>
        <w:t>- в поиске информации (в учебнике, справочнике, словаре, Интернете и т.д.);</w:t>
      </w:r>
    </w:p>
    <w:p w14:paraId="6FBE4353" w14:textId="77777777" w:rsidR="003A75E4" w:rsidRDefault="003A75E4" w:rsidP="0015585E">
      <w:pPr>
        <w:spacing w:line="360" w:lineRule="auto"/>
        <w:jc w:val="both"/>
        <w:rPr>
          <w:rFonts w:ascii="Times New Roman" w:hAnsi="Times New Roman" w:cs="Times New Roman"/>
          <w:sz w:val="28"/>
          <w:szCs w:val="28"/>
        </w:rPr>
      </w:pPr>
      <w:r>
        <w:rPr>
          <w:rFonts w:ascii="Times New Roman" w:hAnsi="Times New Roman" w:cs="Times New Roman"/>
          <w:sz w:val="28"/>
          <w:szCs w:val="28"/>
        </w:rPr>
        <w:t>- в извлечении информации (из текста, рисунка, схемы, таблицы, графика и т.д.);</w:t>
      </w:r>
    </w:p>
    <w:p w14:paraId="7129BD16" w14:textId="77777777" w:rsidR="003A75E4" w:rsidRDefault="003A75E4" w:rsidP="0015585E">
      <w:pPr>
        <w:spacing w:line="360" w:lineRule="auto"/>
        <w:jc w:val="both"/>
        <w:rPr>
          <w:rFonts w:ascii="Times New Roman" w:hAnsi="Times New Roman" w:cs="Times New Roman"/>
          <w:sz w:val="28"/>
          <w:szCs w:val="28"/>
        </w:rPr>
      </w:pPr>
      <w:r>
        <w:rPr>
          <w:rFonts w:ascii="Times New Roman" w:hAnsi="Times New Roman" w:cs="Times New Roman"/>
          <w:sz w:val="28"/>
          <w:szCs w:val="28"/>
        </w:rPr>
        <w:t>- в переработке информации: осмыслении, перекодировке (представление текстовой, вербальной, словесной информации в виде плана, тезисов, таблицы, схемы, рисунка, графика, формулы и т.п.).</w:t>
      </w:r>
    </w:p>
    <w:p w14:paraId="6947F199" w14:textId="1CD46600" w:rsidR="003A75E4" w:rsidRDefault="003A75E4" w:rsidP="0015585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sidR="005D65FE">
        <w:rPr>
          <w:rFonts w:ascii="Times New Roman" w:hAnsi="Times New Roman" w:cs="Times New Roman"/>
          <w:sz w:val="28"/>
          <w:szCs w:val="28"/>
        </w:rPr>
        <w:t>Любая работа</w:t>
      </w:r>
      <w:r>
        <w:rPr>
          <w:rFonts w:ascii="Times New Roman" w:hAnsi="Times New Roman" w:cs="Times New Roman"/>
          <w:sz w:val="28"/>
          <w:szCs w:val="28"/>
        </w:rPr>
        <w:t xml:space="preserve"> с информационными ресурсами у </w:t>
      </w:r>
      <w:r w:rsidR="00310D68">
        <w:rPr>
          <w:rFonts w:ascii="Times New Roman" w:hAnsi="Times New Roman" w:cs="Times New Roman"/>
          <w:sz w:val="28"/>
          <w:szCs w:val="28"/>
        </w:rPr>
        <w:t>учащихся должна</w:t>
      </w:r>
      <w:r>
        <w:rPr>
          <w:rFonts w:ascii="Times New Roman" w:hAnsi="Times New Roman" w:cs="Times New Roman"/>
          <w:sz w:val="28"/>
          <w:szCs w:val="28"/>
        </w:rPr>
        <w:t xml:space="preserve"> осуществляться через познавательную  мыследеятельность  при помощи приемов мышления (рис.7).</w:t>
      </w:r>
    </w:p>
    <w:p w14:paraId="080C571F" w14:textId="77777777" w:rsidR="003A75E4" w:rsidRDefault="003A75E4" w:rsidP="003C1BBA">
      <w:pPr>
        <w:pStyle w:val="a7"/>
        <w:spacing w:line="360" w:lineRule="auto"/>
        <w:ind w:firstLine="397"/>
        <w:jc w:val="both"/>
        <w:rPr>
          <w:sz w:val="28"/>
          <w:szCs w:val="28"/>
        </w:rPr>
      </w:pPr>
      <w:r w:rsidRPr="00D92902">
        <w:rPr>
          <w:sz w:val="28"/>
          <w:szCs w:val="28"/>
        </w:rPr>
        <w:t>Таким образом</w:t>
      </w:r>
      <w:r>
        <w:rPr>
          <w:sz w:val="28"/>
          <w:szCs w:val="28"/>
        </w:rPr>
        <w:t>, при работе с текстом параграфа результатом анализа является разбивка текста на смысловые части и нахождение главных мыслей текста, а результатом синтеза – составление плана, конспекта, пересказ.</w:t>
      </w:r>
    </w:p>
    <w:p w14:paraId="5C770040" w14:textId="77777777" w:rsidR="003A75E4" w:rsidRDefault="003A75E4" w:rsidP="0015585E">
      <w:pPr>
        <w:spacing w:line="360" w:lineRule="auto"/>
        <w:jc w:val="both"/>
        <w:rPr>
          <w:rFonts w:ascii="Times New Roman" w:hAnsi="Times New Roman" w:cs="Times New Roman"/>
          <w:sz w:val="28"/>
          <w:szCs w:val="28"/>
        </w:rPr>
      </w:pPr>
    </w:p>
    <w:p w14:paraId="5C5175BC" w14:textId="1B55AF46" w:rsidR="003A75E4" w:rsidRDefault="009160B4" w:rsidP="0015585E">
      <w:pPr>
        <w:spacing w:line="360" w:lineRule="auto"/>
        <w:jc w:val="both"/>
        <w:rPr>
          <w:b/>
          <w:bCs/>
          <w:sz w:val="28"/>
          <w:szCs w:val="28"/>
        </w:rPr>
      </w:pPr>
      <w:r>
        <w:rPr>
          <w:noProof/>
          <w:lang w:eastAsia="ru-RU"/>
        </w:rPr>
        <mc:AlternateContent>
          <mc:Choice Requires="wps">
            <w:drawing>
              <wp:anchor distT="0" distB="0" distL="114300" distR="114300" simplePos="0" relativeHeight="85" behindDoc="0" locked="1" layoutInCell="1" allowOverlap="1" wp14:anchorId="3788F916" wp14:editId="1F1FA04F">
                <wp:simplePos x="0" y="0"/>
                <wp:positionH relativeFrom="column">
                  <wp:posOffset>442595</wp:posOffset>
                </wp:positionH>
                <wp:positionV relativeFrom="paragraph">
                  <wp:posOffset>59690</wp:posOffset>
                </wp:positionV>
                <wp:extent cx="4791075" cy="1063625"/>
                <wp:effectExtent l="9525" t="13335" r="9525" b="8890"/>
                <wp:wrapNone/>
                <wp:docPr id="9"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1075" cy="1063625"/>
                        </a:xfrm>
                        <a:prstGeom prst="roundRect">
                          <a:avLst>
                            <a:gd name="adj" fmla="val 16667"/>
                          </a:avLst>
                        </a:prstGeom>
                        <a:solidFill>
                          <a:srgbClr val="FFFFFF"/>
                        </a:solidFill>
                        <a:ln w="9525">
                          <a:solidFill>
                            <a:srgbClr val="000000"/>
                          </a:solidFill>
                          <a:round/>
                          <a:headEnd/>
                          <a:tailEnd/>
                        </a:ln>
                      </wps:spPr>
                      <wps:txbx>
                        <w:txbxContent>
                          <w:p w14:paraId="61120DE1" w14:textId="77777777" w:rsidR="003A75E4" w:rsidRDefault="003A75E4" w:rsidP="00D92902">
                            <w:pPr>
                              <w:spacing w:after="0" w:line="240" w:lineRule="auto"/>
                              <w:jc w:val="center"/>
                            </w:pPr>
                            <w:r>
                              <w:t>Основа мыследеятельности:</w:t>
                            </w:r>
                          </w:p>
                          <w:p w14:paraId="0CAB5718" w14:textId="77777777" w:rsidR="003A75E4" w:rsidRDefault="003A75E4" w:rsidP="00D92902">
                            <w:pPr>
                              <w:spacing w:after="0" w:line="240" w:lineRule="auto"/>
                              <w:jc w:val="center"/>
                            </w:pPr>
                            <w:r>
                              <w:t>АНАЛИЗ – СИНТЕЗ</w:t>
                            </w:r>
                          </w:p>
                          <w:p w14:paraId="2438EBD8" w14:textId="77777777" w:rsidR="003A75E4" w:rsidRDefault="003A75E4" w:rsidP="00D92902">
                            <w:pPr>
                              <w:spacing w:after="0" w:line="240" w:lineRule="auto"/>
                              <w:jc w:val="center"/>
                            </w:pPr>
                            <w:r>
                              <w:t>СРАВНЕНИЕ –ОБОБЩЕНИЕ</w:t>
                            </w:r>
                          </w:p>
                          <w:p w14:paraId="36BC72D2" w14:textId="77777777" w:rsidR="003A75E4" w:rsidRDefault="003A75E4" w:rsidP="00D92902">
                            <w:pPr>
                              <w:spacing w:after="0" w:line="240" w:lineRule="auto"/>
                              <w:jc w:val="center"/>
                            </w:pPr>
                            <w:r>
                              <w:t>КЛАССИФИКАЦИЯ –СИСТЕМАТИЗАЦИЯ</w:t>
                            </w:r>
                          </w:p>
                          <w:p w14:paraId="768DA25A" w14:textId="77777777" w:rsidR="003A75E4" w:rsidRDefault="003A75E4" w:rsidP="00D92902">
                            <w:pPr>
                              <w:spacing w:after="0" w:line="240" w:lineRule="auto"/>
                              <w:jc w:val="center"/>
                            </w:pPr>
                            <w:r>
                              <w:t>АБСТРАГИРОВАНИЕ-СИСТЕМАТИЗАЦИЯ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88F916" id="AutoShape 110" o:spid="_x0000_s1091" style="position:absolute;left:0;text-align:left;margin-left:34.85pt;margin-top:4.7pt;width:377.25pt;height:83.75pt;z-index: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">
                <v:textbox>
                  <w:txbxContent>
                    <w:p w14:paraId="61120DE1" w14:textId="77777777" w:rsidR="003A75E4" w:rsidRDefault="003A75E4" w:rsidP="00D92902">
                      <w:pPr>
                        <w:spacing w:after="0" w:line="240" w:lineRule="auto"/>
                        <w:jc w:val="center"/>
                      </w:pPr>
                      <w:r>
                        <w:t>Основа мыследеятельности:</w:t>
                      </w:r>
                    </w:p>
                    <w:p w14:paraId="0CAB5718" w14:textId="77777777" w:rsidR="003A75E4" w:rsidRDefault="003A75E4" w:rsidP="00D92902">
                      <w:pPr>
                        <w:spacing w:after="0" w:line="240" w:lineRule="auto"/>
                        <w:jc w:val="center"/>
                      </w:pPr>
                      <w:r>
                        <w:t>АНАЛИЗ – СИНТЕЗ</w:t>
                      </w:r>
                    </w:p>
                    <w:p w14:paraId="2438EBD8" w14:textId="77777777" w:rsidR="003A75E4" w:rsidRDefault="003A75E4" w:rsidP="00D92902">
                      <w:pPr>
                        <w:spacing w:after="0" w:line="240" w:lineRule="auto"/>
                        <w:jc w:val="center"/>
                      </w:pPr>
                      <w:r>
                        <w:t>СРАВНЕНИЕ –ОБОБЩЕНИЕ</w:t>
                      </w:r>
                    </w:p>
                    <w:p w14:paraId="36BC72D2" w14:textId="77777777" w:rsidR="003A75E4" w:rsidRDefault="003A75E4" w:rsidP="00D92902">
                      <w:pPr>
                        <w:spacing w:after="0" w:line="240" w:lineRule="auto"/>
                        <w:jc w:val="center"/>
                      </w:pPr>
                      <w:r>
                        <w:t>КЛАССИФИКАЦИЯ –СИСТЕМАТИЗАЦИЯ</w:t>
                      </w:r>
                    </w:p>
                    <w:p w14:paraId="768DA25A" w14:textId="77777777" w:rsidR="003A75E4" w:rsidRDefault="003A75E4" w:rsidP="00D92902">
                      <w:pPr>
                        <w:spacing w:after="0" w:line="240" w:lineRule="auto"/>
                        <w:jc w:val="center"/>
                      </w:pPr>
                      <w:r>
                        <w:t>АБСТРАГИРОВАНИЕ-СИСТЕМАТИЗАЦИЯ</w:t>
                      </w:r>
                    </w:p>
                  </w:txbxContent>
                </v:textbox>
                <w10:anchorlock/>
              </v:roundrect>
            </w:pict>
          </mc:Fallback>
        </mc:AlternateContent>
      </w:r>
    </w:p>
    <w:p w14:paraId="3C1E8902" w14:textId="77777777" w:rsidR="003A75E4" w:rsidRDefault="003A75E4" w:rsidP="000B1E09">
      <w:pPr>
        <w:pStyle w:val="a7"/>
        <w:spacing w:line="360" w:lineRule="auto"/>
        <w:ind w:firstLine="397"/>
        <w:jc w:val="both"/>
        <w:rPr>
          <w:b/>
          <w:bCs/>
          <w:sz w:val="28"/>
          <w:szCs w:val="28"/>
        </w:rPr>
      </w:pPr>
    </w:p>
    <w:p w14:paraId="7A7AF826" w14:textId="648DCD49" w:rsidR="003A75E4" w:rsidRDefault="009160B4" w:rsidP="000B1E09">
      <w:pPr>
        <w:pStyle w:val="a7"/>
        <w:spacing w:line="360" w:lineRule="auto"/>
        <w:ind w:firstLine="397"/>
        <w:jc w:val="both"/>
        <w:rPr>
          <w:b/>
          <w:bCs/>
          <w:sz w:val="28"/>
          <w:szCs w:val="28"/>
        </w:rPr>
      </w:pPr>
      <w:r>
        <w:rPr>
          <w:noProof/>
        </w:rPr>
        <mc:AlternateContent>
          <mc:Choice Requires="wps">
            <w:drawing>
              <wp:anchor distT="0" distB="0" distL="114300" distR="114300" simplePos="0" relativeHeight="89" behindDoc="0" locked="1" layoutInCell="1" allowOverlap="1" wp14:anchorId="1CC88AB9" wp14:editId="743D08F6">
                <wp:simplePos x="0" y="0"/>
                <wp:positionH relativeFrom="column">
                  <wp:posOffset>3797935</wp:posOffset>
                </wp:positionH>
                <wp:positionV relativeFrom="paragraph">
                  <wp:posOffset>53975</wp:posOffset>
                </wp:positionV>
                <wp:extent cx="229235" cy="713105"/>
                <wp:effectExtent l="173990" t="0" r="130175" b="0"/>
                <wp:wrapNone/>
                <wp:docPr id="8"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357732">
                          <a:off x="0" y="0"/>
                          <a:ext cx="229235" cy="713105"/>
                        </a:xfrm>
                        <a:prstGeom prst="downArrow">
                          <a:avLst>
                            <a:gd name="adj1" fmla="val 50000"/>
                            <a:gd name="adj2" fmla="val 7777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13170" id="AutoShape 111" o:spid="_x0000_s1026" type="#_x0000_t67" style="position:absolute;margin-left:299.05pt;margin-top:4.25pt;width:18.05pt;height:56.15pt;rotation:-2575272fd;z-index: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">
                <v:textbox style="layout-flow:vertical-ideographic"/>
                <w10:anchorlock/>
              </v:shape>
            </w:pict>
          </mc:Fallback>
        </mc:AlternateContent>
      </w:r>
      <w:r>
        <w:rPr>
          <w:noProof/>
        </w:rPr>
        <mc:AlternateContent>
          <mc:Choice Requires="wps">
            <w:drawing>
              <wp:anchor distT="0" distB="0" distL="114300" distR="114300" simplePos="0" relativeHeight="88" behindDoc="0" locked="1" layoutInCell="1" allowOverlap="1" wp14:anchorId="547EAADB" wp14:editId="53DF5640">
                <wp:simplePos x="0" y="0"/>
                <wp:positionH relativeFrom="column">
                  <wp:posOffset>1884680</wp:posOffset>
                </wp:positionH>
                <wp:positionV relativeFrom="paragraph">
                  <wp:posOffset>53975</wp:posOffset>
                </wp:positionV>
                <wp:extent cx="229870" cy="713105"/>
                <wp:effectExtent l="137160" t="0" r="185420" b="0"/>
                <wp:wrapNone/>
                <wp:docPr id="7"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10262">
                          <a:off x="0" y="0"/>
                          <a:ext cx="229870" cy="713105"/>
                        </a:xfrm>
                        <a:prstGeom prst="downArrow">
                          <a:avLst>
                            <a:gd name="adj1" fmla="val 50000"/>
                            <a:gd name="adj2" fmla="val 7755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C1822" id="AutoShape 112" o:spid="_x0000_s1026" type="#_x0000_t67" style="position:absolute;margin-left:148.4pt;margin-top:4.25pt;width:18.1pt;height:56.15pt;rotation:2741876fd;z-index: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">
                <v:textbox style="layout-flow:vertical-ideographic"/>
                <w10:anchorlock/>
              </v:shape>
            </w:pict>
          </mc:Fallback>
        </mc:AlternateContent>
      </w:r>
    </w:p>
    <w:p w14:paraId="5A8ED59F" w14:textId="44B72EB5" w:rsidR="003A75E4" w:rsidRDefault="009160B4" w:rsidP="000B1E09">
      <w:pPr>
        <w:pStyle w:val="a7"/>
        <w:spacing w:line="360" w:lineRule="auto"/>
        <w:ind w:firstLine="397"/>
        <w:jc w:val="both"/>
        <w:rPr>
          <w:b/>
          <w:bCs/>
          <w:sz w:val="28"/>
          <w:szCs w:val="28"/>
        </w:rPr>
      </w:pPr>
      <w:r>
        <w:rPr>
          <w:noProof/>
        </w:rPr>
        <mc:AlternateContent>
          <mc:Choice Requires="wps">
            <w:drawing>
              <wp:anchor distT="0" distB="0" distL="114300" distR="114300" simplePos="0" relativeHeight="87" behindDoc="0" locked="1" layoutInCell="1" allowOverlap="1" wp14:anchorId="1A6D709F" wp14:editId="2D4B8196">
                <wp:simplePos x="0" y="0"/>
                <wp:positionH relativeFrom="column">
                  <wp:posOffset>3166745</wp:posOffset>
                </wp:positionH>
                <wp:positionV relativeFrom="paragraph">
                  <wp:posOffset>203835</wp:posOffset>
                </wp:positionV>
                <wp:extent cx="1876425" cy="923925"/>
                <wp:effectExtent l="9525" t="10160" r="9525" b="8890"/>
                <wp:wrapNone/>
                <wp:docPr id="6"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923925"/>
                        </a:xfrm>
                        <a:prstGeom prst="roundRect">
                          <a:avLst>
                            <a:gd name="adj" fmla="val 16667"/>
                          </a:avLst>
                        </a:prstGeom>
                        <a:solidFill>
                          <a:srgbClr val="FFFFFF"/>
                        </a:solidFill>
                        <a:ln w="9525">
                          <a:solidFill>
                            <a:srgbClr val="000000"/>
                          </a:solidFill>
                          <a:round/>
                          <a:headEnd/>
                          <a:tailEnd/>
                        </a:ln>
                      </wps:spPr>
                      <wps:txbx>
                        <w:txbxContent>
                          <w:p w14:paraId="6202558B" w14:textId="77777777" w:rsidR="003A75E4" w:rsidRDefault="003A75E4">
                            <w:r>
                              <w:t>Приемы мышления, когда они применяются в качестве инструмента для усвоения знаний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6D709F" id="AutoShape 113" o:spid="_x0000_s1092" style="position:absolute;left:0;text-align:left;margin-left:249.35pt;margin-top:16.05pt;width:147.75pt;height:72.75pt;z-index: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">
                <v:textbox>
                  <w:txbxContent>
                    <w:p w14:paraId="6202558B" w14:textId="77777777" w:rsidR="003A75E4" w:rsidRDefault="003A75E4">
                      <w:r>
                        <w:t>Приемы мышления, когда они применяются в качестве инструмента для усвоения знаний</w:t>
                      </w:r>
                    </w:p>
                  </w:txbxContent>
                </v:textbox>
                <w10:anchorlock/>
              </v:roundrect>
            </w:pict>
          </mc:Fallback>
        </mc:AlternateContent>
      </w:r>
      <w:r>
        <w:rPr>
          <w:noProof/>
        </w:rPr>
        <mc:AlternateContent>
          <mc:Choice Requires="wps">
            <w:drawing>
              <wp:anchor distT="0" distB="0" distL="114300" distR="114300" simplePos="0" relativeHeight="86" behindDoc="0" locked="1" layoutInCell="1" allowOverlap="1" wp14:anchorId="73864E2A" wp14:editId="445B3BA3">
                <wp:simplePos x="0" y="0"/>
                <wp:positionH relativeFrom="column">
                  <wp:posOffset>442595</wp:posOffset>
                </wp:positionH>
                <wp:positionV relativeFrom="paragraph">
                  <wp:posOffset>203835</wp:posOffset>
                </wp:positionV>
                <wp:extent cx="1743075" cy="876300"/>
                <wp:effectExtent l="9525" t="10160" r="9525" b="8890"/>
                <wp:wrapNone/>
                <wp:docPr id="1"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876300"/>
                        </a:xfrm>
                        <a:prstGeom prst="roundRect">
                          <a:avLst>
                            <a:gd name="adj" fmla="val 16667"/>
                          </a:avLst>
                        </a:prstGeom>
                        <a:solidFill>
                          <a:srgbClr val="FFFFFF"/>
                        </a:solidFill>
                        <a:ln w="9525">
                          <a:solidFill>
                            <a:srgbClr val="000000"/>
                          </a:solidFill>
                          <a:round/>
                          <a:headEnd/>
                          <a:tailEnd/>
                        </a:ln>
                      </wps:spPr>
                      <wps:txbx>
                        <w:txbxContent>
                          <w:p w14:paraId="11C7997D" w14:textId="77777777" w:rsidR="003A75E4" w:rsidRDefault="003A75E4">
                            <w:r>
                              <w:t>Операции мышления, когда они формируются целенаправленно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864E2A" id="AutoShape 114" o:spid="_x0000_s1093" style="position:absolute;left:0;text-align:left;margin-left:34.85pt;margin-top:16.05pt;width:137.25pt;height:69pt;z-index: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">
                <v:textbox>
                  <w:txbxContent>
                    <w:p w14:paraId="11C7997D" w14:textId="77777777" w:rsidR="003A75E4" w:rsidRDefault="003A75E4">
                      <w:r>
                        <w:t>Операции мышления, когда они формируются целенаправленно</w:t>
                      </w:r>
                    </w:p>
                  </w:txbxContent>
                </v:textbox>
                <w10:anchorlock/>
              </v:roundrect>
            </w:pict>
          </mc:Fallback>
        </mc:AlternateContent>
      </w:r>
    </w:p>
    <w:p w14:paraId="34A60C81" w14:textId="77777777" w:rsidR="003A75E4" w:rsidRDefault="003A75E4" w:rsidP="000B1E09">
      <w:pPr>
        <w:pStyle w:val="a7"/>
        <w:spacing w:line="360" w:lineRule="auto"/>
        <w:ind w:firstLine="397"/>
        <w:jc w:val="both"/>
        <w:rPr>
          <w:b/>
          <w:bCs/>
          <w:sz w:val="28"/>
          <w:szCs w:val="28"/>
        </w:rPr>
      </w:pPr>
    </w:p>
    <w:p w14:paraId="613A7F3D" w14:textId="77777777" w:rsidR="003A75E4" w:rsidRDefault="003A75E4" w:rsidP="000B1E09">
      <w:pPr>
        <w:pStyle w:val="a7"/>
        <w:spacing w:line="360" w:lineRule="auto"/>
        <w:ind w:firstLine="397"/>
        <w:jc w:val="both"/>
        <w:rPr>
          <w:b/>
          <w:bCs/>
          <w:sz w:val="28"/>
          <w:szCs w:val="28"/>
        </w:rPr>
      </w:pPr>
    </w:p>
    <w:p w14:paraId="1C3020DA" w14:textId="77777777" w:rsidR="003A75E4" w:rsidRPr="00D92902" w:rsidRDefault="003A75E4" w:rsidP="000B1E09">
      <w:pPr>
        <w:pStyle w:val="a7"/>
        <w:spacing w:line="360" w:lineRule="auto"/>
        <w:ind w:firstLine="397"/>
        <w:jc w:val="both"/>
      </w:pPr>
      <w:r w:rsidRPr="00D92902">
        <w:rPr>
          <w:sz w:val="28"/>
          <w:szCs w:val="28"/>
        </w:rPr>
        <w:t>Рис.</w:t>
      </w:r>
      <w:r>
        <w:rPr>
          <w:sz w:val="28"/>
          <w:szCs w:val="28"/>
        </w:rPr>
        <w:t>7</w:t>
      </w:r>
      <w:r w:rsidRPr="00D92902">
        <w:t>Основы мыследеятельности</w:t>
      </w:r>
    </w:p>
    <w:p w14:paraId="7D690EED" w14:textId="77777777" w:rsidR="003A75E4" w:rsidRDefault="003A75E4" w:rsidP="000B1E09">
      <w:pPr>
        <w:pStyle w:val="a7"/>
        <w:spacing w:line="360" w:lineRule="auto"/>
        <w:ind w:firstLine="397"/>
        <w:jc w:val="both"/>
        <w:rPr>
          <w:sz w:val="28"/>
          <w:szCs w:val="28"/>
        </w:rPr>
      </w:pPr>
      <w:r>
        <w:rPr>
          <w:sz w:val="28"/>
          <w:szCs w:val="28"/>
        </w:rPr>
        <w:t>При работе с рисунком, графиком, формулой, таблицей, инструкцией к прибору извлечение информации также осуществляется посредством анализа при помощи обобщенного плана или специальных вопросов и синтеза полученных знаний в виде тезисов, синтез таблиц, рассказа.</w:t>
      </w:r>
    </w:p>
    <w:p w14:paraId="426EA218" w14:textId="77777777" w:rsidR="003A75E4" w:rsidRDefault="003A75E4" w:rsidP="000B1E09">
      <w:pPr>
        <w:pStyle w:val="a7"/>
        <w:spacing w:line="360" w:lineRule="auto"/>
        <w:ind w:firstLine="397"/>
        <w:jc w:val="both"/>
        <w:rPr>
          <w:sz w:val="28"/>
          <w:szCs w:val="28"/>
        </w:rPr>
      </w:pPr>
      <w:r>
        <w:rPr>
          <w:sz w:val="28"/>
          <w:szCs w:val="28"/>
        </w:rPr>
        <w:t>Работа с дополнительными источниками информации (справочники, энциклопедии, статьи из газет и журналов, Интернет) также основана на анализе (поиск информации по заданной теме, выделение изложенных фактов, доказательств, главных мыслей) и синтезе (написание сообщения, доклада, оценка достоверности факта, события и т.п.).</w:t>
      </w:r>
    </w:p>
    <w:p w14:paraId="294D4045" w14:textId="1B50560F" w:rsidR="003A75E4" w:rsidRDefault="003A75E4" w:rsidP="000B1E09">
      <w:pPr>
        <w:pStyle w:val="a7"/>
        <w:spacing w:line="360" w:lineRule="auto"/>
        <w:ind w:firstLine="397"/>
        <w:jc w:val="both"/>
        <w:rPr>
          <w:sz w:val="28"/>
          <w:szCs w:val="28"/>
        </w:rPr>
      </w:pPr>
      <w:r>
        <w:rPr>
          <w:sz w:val="28"/>
          <w:szCs w:val="28"/>
        </w:rPr>
        <w:lastRenderedPageBreak/>
        <w:t xml:space="preserve">Наиболее важным при работе </w:t>
      </w:r>
      <w:r w:rsidR="005D65FE">
        <w:rPr>
          <w:sz w:val="28"/>
          <w:szCs w:val="28"/>
        </w:rPr>
        <w:t>с книгой</w:t>
      </w:r>
      <w:r>
        <w:rPr>
          <w:sz w:val="28"/>
          <w:szCs w:val="28"/>
        </w:rPr>
        <w:t xml:space="preserve"> является понимание текста. В основе «смыслового чтения» также лежат приемы анализа и синтеза. Ученик, глубоко понимающий изучаемый текст, может:</w:t>
      </w:r>
    </w:p>
    <w:p w14:paraId="13A770D5" w14:textId="77777777" w:rsidR="003A75E4" w:rsidRDefault="003A75E4" w:rsidP="000B1E09">
      <w:pPr>
        <w:pStyle w:val="a7"/>
        <w:spacing w:line="360" w:lineRule="auto"/>
        <w:ind w:firstLine="397"/>
        <w:jc w:val="both"/>
        <w:rPr>
          <w:sz w:val="28"/>
          <w:szCs w:val="28"/>
        </w:rPr>
      </w:pPr>
      <w:r>
        <w:rPr>
          <w:sz w:val="28"/>
          <w:szCs w:val="28"/>
        </w:rPr>
        <w:t>-  правильно объяснять значение всех слов и предложений текста;</w:t>
      </w:r>
    </w:p>
    <w:p w14:paraId="19A06616" w14:textId="77777777" w:rsidR="003A75E4" w:rsidRDefault="003A75E4" w:rsidP="000B1E09">
      <w:pPr>
        <w:pStyle w:val="a7"/>
        <w:spacing w:line="360" w:lineRule="auto"/>
        <w:ind w:firstLine="397"/>
        <w:jc w:val="both"/>
        <w:rPr>
          <w:sz w:val="28"/>
          <w:szCs w:val="28"/>
        </w:rPr>
      </w:pPr>
      <w:r>
        <w:rPr>
          <w:sz w:val="28"/>
          <w:szCs w:val="28"/>
        </w:rPr>
        <w:t>- выделить утверждения, которые доказываются, и разобраться в доказательствах;</w:t>
      </w:r>
    </w:p>
    <w:p w14:paraId="39791124" w14:textId="77777777" w:rsidR="003A75E4" w:rsidRDefault="003A75E4" w:rsidP="000B1E09">
      <w:pPr>
        <w:pStyle w:val="a7"/>
        <w:spacing w:line="360" w:lineRule="auto"/>
        <w:ind w:firstLine="397"/>
        <w:jc w:val="both"/>
        <w:rPr>
          <w:sz w:val="28"/>
          <w:szCs w:val="28"/>
        </w:rPr>
      </w:pPr>
      <w:r>
        <w:rPr>
          <w:sz w:val="28"/>
          <w:szCs w:val="28"/>
        </w:rPr>
        <w:t>-  разбить текст на смысловые части и указать связи между ними;</w:t>
      </w:r>
    </w:p>
    <w:p w14:paraId="74935FED" w14:textId="77777777" w:rsidR="003A75E4" w:rsidRDefault="003A75E4" w:rsidP="000B1E09">
      <w:pPr>
        <w:pStyle w:val="a7"/>
        <w:spacing w:line="360" w:lineRule="auto"/>
        <w:ind w:firstLine="397"/>
        <w:jc w:val="both"/>
        <w:rPr>
          <w:sz w:val="28"/>
          <w:szCs w:val="28"/>
        </w:rPr>
      </w:pPr>
      <w:r>
        <w:rPr>
          <w:sz w:val="28"/>
          <w:szCs w:val="28"/>
        </w:rPr>
        <w:t>-  точно и ясно определить суть текста, его главную мысль;</w:t>
      </w:r>
    </w:p>
    <w:p w14:paraId="54D3FCBC" w14:textId="150A2F87" w:rsidR="003A75E4" w:rsidRDefault="003A75E4" w:rsidP="000B1E09">
      <w:pPr>
        <w:pStyle w:val="a7"/>
        <w:spacing w:line="360" w:lineRule="auto"/>
        <w:ind w:firstLine="397"/>
        <w:jc w:val="both"/>
        <w:rPr>
          <w:sz w:val="28"/>
          <w:szCs w:val="28"/>
        </w:rPr>
      </w:pPr>
      <w:r>
        <w:rPr>
          <w:sz w:val="28"/>
          <w:szCs w:val="28"/>
        </w:rPr>
        <w:t xml:space="preserve">- найти в тексте проблемные ситуации (которые выражены в виде познавательной </w:t>
      </w:r>
      <w:r w:rsidR="005D65FE">
        <w:rPr>
          <w:sz w:val="28"/>
          <w:szCs w:val="28"/>
        </w:rPr>
        <w:t>задачи или</w:t>
      </w:r>
      <w:r>
        <w:rPr>
          <w:sz w:val="28"/>
          <w:szCs w:val="28"/>
        </w:rPr>
        <w:t xml:space="preserve"> сформулированы в форме прямых вопросов);</w:t>
      </w:r>
    </w:p>
    <w:p w14:paraId="63939907" w14:textId="77777777" w:rsidR="003A75E4" w:rsidRDefault="003A75E4" w:rsidP="000B1E09">
      <w:pPr>
        <w:pStyle w:val="a7"/>
        <w:spacing w:line="360" w:lineRule="auto"/>
        <w:ind w:firstLine="397"/>
        <w:jc w:val="both"/>
        <w:rPr>
          <w:sz w:val="28"/>
          <w:szCs w:val="28"/>
        </w:rPr>
      </w:pPr>
      <w:r>
        <w:rPr>
          <w:sz w:val="28"/>
          <w:szCs w:val="28"/>
        </w:rPr>
        <w:t>- ответить на вопросы (составленные учителем, автором текста, самим учащимся);</w:t>
      </w:r>
    </w:p>
    <w:p w14:paraId="30628E7D" w14:textId="77777777" w:rsidR="003A75E4" w:rsidRDefault="003A75E4" w:rsidP="000B1E09">
      <w:pPr>
        <w:pStyle w:val="a7"/>
        <w:spacing w:line="360" w:lineRule="auto"/>
        <w:ind w:firstLine="397"/>
        <w:jc w:val="both"/>
        <w:rPr>
          <w:sz w:val="28"/>
          <w:szCs w:val="28"/>
        </w:rPr>
      </w:pPr>
      <w:r>
        <w:rPr>
          <w:sz w:val="28"/>
          <w:szCs w:val="28"/>
        </w:rPr>
        <w:t xml:space="preserve">-провести критический анализ текста, т.е. сознательно отнестись к каждому утверждению, доказательству или опровержению, высказать свое личное мнение. </w:t>
      </w:r>
    </w:p>
    <w:p w14:paraId="50012F4B" w14:textId="609C11BF" w:rsidR="003A75E4" w:rsidRDefault="003A75E4" w:rsidP="000B1E09">
      <w:pPr>
        <w:pStyle w:val="a7"/>
        <w:spacing w:line="360" w:lineRule="auto"/>
        <w:ind w:firstLine="397"/>
        <w:jc w:val="both"/>
        <w:rPr>
          <w:sz w:val="28"/>
          <w:szCs w:val="28"/>
        </w:rPr>
      </w:pPr>
      <w:r>
        <w:rPr>
          <w:sz w:val="28"/>
          <w:szCs w:val="28"/>
        </w:rPr>
        <w:t xml:space="preserve">Таким </w:t>
      </w:r>
      <w:r w:rsidR="005D65FE">
        <w:rPr>
          <w:sz w:val="28"/>
          <w:szCs w:val="28"/>
        </w:rPr>
        <w:t>образом, приемы</w:t>
      </w:r>
      <w:r>
        <w:rPr>
          <w:sz w:val="28"/>
          <w:szCs w:val="28"/>
        </w:rPr>
        <w:t xml:space="preserve"> мышления пронизывают </w:t>
      </w:r>
      <w:r w:rsidR="00310D68">
        <w:rPr>
          <w:sz w:val="28"/>
          <w:szCs w:val="28"/>
        </w:rPr>
        <w:t>всю метапредметную</w:t>
      </w:r>
      <w:r>
        <w:rPr>
          <w:sz w:val="28"/>
          <w:szCs w:val="28"/>
        </w:rPr>
        <w:t xml:space="preserve"> информационную учебную деятельность учащихся и являются средством ее осуществления </w:t>
      </w:r>
      <w:r w:rsidRPr="000B1E09">
        <w:rPr>
          <w:sz w:val="28"/>
          <w:szCs w:val="28"/>
        </w:rPr>
        <w:t>[</w:t>
      </w:r>
      <w:r w:rsidRPr="00CB4C84">
        <w:rPr>
          <w:sz w:val="28"/>
          <w:szCs w:val="28"/>
        </w:rPr>
        <w:t>3</w:t>
      </w:r>
      <w:r>
        <w:rPr>
          <w:sz w:val="28"/>
          <w:szCs w:val="28"/>
        </w:rPr>
        <w:t>6</w:t>
      </w:r>
      <w:r w:rsidRPr="000B1E09">
        <w:rPr>
          <w:sz w:val="28"/>
          <w:szCs w:val="28"/>
        </w:rPr>
        <w:t>]</w:t>
      </w:r>
      <w:r>
        <w:rPr>
          <w:sz w:val="28"/>
          <w:szCs w:val="28"/>
        </w:rPr>
        <w:t>.</w:t>
      </w:r>
    </w:p>
    <w:p w14:paraId="588040F0" w14:textId="64527253" w:rsidR="003A75E4" w:rsidRDefault="003A75E4" w:rsidP="000B1E09">
      <w:pPr>
        <w:pStyle w:val="a7"/>
        <w:spacing w:line="360" w:lineRule="auto"/>
        <w:ind w:firstLine="397"/>
        <w:jc w:val="both"/>
        <w:rPr>
          <w:sz w:val="28"/>
          <w:szCs w:val="28"/>
        </w:rPr>
      </w:pPr>
      <w:r>
        <w:rPr>
          <w:sz w:val="28"/>
          <w:szCs w:val="28"/>
        </w:rPr>
        <w:t xml:space="preserve"> Таким образом, прежде чем, что-либо требовать от учащихся, их надо научить как это делать, т.е. дать инструментарий – правила выполнения учебных действий при работе с </w:t>
      </w:r>
      <w:r w:rsidR="005D65FE">
        <w:rPr>
          <w:sz w:val="28"/>
          <w:szCs w:val="28"/>
        </w:rPr>
        <w:t>информацией. Примеры</w:t>
      </w:r>
      <w:r>
        <w:rPr>
          <w:sz w:val="28"/>
          <w:szCs w:val="28"/>
        </w:rPr>
        <w:t xml:space="preserve"> разработанных заданий по формированию метапредметных информационных учебных действий при работе с информацией приведены в Приложении № 3.  </w:t>
      </w:r>
    </w:p>
    <w:p w14:paraId="4B481838" w14:textId="77777777" w:rsidR="003A75E4" w:rsidRDefault="003A75E4" w:rsidP="000B1E09">
      <w:pPr>
        <w:pStyle w:val="a7"/>
        <w:spacing w:line="360" w:lineRule="auto"/>
        <w:ind w:firstLine="397"/>
        <w:jc w:val="both"/>
        <w:rPr>
          <w:sz w:val="28"/>
          <w:szCs w:val="28"/>
        </w:rPr>
      </w:pPr>
      <w:r>
        <w:rPr>
          <w:sz w:val="28"/>
          <w:szCs w:val="28"/>
        </w:rPr>
        <w:lastRenderedPageBreak/>
        <w:t xml:space="preserve">Формирование метапредметых учебных действий происходит также в процессе устных и письменных ответов учащихся </w:t>
      </w:r>
      <w:r w:rsidRPr="000B1E09">
        <w:rPr>
          <w:sz w:val="28"/>
          <w:szCs w:val="28"/>
        </w:rPr>
        <w:t>[</w:t>
      </w:r>
      <w:r w:rsidRPr="00CB4C84">
        <w:rPr>
          <w:sz w:val="28"/>
          <w:szCs w:val="28"/>
        </w:rPr>
        <w:t>3</w:t>
      </w:r>
      <w:r>
        <w:rPr>
          <w:sz w:val="28"/>
          <w:szCs w:val="28"/>
        </w:rPr>
        <w:t>8</w:t>
      </w:r>
      <w:r w:rsidRPr="000B1E09">
        <w:rPr>
          <w:sz w:val="28"/>
          <w:szCs w:val="28"/>
        </w:rPr>
        <w:t>]</w:t>
      </w:r>
      <w:r>
        <w:rPr>
          <w:sz w:val="28"/>
          <w:szCs w:val="28"/>
        </w:rPr>
        <w:t>. В процессе устных ответов   необходимо организовать работу класса таким образом, чтобы активизировать умственную деятельность учащихся. Метапредметные учебные действия в данном случае будут заключаться:</w:t>
      </w:r>
    </w:p>
    <w:p w14:paraId="27D5FECD" w14:textId="77777777" w:rsidR="003A75E4" w:rsidRDefault="003A75E4" w:rsidP="000B1E09">
      <w:pPr>
        <w:pStyle w:val="a7"/>
        <w:spacing w:line="360" w:lineRule="auto"/>
        <w:ind w:firstLine="397"/>
        <w:jc w:val="both"/>
        <w:rPr>
          <w:sz w:val="28"/>
          <w:szCs w:val="28"/>
        </w:rPr>
      </w:pPr>
      <w:r>
        <w:rPr>
          <w:sz w:val="28"/>
          <w:szCs w:val="28"/>
        </w:rPr>
        <w:t>- в конструировании ответа;</w:t>
      </w:r>
    </w:p>
    <w:p w14:paraId="579CCBDF" w14:textId="77777777" w:rsidR="003A75E4" w:rsidRDefault="003A75E4" w:rsidP="000B1E09">
      <w:pPr>
        <w:pStyle w:val="a7"/>
        <w:spacing w:line="360" w:lineRule="auto"/>
        <w:ind w:firstLine="397"/>
        <w:jc w:val="both"/>
        <w:rPr>
          <w:sz w:val="28"/>
          <w:szCs w:val="28"/>
        </w:rPr>
      </w:pPr>
      <w:r>
        <w:rPr>
          <w:sz w:val="28"/>
          <w:szCs w:val="28"/>
        </w:rPr>
        <w:t>- в рецензировании ответа товарища;</w:t>
      </w:r>
    </w:p>
    <w:p w14:paraId="35461C34" w14:textId="77777777" w:rsidR="003A75E4" w:rsidRDefault="003A75E4" w:rsidP="000B1E09">
      <w:pPr>
        <w:pStyle w:val="a7"/>
        <w:spacing w:line="360" w:lineRule="auto"/>
        <w:ind w:firstLine="397"/>
        <w:jc w:val="both"/>
        <w:rPr>
          <w:sz w:val="28"/>
          <w:szCs w:val="28"/>
        </w:rPr>
      </w:pPr>
      <w:r>
        <w:rPr>
          <w:sz w:val="28"/>
          <w:szCs w:val="28"/>
        </w:rPr>
        <w:t>-  в оценке ответа товарища и ее обосновании;</w:t>
      </w:r>
    </w:p>
    <w:p w14:paraId="5DB4C9D6" w14:textId="65998362" w:rsidR="003A75E4" w:rsidRDefault="003A75E4" w:rsidP="000B1E09">
      <w:pPr>
        <w:pStyle w:val="a7"/>
        <w:spacing w:line="360" w:lineRule="auto"/>
        <w:ind w:firstLine="397"/>
        <w:jc w:val="both"/>
        <w:rPr>
          <w:sz w:val="28"/>
          <w:szCs w:val="28"/>
        </w:rPr>
      </w:pPr>
      <w:r>
        <w:rPr>
          <w:sz w:val="28"/>
          <w:szCs w:val="28"/>
        </w:rPr>
        <w:t xml:space="preserve">-  в постановке </w:t>
      </w:r>
      <w:r w:rsidR="005D65FE">
        <w:rPr>
          <w:sz w:val="28"/>
          <w:szCs w:val="28"/>
        </w:rPr>
        <w:t>вопросов к</w:t>
      </w:r>
      <w:r>
        <w:rPr>
          <w:sz w:val="28"/>
          <w:szCs w:val="28"/>
        </w:rPr>
        <w:t xml:space="preserve"> вызванному ученику самими учащимися;</w:t>
      </w:r>
    </w:p>
    <w:p w14:paraId="7BAFF380" w14:textId="77777777" w:rsidR="003A75E4" w:rsidRDefault="003A75E4" w:rsidP="000B1E09">
      <w:pPr>
        <w:pStyle w:val="a7"/>
        <w:spacing w:line="360" w:lineRule="auto"/>
        <w:ind w:firstLine="397"/>
        <w:jc w:val="both"/>
        <w:rPr>
          <w:sz w:val="28"/>
          <w:szCs w:val="28"/>
        </w:rPr>
      </w:pPr>
      <w:r>
        <w:rPr>
          <w:sz w:val="28"/>
          <w:szCs w:val="28"/>
        </w:rPr>
        <w:t>-взаимопроверке;</w:t>
      </w:r>
    </w:p>
    <w:p w14:paraId="281D70C2" w14:textId="77777777" w:rsidR="003A75E4" w:rsidRDefault="003A75E4" w:rsidP="000B1E09">
      <w:pPr>
        <w:pStyle w:val="a7"/>
        <w:spacing w:line="360" w:lineRule="auto"/>
        <w:ind w:firstLine="397"/>
        <w:jc w:val="both"/>
        <w:rPr>
          <w:sz w:val="28"/>
          <w:szCs w:val="28"/>
        </w:rPr>
      </w:pPr>
      <w:r>
        <w:rPr>
          <w:sz w:val="28"/>
          <w:szCs w:val="28"/>
        </w:rPr>
        <w:t>-самопроверке.</w:t>
      </w:r>
    </w:p>
    <w:p w14:paraId="0C7B94AD" w14:textId="0ECD42B2" w:rsidR="003A75E4" w:rsidRDefault="003A75E4" w:rsidP="00FC532C">
      <w:pPr>
        <w:pStyle w:val="a7"/>
        <w:spacing w:line="360" w:lineRule="auto"/>
        <w:ind w:firstLine="397"/>
        <w:jc w:val="both"/>
        <w:rPr>
          <w:sz w:val="28"/>
          <w:szCs w:val="28"/>
        </w:rPr>
      </w:pPr>
      <w:r>
        <w:rPr>
          <w:sz w:val="28"/>
          <w:szCs w:val="28"/>
        </w:rPr>
        <w:tab/>
        <w:t xml:space="preserve">Разработанные задания для формирования метапредметных учебных действий при устных ответах учащихся приведены в Приложении № 4.   </w:t>
      </w:r>
      <w:r w:rsidR="005D65FE">
        <w:rPr>
          <w:sz w:val="28"/>
          <w:szCs w:val="28"/>
        </w:rPr>
        <w:t>При формировании</w:t>
      </w:r>
      <w:r>
        <w:rPr>
          <w:sz w:val="28"/>
          <w:szCs w:val="28"/>
        </w:rPr>
        <w:t xml:space="preserve"> метапредметных учебных действий необходимо уделить внимание  развитию монологической и диалогической речи учащихся, поэтому конструированию ответа учащегося необходимо уделить должное внимание. Организуя работу по рецензированию, восьмиклассникам лучше предложить не полную рецензию (конкретно указывать, какую ее часть) и постепенно увеличивать объем рецензируемого материала. Учащиеся 9-11 классов обладают более устойчивым вниманием, развитым мышлением, развитой письменной речью, поэтому им можно поручать не только устное, но и письменное рецензирование.  Воспитание принципиальности по отношению к товарищам, </w:t>
      </w:r>
      <w:r w:rsidRPr="00CB4C84">
        <w:rPr>
          <w:sz w:val="28"/>
          <w:szCs w:val="28"/>
        </w:rPr>
        <w:t>умение выражать свою точку зрения, признавать право человека на другое мнение</w:t>
      </w:r>
      <w:r>
        <w:rPr>
          <w:sz w:val="28"/>
          <w:szCs w:val="28"/>
        </w:rPr>
        <w:t xml:space="preserve"> в данном случае приводят к формированию метапредметных учебных действий. Письменные ответы учащихся чаще всего происходят во время контрольных, самостоятельных и поверочных работ. Задания для </w:t>
      </w:r>
      <w:r>
        <w:rPr>
          <w:sz w:val="28"/>
          <w:szCs w:val="28"/>
        </w:rPr>
        <w:lastRenderedPageBreak/>
        <w:t xml:space="preserve">письменных работ, которые формируют метапредметные учебные действия </w:t>
      </w:r>
      <w:r w:rsidR="005D65FE">
        <w:rPr>
          <w:sz w:val="28"/>
          <w:szCs w:val="28"/>
        </w:rPr>
        <w:t>приведены Приложении</w:t>
      </w:r>
      <w:r>
        <w:rPr>
          <w:sz w:val="28"/>
          <w:szCs w:val="28"/>
        </w:rPr>
        <w:t xml:space="preserve"> №4. Необходимо отметить одну особенность формирования метапредметных учебных действий учащихся – нельзя разделить метапредметные учебные действия и предметные учебные действия, так как формирование происходит одновременно.</w:t>
      </w:r>
    </w:p>
    <w:p w14:paraId="7C036E49" w14:textId="0780F002" w:rsidR="003A75E4" w:rsidRDefault="003A75E4" w:rsidP="00846D5D">
      <w:pPr>
        <w:pStyle w:val="a7"/>
        <w:spacing w:line="360" w:lineRule="auto"/>
        <w:ind w:firstLine="397"/>
        <w:jc w:val="center"/>
        <w:rPr>
          <w:sz w:val="28"/>
          <w:szCs w:val="28"/>
        </w:rPr>
      </w:pPr>
      <w:r w:rsidRPr="000B1E09">
        <w:rPr>
          <w:b/>
          <w:bCs/>
          <w:sz w:val="28"/>
          <w:szCs w:val="28"/>
        </w:rPr>
        <w:t>Выводы</w:t>
      </w:r>
      <w:r>
        <w:rPr>
          <w:b/>
          <w:bCs/>
          <w:sz w:val="28"/>
          <w:szCs w:val="28"/>
        </w:rPr>
        <w:t xml:space="preserve"> </w:t>
      </w:r>
      <w:r w:rsidR="00310D68">
        <w:rPr>
          <w:b/>
          <w:bCs/>
          <w:sz w:val="28"/>
          <w:szCs w:val="28"/>
        </w:rPr>
        <w:t>к 3</w:t>
      </w:r>
      <w:r>
        <w:rPr>
          <w:b/>
          <w:bCs/>
          <w:sz w:val="28"/>
          <w:szCs w:val="28"/>
        </w:rPr>
        <w:t xml:space="preserve"> главе</w:t>
      </w:r>
    </w:p>
    <w:p w14:paraId="2AAAE4A0" w14:textId="637D8D61" w:rsidR="003A75E4" w:rsidRDefault="005D65FE" w:rsidP="001552AF">
      <w:pPr>
        <w:pStyle w:val="a7"/>
        <w:spacing w:line="360" w:lineRule="auto"/>
        <w:ind w:firstLine="397"/>
        <w:jc w:val="both"/>
        <w:rPr>
          <w:sz w:val="28"/>
          <w:szCs w:val="28"/>
        </w:rPr>
      </w:pPr>
      <w:r>
        <w:rPr>
          <w:sz w:val="28"/>
          <w:szCs w:val="28"/>
        </w:rPr>
        <w:t>У</w:t>
      </w:r>
      <w:r w:rsidRPr="000B1E09">
        <w:rPr>
          <w:sz w:val="28"/>
          <w:szCs w:val="28"/>
        </w:rPr>
        <w:t>чител</w:t>
      </w:r>
      <w:r>
        <w:rPr>
          <w:sz w:val="28"/>
          <w:szCs w:val="28"/>
        </w:rPr>
        <w:t>ь на</w:t>
      </w:r>
      <w:r w:rsidR="003A75E4">
        <w:rPr>
          <w:sz w:val="28"/>
          <w:szCs w:val="28"/>
        </w:rPr>
        <w:t xml:space="preserve"> современном уроке химии </w:t>
      </w:r>
      <w:r w:rsidR="00310D68">
        <w:rPr>
          <w:sz w:val="28"/>
          <w:szCs w:val="28"/>
        </w:rPr>
        <w:t>должен выступать</w:t>
      </w:r>
      <w:r w:rsidR="003A75E4">
        <w:rPr>
          <w:sz w:val="28"/>
          <w:szCs w:val="28"/>
        </w:rPr>
        <w:t xml:space="preserve"> в роли компетентностного педагога, на которого ложится огромная ответственность по </w:t>
      </w:r>
      <w:r w:rsidRPr="000B1E09">
        <w:rPr>
          <w:sz w:val="28"/>
          <w:szCs w:val="28"/>
        </w:rPr>
        <w:t>разви</w:t>
      </w:r>
      <w:r>
        <w:rPr>
          <w:sz w:val="28"/>
          <w:szCs w:val="28"/>
        </w:rPr>
        <w:t>тию личности</w:t>
      </w:r>
      <w:r w:rsidR="003A75E4">
        <w:rPr>
          <w:sz w:val="28"/>
          <w:szCs w:val="28"/>
        </w:rPr>
        <w:t xml:space="preserve"> </w:t>
      </w:r>
      <w:r w:rsidR="003A75E4" w:rsidRPr="000B1E09">
        <w:rPr>
          <w:sz w:val="28"/>
          <w:szCs w:val="28"/>
        </w:rPr>
        <w:t>учащихся</w:t>
      </w:r>
      <w:r w:rsidR="003A75E4">
        <w:rPr>
          <w:sz w:val="28"/>
          <w:szCs w:val="28"/>
        </w:rPr>
        <w:t xml:space="preserve">. Так как ученик – главная цель современного урока химии, а учебный процесс и сам учитель лишь средства для формирования данной личности, то </w:t>
      </w:r>
      <w:r>
        <w:rPr>
          <w:sz w:val="28"/>
          <w:szCs w:val="28"/>
        </w:rPr>
        <w:t xml:space="preserve">учителю </w:t>
      </w:r>
      <w:r w:rsidRPr="000B1E09">
        <w:rPr>
          <w:sz w:val="28"/>
          <w:szCs w:val="28"/>
        </w:rPr>
        <w:t>необходимо</w:t>
      </w:r>
      <w:r w:rsidR="003A75E4" w:rsidRPr="000B1E09">
        <w:rPr>
          <w:sz w:val="28"/>
          <w:szCs w:val="28"/>
        </w:rPr>
        <w:t xml:space="preserve"> развивать самостоятельную познавательную и поисковую деятельность учащихся, развивать творческие способности, </w:t>
      </w:r>
      <w:r w:rsidR="003A75E4">
        <w:rPr>
          <w:sz w:val="28"/>
          <w:szCs w:val="28"/>
        </w:rPr>
        <w:t xml:space="preserve">формировать метапредметные и предметные учебные действия учащихся, которые пригодятся им для осуществления дальнейшего самообразования длиною в целую жизнь. Функции учителя на современном этапе развития образования усложняются, необходимо тщательно разрабатывать и  </w:t>
      </w:r>
      <w:r w:rsidR="003A75E4" w:rsidRPr="000B1E09">
        <w:rPr>
          <w:sz w:val="28"/>
          <w:szCs w:val="28"/>
        </w:rPr>
        <w:t xml:space="preserve"> продумывать действия учащихся на каждом этапе урока,</w:t>
      </w:r>
      <w:r w:rsidR="003A75E4">
        <w:rPr>
          <w:sz w:val="28"/>
          <w:szCs w:val="28"/>
        </w:rPr>
        <w:t xml:space="preserve"> сценировать урок, мотивировать </w:t>
      </w:r>
      <w:r>
        <w:rPr>
          <w:sz w:val="28"/>
          <w:szCs w:val="28"/>
        </w:rPr>
        <w:t xml:space="preserve">и </w:t>
      </w:r>
      <w:r w:rsidRPr="000B1E09">
        <w:rPr>
          <w:sz w:val="28"/>
          <w:szCs w:val="28"/>
        </w:rPr>
        <w:t>вовлекать</w:t>
      </w:r>
      <w:r w:rsidR="003A75E4" w:rsidRPr="000B1E09">
        <w:rPr>
          <w:sz w:val="28"/>
          <w:szCs w:val="28"/>
        </w:rPr>
        <w:t xml:space="preserve"> учащихся в проблемные</w:t>
      </w:r>
      <w:r w:rsidR="003A75E4">
        <w:rPr>
          <w:sz w:val="28"/>
          <w:szCs w:val="28"/>
        </w:rPr>
        <w:t xml:space="preserve"> ситуации</w:t>
      </w:r>
      <w:r w:rsidR="003A75E4" w:rsidRPr="000B1E09">
        <w:rPr>
          <w:sz w:val="28"/>
          <w:szCs w:val="28"/>
        </w:rPr>
        <w:t>,</w:t>
      </w:r>
      <w:r w:rsidR="003A75E4">
        <w:rPr>
          <w:sz w:val="28"/>
          <w:szCs w:val="28"/>
        </w:rPr>
        <w:t xml:space="preserve"> из которых они должны самостоятельно найти выход. Необходимо использовать деятельностный подход в организации урока, предназначенный для увеличения самостоятельной работы учащихся. Нужно научить учащихся контролировать свои слова и </w:t>
      </w:r>
      <w:r w:rsidR="00AF56C7">
        <w:rPr>
          <w:sz w:val="28"/>
          <w:szCs w:val="28"/>
        </w:rPr>
        <w:t>мысли,</w:t>
      </w:r>
      <w:r w:rsidR="00AF56C7" w:rsidRPr="000B1E09">
        <w:rPr>
          <w:sz w:val="28"/>
          <w:szCs w:val="28"/>
        </w:rPr>
        <w:t xml:space="preserve"> вырабатывать</w:t>
      </w:r>
      <w:r w:rsidR="003A75E4" w:rsidRPr="000B1E09">
        <w:rPr>
          <w:sz w:val="28"/>
          <w:szCs w:val="28"/>
        </w:rPr>
        <w:t xml:space="preserve"> умения  и культуру диалога, спора, высказывания</w:t>
      </w:r>
      <w:r w:rsidR="003A75E4">
        <w:rPr>
          <w:sz w:val="28"/>
          <w:szCs w:val="28"/>
        </w:rPr>
        <w:t>,</w:t>
      </w:r>
      <w:r w:rsidR="003A75E4" w:rsidRPr="000B1E09">
        <w:rPr>
          <w:sz w:val="28"/>
          <w:szCs w:val="28"/>
        </w:rPr>
        <w:t xml:space="preserve"> суждения и деятельностной коммуникации со сверстниками, педагогами, умения отстаивания определенной позиции, культуре решения задач, самодисциплине, самопознанию и стремлению к </w:t>
      </w:r>
      <w:r w:rsidR="003A75E4">
        <w:rPr>
          <w:sz w:val="28"/>
          <w:szCs w:val="28"/>
        </w:rPr>
        <w:t>самосовершенствованию и самореализации в жизни</w:t>
      </w:r>
      <w:r w:rsidR="003A75E4" w:rsidRPr="000B1E09">
        <w:rPr>
          <w:sz w:val="28"/>
          <w:szCs w:val="28"/>
        </w:rPr>
        <w:t>. Учителю наряду со сценарием урока, необходим и план урока. План заставляет учителя держать «на контроле» время, сценарий же помогает определить путь движения мысли учащихся.</w:t>
      </w:r>
      <w:r w:rsidR="003A75E4">
        <w:rPr>
          <w:sz w:val="28"/>
          <w:szCs w:val="28"/>
        </w:rPr>
        <w:t xml:space="preserve"> У учителя должен быть разработан комплекс заданий и методик для </w:t>
      </w:r>
      <w:r w:rsidR="003A75E4">
        <w:rPr>
          <w:sz w:val="28"/>
          <w:szCs w:val="28"/>
        </w:rPr>
        <w:lastRenderedPageBreak/>
        <w:t>формирования метапредметных (предметных) учебных действий, которые приведут к достижению спрогнозированных и запланированных метапредметных (</w:t>
      </w:r>
      <w:r w:rsidR="00AF56C7">
        <w:rPr>
          <w:sz w:val="28"/>
          <w:szCs w:val="28"/>
        </w:rPr>
        <w:t>предметных) результатов</w:t>
      </w:r>
      <w:r w:rsidR="003A75E4">
        <w:rPr>
          <w:sz w:val="28"/>
          <w:szCs w:val="28"/>
        </w:rPr>
        <w:t>.</w:t>
      </w:r>
    </w:p>
    <w:p w14:paraId="0E099C59" w14:textId="77777777" w:rsidR="003A75E4" w:rsidRDefault="003A75E4" w:rsidP="00566E36">
      <w:pPr>
        <w:spacing w:line="360" w:lineRule="auto"/>
        <w:ind w:left="360"/>
        <w:jc w:val="center"/>
        <w:rPr>
          <w:rFonts w:ascii="Times New Roman" w:hAnsi="Times New Roman" w:cs="Times New Roman"/>
          <w:b/>
          <w:bCs/>
          <w:sz w:val="28"/>
          <w:szCs w:val="28"/>
        </w:rPr>
      </w:pPr>
      <w:r w:rsidRPr="00566E36">
        <w:rPr>
          <w:rFonts w:ascii="Times New Roman" w:hAnsi="Times New Roman" w:cs="Times New Roman"/>
          <w:b/>
          <w:bCs/>
          <w:sz w:val="28"/>
          <w:szCs w:val="28"/>
        </w:rPr>
        <w:t xml:space="preserve">Глава 4. Результаты эксперимента по внедрению методики </w:t>
      </w:r>
      <w:r>
        <w:rPr>
          <w:rFonts w:ascii="Times New Roman" w:hAnsi="Times New Roman" w:cs="Times New Roman"/>
          <w:b/>
          <w:bCs/>
          <w:sz w:val="28"/>
          <w:szCs w:val="28"/>
        </w:rPr>
        <w:t>организации проведения современного урока химии в основной школе</w:t>
      </w:r>
    </w:p>
    <w:p w14:paraId="21BFC40C" w14:textId="3F97A9B5" w:rsidR="003A75E4" w:rsidRPr="001F1177" w:rsidRDefault="003A75E4" w:rsidP="0039317D">
      <w:pPr>
        <w:spacing w:line="360" w:lineRule="auto"/>
        <w:jc w:val="both"/>
        <w:rPr>
          <w:rFonts w:ascii="Times New Roman" w:hAnsi="Times New Roman" w:cs="Times New Roman"/>
          <w:sz w:val="28"/>
          <w:szCs w:val="28"/>
        </w:rPr>
      </w:pPr>
      <w:r>
        <w:rPr>
          <w:rFonts w:ascii="Times New Roman" w:hAnsi="Times New Roman" w:cs="Times New Roman"/>
          <w:b/>
          <w:bCs/>
          <w:sz w:val="28"/>
          <w:szCs w:val="28"/>
        </w:rPr>
        <w:tab/>
      </w:r>
      <w:r w:rsidR="00AF56C7" w:rsidRPr="0039317D">
        <w:rPr>
          <w:rFonts w:ascii="Times New Roman" w:hAnsi="Times New Roman" w:cs="Times New Roman"/>
          <w:sz w:val="28"/>
          <w:szCs w:val="28"/>
          <w:u w:val="single"/>
        </w:rPr>
        <w:t>Тема эксперимента</w:t>
      </w:r>
      <w:r>
        <w:rPr>
          <w:rFonts w:ascii="Times New Roman" w:hAnsi="Times New Roman" w:cs="Times New Roman"/>
          <w:sz w:val="28"/>
          <w:szCs w:val="28"/>
        </w:rPr>
        <w:t>:</w:t>
      </w:r>
      <w:r w:rsidRPr="001F1177">
        <w:rPr>
          <w:rFonts w:ascii="Times New Roman" w:hAnsi="Times New Roman" w:cs="Times New Roman"/>
          <w:sz w:val="28"/>
          <w:szCs w:val="28"/>
        </w:rPr>
        <w:t xml:space="preserve"> «Методика организации проведения современно</w:t>
      </w:r>
      <w:r>
        <w:rPr>
          <w:rFonts w:ascii="Times New Roman" w:hAnsi="Times New Roman" w:cs="Times New Roman"/>
          <w:sz w:val="28"/>
          <w:szCs w:val="28"/>
        </w:rPr>
        <w:t>го</w:t>
      </w:r>
      <w:r w:rsidRPr="001F1177">
        <w:rPr>
          <w:rFonts w:ascii="Times New Roman" w:hAnsi="Times New Roman" w:cs="Times New Roman"/>
          <w:sz w:val="28"/>
          <w:szCs w:val="28"/>
        </w:rPr>
        <w:t xml:space="preserve"> урока </w:t>
      </w:r>
      <w:r>
        <w:rPr>
          <w:rFonts w:ascii="Times New Roman" w:hAnsi="Times New Roman" w:cs="Times New Roman"/>
          <w:sz w:val="28"/>
          <w:szCs w:val="28"/>
        </w:rPr>
        <w:t>химии</w:t>
      </w:r>
      <w:r w:rsidRPr="001F1177">
        <w:rPr>
          <w:rFonts w:ascii="Times New Roman" w:hAnsi="Times New Roman" w:cs="Times New Roman"/>
          <w:sz w:val="28"/>
          <w:szCs w:val="28"/>
        </w:rPr>
        <w:t xml:space="preserve"> в основной школе».</w:t>
      </w:r>
    </w:p>
    <w:p w14:paraId="54D0BF4C" w14:textId="4B073616" w:rsidR="003A75E4" w:rsidRDefault="003A75E4" w:rsidP="0027229A">
      <w:pPr>
        <w:spacing w:line="360" w:lineRule="auto"/>
        <w:rPr>
          <w:rFonts w:ascii="Times New Roman" w:hAnsi="Times New Roman" w:cs="Times New Roman"/>
          <w:sz w:val="28"/>
          <w:szCs w:val="28"/>
        </w:rPr>
      </w:pPr>
      <w:r w:rsidRPr="00EB408B">
        <w:rPr>
          <w:rFonts w:ascii="Times New Roman" w:hAnsi="Times New Roman" w:cs="Times New Roman"/>
          <w:sz w:val="28"/>
          <w:szCs w:val="28"/>
          <w:u w:val="single"/>
        </w:rPr>
        <w:t>Место проведения</w:t>
      </w:r>
      <w:r>
        <w:rPr>
          <w:rFonts w:ascii="Times New Roman" w:hAnsi="Times New Roman" w:cs="Times New Roman"/>
          <w:sz w:val="28"/>
          <w:szCs w:val="28"/>
        </w:rPr>
        <w:t xml:space="preserve">: ГБОУ </w:t>
      </w:r>
      <w:r w:rsidR="00AF56C7">
        <w:rPr>
          <w:rFonts w:ascii="Times New Roman" w:hAnsi="Times New Roman" w:cs="Times New Roman"/>
          <w:sz w:val="28"/>
          <w:szCs w:val="28"/>
        </w:rPr>
        <w:t>Школа №1795</w:t>
      </w:r>
    </w:p>
    <w:p w14:paraId="6747B6A0" w14:textId="79AB551B" w:rsidR="003A75E4" w:rsidRDefault="003A75E4" w:rsidP="00EB408B">
      <w:pPr>
        <w:tabs>
          <w:tab w:val="left" w:pos="6435"/>
        </w:tabs>
        <w:spacing w:line="360" w:lineRule="auto"/>
        <w:rPr>
          <w:rFonts w:ascii="Times New Roman" w:hAnsi="Times New Roman" w:cs="Times New Roman"/>
          <w:sz w:val="28"/>
          <w:szCs w:val="28"/>
        </w:rPr>
      </w:pPr>
      <w:r w:rsidRPr="00EB408B">
        <w:rPr>
          <w:rFonts w:ascii="Times New Roman" w:hAnsi="Times New Roman" w:cs="Times New Roman"/>
          <w:sz w:val="28"/>
          <w:szCs w:val="28"/>
          <w:u w:val="single"/>
        </w:rPr>
        <w:t>Участники эксперимента</w:t>
      </w:r>
      <w:r>
        <w:rPr>
          <w:rFonts w:ascii="Times New Roman" w:hAnsi="Times New Roman" w:cs="Times New Roman"/>
          <w:sz w:val="28"/>
          <w:szCs w:val="28"/>
        </w:rPr>
        <w:t>: 8 «</w:t>
      </w:r>
      <w:r w:rsidR="00857AD8">
        <w:rPr>
          <w:rFonts w:ascii="Times New Roman" w:hAnsi="Times New Roman" w:cs="Times New Roman"/>
          <w:sz w:val="28"/>
          <w:szCs w:val="28"/>
        </w:rPr>
        <w:t>а</w:t>
      </w:r>
      <w:r>
        <w:rPr>
          <w:rFonts w:ascii="Times New Roman" w:hAnsi="Times New Roman" w:cs="Times New Roman"/>
          <w:sz w:val="28"/>
          <w:szCs w:val="28"/>
        </w:rPr>
        <w:t>»,9 «</w:t>
      </w:r>
      <w:r w:rsidR="00857AD8">
        <w:rPr>
          <w:rFonts w:ascii="Times New Roman" w:hAnsi="Times New Roman" w:cs="Times New Roman"/>
          <w:sz w:val="28"/>
          <w:szCs w:val="28"/>
        </w:rPr>
        <w:t>а</w:t>
      </w:r>
      <w:r>
        <w:rPr>
          <w:rFonts w:ascii="Times New Roman" w:hAnsi="Times New Roman" w:cs="Times New Roman"/>
          <w:sz w:val="28"/>
          <w:szCs w:val="28"/>
        </w:rPr>
        <w:t>» классы</w:t>
      </w:r>
    </w:p>
    <w:p w14:paraId="4536072B" w14:textId="77777777" w:rsidR="003A75E4" w:rsidRDefault="003A75E4" w:rsidP="00EB408B">
      <w:pPr>
        <w:tabs>
          <w:tab w:val="left" w:pos="6435"/>
        </w:tabs>
        <w:spacing w:line="360" w:lineRule="auto"/>
        <w:rPr>
          <w:rFonts w:ascii="Times New Roman" w:hAnsi="Times New Roman" w:cs="Times New Roman"/>
          <w:sz w:val="28"/>
          <w:szCs w:val="28"/>
        </w:rPr>
      </w:pPr>
      <w:r w:rsidRPr="00EB408B">
        <w:rPr>
          <w:rFonts w:ascii="Times New Roman" w:hAnsi="Times New Roman" w:cs="Times New Roman"/>
          <w:sz w:val="28"/>
          <w:szCs w:val="28"/>
          <w:u w:val="single"/>
        </w:rPr>
        <w:t>Вид эксперимента</w:t>
      </w:r>
      <w:r>
        <w:rPr>
          <w:rFonts w:ascii="Times New Roman" w:hAnsi="Times New Roman" w:cs="Times New Roman"/>
          <w:sz w:val="28"/>
          <w:szCs w:val="28"/>
        </w:rPr>
        <w:t>: внедрение методики в учебный процесс</w:t>
      </w:r>
    </w:p>
    <w:p w14:paraId="44BDDDCE" w14:textId="64D2459C" w:rsidR="003A75E4" w:rsidRDefault="003A75E4" w:rsidP="0022751B">
      <w:pPr>
        <w:tabs>
          <w:tab w:val="left" w:pos="6435"/>
        </w:tabs>
        <w:spacing w:line="360" w:lineRule="auto"/>
        <w:jc w:val="both"/>
        <w:rPr>
          <w:rFonts w:ascii="Times New Roman" w:hAnsi="Times New Roman" w:cs="Times New Roman"/>
          <w:sz w:val="28"/>
          <w:szCs w:val="28"/>
        </w:rPr>
      </w:pPr>
      <w:r w:rsidRPr="00E068D5">
        <w:rPr>
          <w:rFonts w:ascii="Times New Roman" w:hAnsi="Times New Roman" w:cs="Times New Roman"/>
          <w:sz w:val="28"/>
          <w:szCs w:val="28"/>
          <w:u w:val="single"/>
        </w:rPr>
        <w:t>Гипотеза экспериментирования</w:t>
      </w:r>
      <w:r>
        <w:rPr>
          <w:rFonts w:ascii="Times New Roman" w:hAnsi="Times New Roman" w:cs="Times New Roman"/>
          <w:sz w:val="28"/>
          <w:szCs w:val="28"/>
        </w:rPr>
        <w:t xml:space="preserve">: внедрение «Методики организации проведения современного урока химии в основной школе» приведет к развитию личности </w:t>
      </w:r>
      <w:r w:rsidR="00AF56C7">
        <w:rPr>
          <w:rFonts w:ascii="Times New Roman" w:hAnsi="Times New Roman" w:cs="Times New Roman"/>
          <w:sz w:val="28"/>
          <w:szCs w:val="28"/>
        </w:rPr>
        <w:t>обучающихся и</w:t>
      </w:r>
      <w:r>
        <w:rPr>
          <w:rFonts w:ascii="Times New Roman" w:hAnsi="Times New Roman" w:cs="Times New Roman"/>
          <w:sz w:val="28"/>
          <w:szCs w:val="28"/>
        </w:rPr>
        <w:t xml:space="preserve"> повышению качества обученности в контрольных экспериментальных классах.</w:t>
      </w:r>
      <w:r>
        <w:rPr>
          <w:rFonts w:ascii="Times New Roman" w:hAnsi="Times New Roman" w:cs="Times New Roman"/>
          <w:sz w:val="28"/>
          <w:szCs w:val="28"/>
        </w:rPr>
        <w:tab/>
      </w:r>
    </w:p>
    <w:p w14:paraId="42F2F1DE" w14:textId="40D6462A" w:rsidR="003A75E4" w:rsidRDefault="003A75E4" w:rsidP="0043508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 «Методика организации проведения современного урока химии в основной школе» началась с разработок рабочих программ для каждого класса с учетом стандартов второго поколения. В качестве метапредметных </w:t>
      </w:r>
      <w:r w:rsidR="00AF56C7">
        <w:rPr>
          <w:rFonts w:ascii="Times New Roman" w:hAnsi="Times New Roman" w:cs="Times New Roman"/>
          <w:sz w:val="28"/>
          <w:szCs w:val="28"/>
        </w:rPr>
        <w:t>учебных действий</w:t>
      </w:r>
      <w:r>
        <w:rPr>
          <w:rFonts w:ascii="Times New Roman" w:hAnsi="Times New Roman" w:cs="Times New Roman"/>
          <w:sz w:val="28"/>
          <w:szCs w:val="28"/>
        </w:rPr>
        <w:t xml:space="preserve"> для учащихся 8-х класса, помимо общеучебных </w:t>
      </w:r>
      <w:r w:rsidR="00857AD8">
        <w:rPr>
          <w:rFonts w:ascii="Times New Roman" w:hAnsi="Times New Roman" w:cs="Times New Roman"/>
          <w:sz w:val="28"/>
          <w:szCs w:val="28"/>
        </w:rPr>
        <w:t>предметных действий</w:t>
      </w:r>
      <w:r>
        <w:rPr>
          <w:rFonts w:ascii="Times New Roman" w:hAnsi="Times New Roman" w:cs="Times New Roman"/>
          <w:sz w:val="28"/>
          <w:szCs w:val="28"/>
        </w:rPr>
        <w:t xml:space="preserve">, в рабочую программу были внесены учебные действия, направленные на </w:t>
      </w:r>
      <w:r w:rsidR="00310D68">
        <w:rPr>
          <w:rFonts w:ascii="Times New Roman" w:hAnsi="Times New Roman" w:cs="Times New Roman"/>
          <w:sz w:val="28"/>
          <w:szCs w:val="28"/>
        </w:rPr>
        <w:t>формирование метапредметных</w:t>
      </w:r>
      <w:r>
        <w:rPr>
          <w:rFonts w:ascii="Times New Roman" w:hAnsi="Times New Roman" w:cs="Times New Roman"/>
          <w:sz w:val="28"/>
          <w:szCs w:val="28"/>
        </w:rPr>
        <w:t xml:space="preserve"> информационных учебных действий. Условием формирования была работа с текстовой информацией любого вида и назначения на каждом проведенном уроке. Каждый урок обязательно включал в себя работу либо с таблицей, либо с графиком, либо с текстом. Велось целенаправленное обучение с помощью инструкций, специально для этого разработанных (см. Приложение № 3</w:t>
      </w:r>
      <w:r w:rsidR="00AF56C7">
        <w:rPr>
          <w:rFonts w:ascii="Times New Roman" w:hAnsi="Times New Roman" w:cs="Times New Roman"/>
          <w:sz w:val="28"/>
          <w:szCs w:val="28"/>
        </w:rPr>
        <w:t>). В</w:t>
      </w:r>
      <w:r>
        <w:rPr>
          <w:rFonts w:ascii="Times New Roman" w:hAnsi="Times New Roman" w:cs="Times New Roman"/>
          <w:sz w:val="28"/>
          <w:szCs w:val="28"/>
        </w:rPr>
        <w:t xml:space="preserve"> качестве метапредметных </w:t>
      </w:r>
      <w:r w:rsidR="00310D68">
        <w:rPr>
          <w:rFonts w:ascii="Times New Roman" w:hAnsi="Times New Roman" w:cs="Times New Roman"/>
          <w:sz w:val="28"/>
          <w:szCs w:val="28"/>
        </w:rPr>
        <w:t>учебных действий</w:t>
      </w:r>
      <w:r>
        <w:rPr>
          <w:rFonts w:ascii="Times New Roman" w:hAnsi="Times New Roman" w:cs="Times New Roman"/>
          <w:sz w:val="28"/>
          <w:szCs w:val="28"/>
        </w:rPr>
        <w:t xml:space="preserve"> для учащихся  8-х классов, помимо общеучебных предметных  действий, в рабочую программу были внесены </w:t>
      </w:r>
      <w:r>
        <w:rPr>
          <w:rFonts w:ascii="Times New Roman" w:hAnsi="Times New Roman" w:cs="Times New Roman"/>
          <w:sz w:val="28"/>
          <w:szCs w:val="28"/>
        </w:rPr>
        <w:lastRenderedPageBreak/>
        <w:t xml:space="preserve">метапредметные учебные действия, направленные на формирование  учебных действий, связанных с культурой устных и письменных ответов. Велось целенаправленное обучение монологической и диалогической речи с помощью инструкций, специально для этого разработанных (см. Приложение № 4). В качестве универсальных учебных  действий для учащихся 9-х классов, помимо общеучебных предметных  действий, в рабочую программу были внесены метапредметные учебные действия, направленные на формирование  </w:t>
      </w:r>
      <w:r w:rsidRPr="00CB4C84">
        <w:rPr>
          <w:rFonts w:ascii="Times New Roman" w:hAnsi="Times New Roman" w:cs="Times New Roman"/>
          <w:sz w:val="28"/>
          <w:szCs w:val="28"/>
        </w:rPr>
        <w:t>умений воспринимать, перерабатывать и предъявлять информацию в словесной, образной, символической формах, развитие монологической и диалогической речи, умение выражать свою точку зрения, признавать право человека на другое мнение; формирование умений работать в группе с выполнение</w:t>
      </w:r>
      <w:r>
        <w:rPr>
          <w:rFonts w:ascii="Times New Roman" w:hAnsi="Times New Roman" w:cs="Times New Roman"/>
          <w:sz w:val="28"/>
          <w:szCs w:val="28"/>
        </w:rPr>
        <w:t>м</w:t>
      </w:r>
      <w:r w:rsidRPr="00CB4C84">
        <w:rPr>
          <w:rFonts w:ascii="Times New Roman" w:hAnsi="Times New Roman" w:cs="Times New Roman"/>
          <w:sz w:val="28"/>
          <w:szCs w:val="28"/>
        </w:rPr>
        <w:t xml:space="preserve"> различных социальных ролей, представлять  и отстаивать свои взгляды и убеждения, вести дискуссию</w:t>
      </w:r>
      <w:r>
        <w:rPr>
          <w:rFonts w:ascii="Times New Roman" w:hAnsi="Times New Roman" w:cs="Times New Roman"/>
          <w:sz w:val="28"/>
          <w:szCs w:val="28"/>
        </w:rPr>
        <w:t xml:space="preserve"> (разработанная программа для 9-го класса представлена в Приложении №1, разработанные конспекты в Приложении №2, разработанные инструкции для устных ответов девятиклассников приведены в Приложении №4, элементы уроков – задания для формирования метапредметых учебных действий в Приложении №3).  Помимо формирования метапредметных и предметных учебных действий все уроки во всех классах проводились с учетом деятельностного </w:t>
      </w:r>
      <w:r w:rsidR="00AF56C7">
        <w:rPr>
          <w:rFonts w:ascii="Times New Roman" w:hAnsi="Times New Roman" w:cs="Times New Roman"/>
          <w:sz w:val="28"/>
          <w:szCs w:val="28"/>
        </w:rPr>
        <w:t>подхода, с</w:t>
      </w:r>
      <w:r>
        <w:rPr>
          <w:rFonts w:ascii="Times New Roman" w:hAnsi="Times New Roman" w:cs="Times New Roman"/>
          <w:sz w:val="28"/>
          <w:szCs w:val="28"/>
        </w:rPr>
        <w:t xml:space="preserve"> применением проблемно- развивающего обучения, с применением элементов игровых технологий, что является оптимальным для уроков химии в основной школе и соответствует требованиям стандарта.  </w:t>
      </w:r>
    </w:p>
    <w:p w14:paraId="7D3596CE" w14:textId="1CCFB35C" w:rsidR="003A75E4" w:rsidRDefault="003A75E4" w:rsidP="0043508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Эксперимент начался с диагностирования состояния </w:t>
      </w:r>
      <w:r w:rsidR="00AF56C7">
        <w:rPr>
          <w:rFonts w:ascii="Times New Roman" w:hAnsi="Times New Roman" w:cs="Times New Roman"/>
          <w:sz w:val="28"/>
          <w:szCs w:val="28"/>
        </w:rPr>
        <w:t>сформированности выбранных</w:t>
      </w:r>
      <w:r>
        <w:rPr>
          <w:rFonts w:ascii="Times New Roman" w:hAnsi="Times New Roman" w:cs="Times New Roman"/>
          <w:sz w:val="28"/>
          <w:szCs w:val="28"/>
        </w:rPr>
        <w:t xml:space="preserve"> метапредметных </w:t>
      </w:r>
      <w:r w:rsidR="00310D68">
        <w:rPr>
          <w:rFonts w:ascii="Times New Roman" w:hAnsi="Times New Roman" w:cs="Times New Roman"/>
          <w:sz w:val="28"/>
          <w:szCs w:val="28"/>
        </w:rPr>
        <w:t>учебных действий</w:t>
      </w:r>
      <w:r>
        <w:rPr>
          <w:rFonts w:ascii="Times New Roman" w:hAnsi="Times New Roman" w:cs="Times New Roman"/>
          <w:sz w:val="28"/>
          <w:szCs w:val="28"/>
        </w:rPr>
        <w:t xml:space="preserve"> и качества обученности в каждом классе и завершился итоговым диагностированием по итогам периода внедрения методики. </w:t>
      </w:r>
    </w:p>
    <w:p w14:paraId="0BE74FC8" w14:textId="675F49FB" w:rsidR="003A75E4" w:rsidRDefault="003A75E4" w:rsidP="006D4CB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8 классе были </w:t>
      </w:r>
      <w:r w:rsidR="00AF56C7">
        <w:rPr>
          <w:rFonts w:ascii="Times New Roman" w:hAnsi="Times New Roman" w:cs="Times New Roman"/>
          <w:sz w:val="28"/>
          <w:szCs w:val="28"/>
        </w:rPr>
        <w:t>выявлены следующие</w:t>
      </w:r>
      <w:r>
        <w:rPr>
          <w:rFonts w:ascii="Times New Roman" w:hAnsi="Times New Roman" w:cs="Times New Roman"/>
          <w:sz w:val="28"/>
          <w:szCs w:val="28"/>
        </w:rPr>
        <w:t xml:space="preserve"> показатели сформированности      метапредметных учебных   </w:t>
      </w:r>
      <w:r w:rsidR="00310D68">
        <w:rPr>
          <w:rFonts w:ascii="Times New Roman" w:hAnsi="Times New Roman" w:cs="Times New Roman"/>
          <w:sz w:val="28"/>
          <w:szCs w:val="28"/>
        </w:rPr>
        <w:t>действий в</w:t>
      </w:r>
      <w:r>
        <w:rPr>
          <w:rFonts w:ascii="Times New Roman" w:hAnsi="Times New Roman" w:cs="Times New Roman"/>
          <w:sz w:val="28"/>
          <w:szCs w:val="28"/>
        </w:rPr>
        <w:t xml:space="preserve"> форме устных и письменных ответов табл. 5.  и качество обученности табл.6.</w:t>
      </w:r>
    </w:p>
    <w:p w14:paraId="43EC5158" w14:textId="172680DD" w:rsidR="003A75E4" w:rsidRDefault="003A75E4" w:rsidP="006D4CB5">
      <w:pPr>
        <w:spacing w:line="360" w:lineRule="auto"/>
        <w:ind w:firstLine="708"/>
        <w:jc w:val="both"/>
        <w:rPr>
          <w:rFonts w:ascii="Times New Roman" w:hAnsi="Times New Roman" w:cs="Times New Roman"/>
          <w:sz w:val="28"/>
          <w:szCs w:val="28"/>
        </w:rPr>
      </w:pPr>
      <w:r w:rsidRPr="005902C6">
        <w:rPr>
          <w:rFonts w:ascii="Times New Roman" w:hAnsi="Times New Roman" w:cs="Times New Roman"/>
          <w:sz w:val="24"/>
          <w:szCs w:val="24"/>
        </w:rPr>
        <w:lastRenderedPageBreak/>
        <w:t>Критерии оценивания сформированности метапредметных учебных действий в 8 «</w:t>
      </w:r>
      <w:r>
        <w:rPr>
          <w:rFonts w:ascii="Times New Roman" w:hAnsi="Times New Roman" w:cs="Times New Roman"/>
          <w:sz w:val="24"/>
          <w:szCs w:val="24"/>
        </w:rPr>
        <w:t>а</w:t>
      </w:r>
      <w:r w:rsidRPr="005902C6">
        <w:rPr>
          <w:rFonts w:ascii="Times New Roman" w:hAnsi="Times New Roman" w:cs="Times New Roman"/>
          <w:sz w:val="24"/>
          <w:szCs w:val="24"/>
        </w:rPr>
        <w:t xml:space="preserve">» классе ГБОУ </w:t>
      </w:r>
      <w:r w:rsidR="00857AD8">
        <w:rPr>
          <w:rFonts w:ascii="Times New Roman" w:hAnsi="Times New Roman" w:cs="Times New Roman"/>
          <w:sz w:val="24"/>
          <w:szCs w:val="24"/>
        </w:rPr>
        <w:t>Школа</w:t>
      </w:r>
      <w:r w:rsidRPr="005902C6">
        <w:rPr>
          <w:rFonts w:ascii="Times New Roman" w:hAnsi="Times New Roman" w:cs="Times New Roman"/>
          <w:sz w:val="24"/>
          <w:szCs w:val="24"/>
        </w:rPr>
        <w:t xml:space="preserve"> № </w:t>
      </w:r>
      <w:r w:rsidR="00857AD8">
        <w:rPr>
          <w:rFonts w:ascii="Times New Roman" w:hAnsi="Times New Roman" w:cs="Times New Roman"/>
          <w:sz w:val="24"/>
          <w:szCs w:val="24"/>
        </w:rPr>
        <w:t>1795</w:t>
      </w:r>
      <w:r w:rsidRPr="005902C6">
        <w:rPr>
          <w:rFonts w:ascii="Times New Roman" w:hAnsi="Times New Roman" w:cs="Times New Roman"/>
          <w:sz w:val="24"/>
          <w:szCs w:val="24"/>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Табл. 5.</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4191"/>
        <w:gridCol w:w="2435"/>
        <w:gridCol w:w="2435"/>
      </w:tblGrid>
      <w:tr w:rsidR="003A75E4" w:rsidRPr="005F0111" w14:paraId="16A8E8C6" w14:textId="77777777">
        <w:tc>
          <w:tcPr>
            <w:tcW w:w="675" w:type="dxa"/>
          </w:tcPr>
          <w:p w14:paraId="5BF984D1"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w:t>
            </w:r>
          </w:p>
        </w:tc>
        <w:tc>
          <w:tcPr>
            <w:tcW w:w="4251" w:type="dxa"/>
          </w:tcPr>
          <w:p w14:paraId="0E693CB1"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Критерий</w:t>
            </w:r>
          </w:p>
        </w:tc>
        <w:tc>
          <w:tcPr>
            <w:tcW w:w="2463" w:type="dxa"/>
          </w:tcPr>
          <w:p w14:paraId="764A01F4" w14:textId="519807F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10.09.20</w:t>
            </w:r>
            <w:r w:rsidR="00857AD8">
              <w:rPr>
                <w:rFonts w:ascii="Times New Roman" w:hAnsi="Times New Roman" w:cs="Times New Roman"/>
                <w:sz w:val="28"/>
                <w:szCs w:val="28"/>
              </w:rPr>
              <w:t>21</w:t>
            </w:r>
          </w:p>
        </w:tc>
        <w:tc>
          <w:tcPr>
            <w:tcW w:w="2464" w:type="dxa"/>
          </w:tcPr>
          <w:p w14:paraId="1039DB90" w14:textId="4B7263C5"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1</w:t>
            </w:r>
            <w:r w:rsidR="00857AD8">
              <w:rPr>
                <w:rFonts w:ascii="Times New Roman" w:hAnsi="Times New Roman" w:cs="Times New Roman"/>
                <w:sz w:val="28"/>
                <w:szCs w:val="28"/>
              </w:rPr>
              <w:t>1</w:t>
            </w:r>
            <w:r w:rsidRPr="005F0111">
              <w:rPr>
                <w:rFonts w:ascii="Times New Roman" w:hAnsi="Times New Roman" w:cs="Times New Roman"/>
                <w:sz w:val="28"/>
                <w:szCs w:val="28"/>
              </w:rPr>
              <w:t>.04.20</w:t>
            </w:r>
            <w:r w:rsidR="00857AD8">
              <w:rPr>
                <w:rFonts w:ascii="Times New Roman" w:hAnsi="Times New Roman" w:cs="Times New Roman"/>
                <w:sz w:val="28"/>
                <w:szCs w:val="28"/>
              </w:rPr>
              <w:t>22</w:t>
            </w:r>
          </w:p>
        </w:tc>
      </w:tr>
      <w:tr w:rsidR="003A75E4" w:rsidRPr="005F0111" w14:paraId="7C91DF8E" w14:textId="77777777">
        <w:tc>
          <w:tcPr>
            <w:tcW w:w="675" w:type="dxa"/>
          </w:tcPr>
          <w:p w14:paraId="68F6B604"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1.</w:t>
            </w:r>
          </w:p>
        </w:tc>
        <w:tc>
          <w:tcPr>
            <w:tcW w:w="4251" w:type="dxa"/>
          </w:tcPr>
          <w:p w14:paraId="5BB1993C" w14:textId="77777777" w:rsidR="003A75E4" w:rsidRPr="005F0111" w:rsidRDefault="003A75E4" w:rsidP="0034750D">
            <w:pPr>
              <w:rPr>
                <w:rFonts w:ascii="Times New Roman" w:hAnsi="Times New Roman" w:cs="Times New Roman"/>
                <w:sz w:val="28"/>
                <w:szCs w:val="28"/>
              </w:rPr>
            </w:pPr>
            <w:r w:rsidRPr="005F0111">
              <w:rPr>
                <w:rFonts w:ascii="Times New Roman" w:hAnsi="Times New Roman" w:cs="Times New Roman"/>
                <w:sz w:val="28"/>
                <w:szCs w:val="28"/>
              </w:rPr>
              <w:t>Использует представленный в учебнике материал по теме</w:t>
            </w:r>
          </w:p>
        </w:tc>
        <w:tc>
          <w:tcPr>
            <w:tcW w:w="2463" w:type="dxa"/>
          </w:tcPr>
          <w:p w14:paraId="47506E36" w14:textId="77777777" w:rsidR="003A75E4" w:rsidRPr="005F0111" w:rsidRDefault="003A75E4" w:rsidP="005F0111">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r w:rsidRPr="005F0111">
              <w:rPr>
                <w:rFonts w:ascii="Times New Roman" w:hAnsi="Times New Roman" w:cs="Times New Roman"/>
                <w:sz w:val="28"/>
                <w:szCs w:val="28"/>
              </w:rPr>
              <w:t xml:space="preserve"> %</w:t>
            </w:r>
          </w:p>
        </w:tc>
        <w:tc>
          <w:tcPr>
            <w:tcW w:w="2464" w:type="dxa"/>
          </w:tcPr>
          <w:p w14:paraId="73A0D82B" w14:textId="77777777" w:rsidR="003A75E4" w:rsidRPr="005F0111" w:rsidRDefault="003A75E4" w:rsidP="005F0111">
            <w:pPr>
              <w:spacing w:line="360" w:lineRule="auto"/>
              <w:jc w:val="center"/>
              <w:rPr>
                <w:rFonts w:ascii="Times New Roman" w:hAnsi="Times New Roman" w:cs="Times New Roman"/>
                <w:sz w:val="28"/>
                <w:szCs w:val="28"/>
              </w:rPr>
            </w:pPr>
            <w:r>
              <w:rPr>
                <w:rFonts w:ascii="Times New Roman" w:hAnsi="Times New Roman" w:cs="Times New Roman"/>
                <w:sz w:val="28"/>
                <w:szCs w:val="28"/>
              </w:rPr>
              <w:t>53</w:t>
            </w:r>
            <w:r w:rsidRPr="005F0111">
              <w:rPr>
                <w:rFonts w:ascii="Times New Roman" w:hAnsi="Times New Roman" w:cs="Times New Roman"/>
                <w:sz w:val="28"/>
                <w:szCs w:val="28"/>
              </w:rPr>
              <w:t xml:space="preserve"> %</w:t>
            </w:r>
          </w:p>
        </w:tc>
      </w:tr>
      <w:tr w:rsidR="003A75E4" w:rsidRPr="005F0111" w14:paraId="2DDBEA59" w14:textId="77777777">
        <w:tc>
          <w:tcPr>
            <w:tcW w:w="675" w:type="dxa"/>
          </w:tcPr>
          <w:p w14:paraId="033A4732"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2.</w:t>
            </w:r>
          </w:p>
        </w:tc>
        <w:tc>
          <w:tcPr>
            <w:tcW w:w="4251" w:type="dxa"/>
          </w:tcPr>
          <w:p w14:paraId="6DC9FF56" w14:textId="77777777" w:rsidR="003A75E4" w:rsidRPr="005F0111" w:rsidRDefault="003A75E4" w:rsidP="0034750D">
            <w:pPr>
              <w:rPr>
                <w:rFonts w:ascii="Times New Roman" w:hAnsi="Times New Roman" w:cs="Times New Roman"/>
                <w:sz w:val="28"/>
                <w:szCs w:val="28"/>
              </w:rPr>
            </w:pPr>
            <w:r w:rsidRPr="005F0111">
              <w:rPr>
                <w:rFonts w:ascii="Times New Roman" w:hAnsi="Times New Roman" w:cs="Times New Roman"/>
                <w:sz w:val="28"/>
                <w:szCs w:val="28"/>
              </w:rPr>
              <w:t>Использует личный опыт в качестве иллюстрации по теме</w:t>
            </w:r>
          </w:p>
        </w:tc>
        <w:tc>
          <w:tcPr>
            <w:tcW w:w="2463" w:type="dxa"/>
          </w:tcPr>
          <w:p w14:paraId="79556C98" w14:textId="77777777" w:rsidR="003A75E4" w:rsidRPr="005F0111" w:rsidRDefault="003A75E4" w:rsidP="005F0111">
            <w:pPr>
              <w:spacing w:line="360" w:lineRule="auto"/>
              <w:jc w:val="center"/>
              <w:rPr>
                <w:rFonts w:ascii="Times New Roman" w:hAnsi="Times New Roman" w:cs="Times New Roman"/>
                <w:sz w:val="28"/>
                <w:szCs w:val="28"/>
              </w:rPr>
            </w:pPr>
            <w:r w:rsidRPr="005F0111">
              <w:rPr>
                <w:rFonts w:ascii="Times New Roman" w:hAnsi="Times New Roman" w:cs="Times New Roman"/>
                <w:sz w:val="28"/>
                <w:szCs w:val="28"/>
              </w:rPr>
              <w:t>1</w:t>
            </w:r>
            <w:r>
              <w:rPr>
                <w:rFonts w:ascii="Times New Roman" w:hAnsi="Times New Roman" w:cs="Times New Roman"/>
                <w:sz w:val="28"/>
                <w:szCs w:val="28"/>
              </w:rPr>
              <w:t>1</w:t>
            </w:r>
            <w:r w:rsidRPr="005F0111">
              <w:rPr>
                <w:rFonts w:ascii="Times New Roman" w:hAnsi="Times New Roman" w:cs="Times New Roman"/>
                <w:sz w:val="28"/>
                <w:szCs w:val="28"/>
              </w:rPr>
              <w:t xml:space="preserve"> %</w:t>
            </w:r>
          </w:p>
        </w:tc>
        <w:tc>
          <w:tcPr>
            <w:tcW w:w="2464" w:type="dxa"/>
          </w:tcPr>
          <w:p w14:paraId="5D33F8C8" w14:textId="77777777" w:rsidR="003A75E4" w:rsidRPr="005F0111" w:rsidRDefault="003A75E4" w:rsidP="005F0111">
            <w:pPr>
              <w:spacing w:line="360" w:lineRule="auto"/>
              <w:jc w:val="center"/>
              <w:rPr>
                <w:rFonts w:ascii="Times New Roman" w:hAnsi="Times New Roman" w:cs="Times New Roman"/>
                <w:sz w:val="28"/>
                <w:szCs w:val="28"/>
              </w:rPr>
            </w:pPr>
            <w:r>
              <w:rPr>
                <w:rFonts w:ascii="Times New Roman" w:hAnsi="Times New Roman" w:cs="Times New Roman"/>
                <w:sz w:val="28"/>
                <w:szCs w:val="28"/>
              </w:rPr>
              <w:t>60</w:t>
            </w:r>
            <w:r w:rsidRPr="005F0111">
              <w:rPr>
                <w:rFonts w:ascii="Times New Roman" w:hAnsi="Times New Roman" w:cs="Times New Roman"/>
                <w:sz w:val="28"/>
                <w:szCs w:val="28"/>
              </w:rPr>
              <w:t xml:space="preserve"> %</w:t>
            </w:r>
          </w:p>
        </w:tc>
      </w:tr>
      <w:tr w:rsidR="003A75E4" w:rsidRPr="005F0111" w14:paraId="62AECAC4" w14:textId="77777777">
        <w:tc>
          <w:tcPr>
            <w:tcW w:w="675" w:type="dxa"/>
          </w:tcPr>
          <w:p w14:paraId="68BA1C11"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3.</w:t>
            </w:r>
          </w:p>
        </w:tc>
        <w:tc>
          <w:tcPr>
            <w:tcW w:w="4251" w:type="dxa"/>
          </w:tcPr>
          <w:p w14:paraId="46D399CF" w14:textId="77777777" w:rsidR="003A75E4" w:rsidRPr="005F0111" w:rsidRDefault="003A75E4" w:rsidP="0034750D">
            <w:pPr>
              <w:rPr>
                <w:rFonts w:ascii="Times New Roman" w:hAnsi="Times New Roman" w:cs="Times New Roman"/>
                <w:sz w:val="28"/>
                <w:szCs w:val="28"/>
              </w:rPr>
            </w:pPr>
            <w:r w:rsidRPr="005F0111">
              <w:rPr>
                <w:rFonts w:ascii="Times New Roman" w:hAnsi="Times New Roman" w:cs="Times New Roman"/>
                <w:sz w:val="28"/>
                <w:szCs w:val="28"/>
              </w:rPr>
              <w:t>Высказывает свое мнение по вопросу</w:t>
            </w:r>
          </w:p>
        </w:tc>
        <w:tc>
          <w:tcPr>
            <w:tcW w:w="2463" w:type="dxa"/>
          </w:tcPr>
          <w:p w14:paraId="3EC067AD" w14:textId="77777777" w:rsidR="003A75E4" w:rsidRPr="005F0111" w:rsidRDefault="003A75E4" w:rsidP="005F0111">
            <w:pPr>
              <w:spacing w:line="360" w:lineRule="auto"/>
              <w:jc w:val="center"/>
              <w:rPr>
                <w:rFonts w:ascii="Times New Roman" w:hAnsi="Times New Roman" w:cs="Times New Roman"/>
                <w:sz w:val="28"/>
                <w:szCs w:val="28"/>
              </w:rPr>
            </w:pPr>
            <w:r w:rsidRPr="005F0111">
              <w:rPr>
                <w:rFonts w:ascii="Times New Roman" w:hAnsi="Times New Roman" w:cs="Times New Roman"/>
                <w:sz w:val="28"/>
                <w:szCs w:val="28"/>
              </w:rPr>
              <w:t>1</w:t>
            </w:r>
            <w:r>
              <w:rPr>
                <w:rFonts w:ascii="Times New Roman" w:hAnsi="Times New Roman" w:cs="Times New Roman"/>
                <w:sz w:val="28"/>
                <w:szCs w:val="28"/>
              </w:rPr>
              <w:t>3</w:t>
            </w:r>
            <w:r w:rsidRPr="005F0111">
              <w:rPr>
                <w:rFonts w:ascii="Times New Roman" w:hAnsi="Times New Roman" w:cs="Times New Roman"/>
                <w:sz w:val="28"/>
                <w:szCs w:val="28"/>
              </w:rPr>
              <w:t xml:space="preserve"> %</w:t>
            </w:r>
          </w:p>
        </w:tc>
        <w:tc>
          <w:tcPr>
            <w:tcW w:w="2464" w:type="dxa"/>
          </w:tcPr>
          <w:p w14:paraId="76562AA4" w14:textId="77777777" w:rsidR="003A75E4" w:rsidRPr="005F0111" w:rsidRDefault="003A75E4" w:rsidP="005F0111">
            <w:pPr>
              <w:spacing w:line="360" w:lineRule="auto"/>
              <w:jc w:val="center"/>
              <w:rPr>
                <w:rFonts w:ascii="Times New Roman" w:hAnsi="Times New Roman" w:cs="Times New Roman"/>
                <w:sz w:val="28"/>
                <w:szCs w:val="28"/>
              </w:rPr>
            </w:pPr>
            <w:r>
              <w:rPr>
                <w:rFonts w:ascii="Times New Roman" w:hAnsi="Times New Roman" w:cs="Times New Roman"/>
                <w:sz w:val="28"/>
                <w:szCs w:val="28"/>
              </w:rPr>
              <w:t>65</w:t>
            </w:r>
            <w:r w:rsidRPr="005F0111">
              <w:rPr>
                <w:rFonts w:ascii="Times New Roman" w:hAnsi="Times New Roman" w:cs="Times New Roman"/>
                <w:sz w:val="28"/>
                <w:szCs w:val="28"/>
              </w:rPr>
              <w:t xml:space="preserve"> %</w:t>
            </w:r>
          </w:p>
        </w:tc>
      </w:tr>
      <w:tr w:rsidR="003A75E4" w:rsidRPr="005F0111" w14:paraId="217133C9" w14:textId="77777777">
        <w:tc>
          <w:tcPr>
            <w:tcW w:w="675" w:type="dxa"/>
          </w:tcPr>
          <w:p w14:paraId="66A59E56"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4.</w:t>
            </w:r>
          </w:p>
        </w:tc>
        <w:tc>
          <w:tcPr>
            <w:tcW w:w="4251" w:type="dxa"/>
          </w:tcPr>
          <w:p w14:paraId="7AB840F9" w14:textId="77777777" w:rsidR="003A75E4" w:rsidRPr="005F0111" w:rsidRDefault="003A75E4" w:rsidP="00002DEF">
            <w:pPr>
              <w:rPr>
                <w:rFonts w:ascii="Times New Roman" w:hAnsi="Times New Roman" w:cs="Times New Roman"/>
              </w:rPr>
            </w:pPr>
            <w:r w:rsidRPr="005F0111">
              <w:rPr>
                <w:rFonts w:ascii="Times New Roman" w:hAnsi="Times New Roman" w:cs="Times New Roman"/>
                <w:sz w:val="28"/>
                <w:szCs w:val="28"/>
              </w:rPr>
              <w:t>Обобщает, подв</w:t>
            </w:r>
            <w:r>
              <w:rPr>
                <w:rFonts w:ascii="Times New Roman" w:hAnsi="Times New Roman" w:cs="Times New Roman"/>
                <w:sz w:val="28"/>
                <w:szCs w:val="28"/>
              </w:rPr>
              <w:t>о</w:t>
            </w:r>
            <w:r w:rsidRPr="005F0111">
              <w:rPr>
                <w:rFonts w:ascii="Times New Roman" w:hAnsi="Times New Roman" w:cs="Times New Roman"/>
                <w:sz w:val="28"/>
                <w:szCs w:val="28"/>
              </w:rPr>
              <w:t>дит итоги, делает выводы</w:t>
            </w:r>
          </w:p>
        </w:tc>
        <w:tc>
          <w:tcPr>
            <w:tcW w:w="2463" w:type="dxa"/>
          </w:tcPr>
          <w:p w14:paraId="09A19AB4" w14:textId="77777777" w:rsidR="003A75E4" w:rsidRPr="005F0111" w:rsidRDefault="003A75E4" w:rsidP="005F0111">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r w:rsidRPr="005F0111">
              <w:rPr>
                <w:rFonts w:ascii="Times New Roman" w:hAnsi="Times New Roman" w:cs="Times New Roman"/>
                <w:sz w:val="28"/>
                <w:szCs w:val="28"/>
              </w:rPr>
              <w:t xml:space="preserve"> %</w:t>
            </w:r>
          </w:p>
        </w:tc>
        <w:tc>
          <w:tcPr>
            <w:tcW w:w="2464" w:type="dxa"/>
          </w:tcPr>
          <w:p w14:paraId="17B8A3D0" w14:textId="77777777" w:rsidR="003A75E4" w:rsidRPr="005F0111" w:rsidRDefault="003A75E4" w:rsidP="005F0111">
            <w:pPr>
              <w:spacing w:line="360" w:lineRule="auto"/>
              <w:jc w:val="center"/>
              <w:rPr>
                <w:rFonts w:ascii="Times New Roman" w:hAnsi="Times New Roman" w:cs="Times New Roman"/>
                <w:sz w:val="28"/>
                <w:szCs w:val="28"/>
              </w:rPr>
            </w:pPr>
            <w:r>
              <w:rPr>
                <w:rFonts w:ascii="Times New Roman" w:hAnsi="Times New Roman" w:cs="Times New Roman"/>
                <w:sz w:val="28"/>
                <w:szCs w:val="28"/>
              </w:rPr>
              <w:t>54</w:t>
            </w:r>
            <w:r w:rsidRPr="005F0111">
              <w:rPr>
                <w:rFonts w:ascii="Times New Roman" w:hAnsi="Times New Roman" w:cs="Times New Roman"/>
                <w:sz w:val="28"/>
                <w:szCs w:val="28"/>
              </w:rPr>
              <w:t xml:space="preserve"> %</w:t>
            </w:r>
          </w:p>
        </w:tc>
      </w:tr>
      <w:tr w:rsidR="003A75E4" w:rsidRPr="005F0111" w14:paraId="2A9E761F" w14:textId="77777777">
        <w:tc>
          <w:tcPr>
            <w:tcW w:w="675" w:type="dxa"/>
          </w:tcPr>
          <w:p w14:paraId="0EDC7BF7"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5.</w:t>
            </w:r>
          </w:p>
        </w:tc>
        <w:tc>
          <w:tcPr>
            <w:tcW w:w="4251" w:type="dxa"/>
          </w:tcPr>
          <w:p w14:paraId="3B8C7352" w14:textId="77777777" w:rsidR="003A75E4" w:rsidRPr="005F0111" w:rsidRDefault="003A75E4" w:rsidP="0034750D">
            <w:pPr>
              <w:rPr>
                <w:rFonts w:ascii="Times New Roman" w:hAnsi="Times New Roman" w:cs="Times New Roman"/>
              </w:rPr>
            </w:pPr>
            <w:r w:rsidRPr="005F0111">
              <w:rPr>
                <w:rFonts w:ascii="Times New Roman" w:hAnsi="Times New Roman" w:cs="Times New Roman"/>
                <w:sz w:val="28"/>
                <w:szCs w:val="28"/>
              </w:rPr>
              <w:t xml:space="preserve"> Дает краткий и развернутый ответ</w:t>
            </w:r>
          </w:p>
        </w:tc>
        <w:tc>
          <w:tcPr>
            <w:tcW w:w="2463" w:type="dxa"/>
          </w:tcPr>
          <w:p w14:paraId="1630DA4C" w14:textId="77777777" w:rsidR="003A75E4" w:rsidRPr="005F0111" w:rsidRDefault="003A75E4" w:rsidP="005F0111">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Pr="005F0111">
              <w:rPr>
                <w:rFonts w:ascii="Times New Roman" w:hAnsi="Times New Roman" w:cs="Times New Roman"/>
                <w:sz w:val="28"/>
                <w:szCs w:val="28"/>
              </w:rPr>
              <w:t xml:space="preserve"> %</w:t>
            </w:r>
          </w:p>
        </w:tc>
        <w:tc>
          <w:tcPr>
            <w:tcW w:w="2464" w:type="dxa"/>
          </w:tcPr>
          <w:p w14:paraId="6B33505A" w14:textId="77777777" w:rsidR="003A75E4" w:rsidRPr="005F0111" w:rsidRDefault="003A75E4" w:rsidP="005F0111">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r w:rsidRPr="005F0111">
              <w:rPr>
                <w:rFonts w:ascii="Times New Roman" w:hAnsi="Times New Roman" w:cs="Times New Roman"/>
                <w:sz w:val="28"/>
                <w:szCs w:val="28"/>
              </w:rPr>
              <w:t>1 %</w:t>
            </w:r>
          </w:p>
        </w:tc>
      </w:tr>
      <w:tr w:rsidR="003A75E4" w:rsidRPr="005F0111" w14:paraId="7922B1BE" w14:textId="77777777">
        <w:tc>
          <w:tcPr>
            <w:tcW w:w="675" w:type="dxa"/>
          </w:tcPr>
          <w:p w14:paraId="1C264C9E"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6.</w:t>
            </w:r>
          </w:p>
        </w:tc>
        <w:tc>
          <w:tcPr>
            <w:tcW w:w="4251" w:type="dxa"/>
          </w:tcPr>
          <w:p w14:paraId="04561C93" w14:textId="77777777" w:rsidR="003A75E4" w:rsidRPr="005F0111" w:rsidRDefault="003A75E4" w:rsidP="0034750D">
            <w:pPr>
              <w:rPr>
                <w:rFonts w:ascii="Times New Roman" w:hAnsi="Times New Roman" w:cs="Times New Roman"/>
              </w:rPr>
            </w:pPr>
            <w:r w:rsidRPr="005F0111">
              <w:rPr>
                <w:rFonts w:ascii="Times New Roman" w:hAnsi="Times New Roman" w:cs="Times New Roman"/>
                <w:sz w:val="28"/>
                <w:szCs w:val="28"/>
              </w:rPr>
              <w:t xml:space="preserve"> Четко и логично излагает теоретический материал</w:t>
            </w:r>
          </w:p>
        </w:tc>
        <w:tc>
          <w:tcPr>
            <w:tcW w:w="2463" w:type="dxa"/>
          </w:tcPr>
          <w:p w14:paraId="7692D857" w14:textId="77777777" w:rsidR="003A75E4" w:rsidRPr="005F0111" w:rsidRDefault="003A75E4" w:rsidP="005F0111">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r w:rsidRPr="005F0111">
              <w:rPr>
                <w:rFonts w:ascii="Times New Roman" w:hAnsi="Times New Roman" w:cs="Times New Roman"/>
                <w:sz w:val="28"/>
                <w:szCs w:val="28"/>
              </w:rPr>
              <w:t xml:space="preserve"> %</w:t>
            </w:r>
          </w:p>
        </w:tc>
        <w:tc>
          <w:tcPr>
            <w:tcW w:w="2464" w:type="dxa"/>
          </w:tcPr>
          <w:p w14:paraId="7A82707F" w14:textId="77777777" w:rsidR="003A75E4" w:rsidRPr="005F0111" w:rsidRDefault="003A75E4" w:rsidP="005F0111">
            <w:pPr>
              <w:spacing w:line="360" w:lineRule="auto"/>
              <w:jc w:val="center"/>
              <w:rPr>
                <w:rFonts w:ascii="Times New Roman" w:hAnsi="Times New Roman" w:cs="Times New Roman"/>
                <w:sz w:val="28"/>
                <w:szCs w:val="28"/>
              </w:rPr>
            </w:pPr>
            <w:r>
              <w:rPr>
                <w:rFonts w:ascii="Times New Roman" w:hAnsi="Times New Roman" w:cs="Times New Roman"/>
                <w:sz w:val="28"/>
                <w:szCs w:val="28"/>
              </w:rPr>
              <w:t>78</w:t>
            </w:r>
            <w:r w:rsidRPr="005F0111">
              <w:rPr>
                <w:rFonts w:ascii="Times New Roman" w:hAnsi="Times New Roman" w:cs="Times New Roman"/>
                <w:sz w:val="28"/>
                <w:szCs w:val="28"/>
              </w:rPr>
              <w:t xml:space="preserve"> %</w:t>
            </w:r>
          </w:p>
        </w:tc>
      </w:tr>
      <w:tr w:rsidR="003A75E4" w:rsidRPr="005F0111" w14:paraId="0AC8A95B" w14:textId="77777777">
        <w:tc>
          <w:tcPr>
            <w:tcW w:w="675" w:type="dxa"/>
          </w:tcPr>
          <w:p w14:paraId="4309BEBC"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7.</w:t>
            </w:r>
          </w:p>
        </w:tc>
        <w:tc>
          <w:tcPr>
            <w:tcW w:w="4251" w:type="dxa"/>
          </w:tcPr>
          <w:p w14:paraId="67E6FDBF"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Владеет письменной речью</w:t>
            </w:r>
          </w:p>
        </w:tc>
        <w:tc>
          <w:tcPr>
            <w:tcW w:w="2463" w:type="dxa"/>
          </w:tcPr>
          <w:p w14:paraId="23A18538" w14:textId="77777777" w:rsidR="003A75E4" w:rsidRPr="005F0111" w:rsidRDefault="003A75E4" w:rsidP="005F0111">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Pr="005F0111">
              <w:rPr>
                <w:rFonts w:ascii="Times New Roman" w:hAnsi="Times New Roman" w:cs="Times New Roman"/>
                <w:sz w:val="28"/>
                <w:szCs w:val="28"/>
              </w:rPr>
              <w:t xml:space="preserve"> %</w:t>
            </w:r>
          </w:p>
        </w:tc>
        <w:tc>
          <w:tcPr>
            <w:tcW w:w="2464" w:type="dxa"/>
          </w:tcPr>
          <w:p w14:paraId="0680805A" w14:textId="77777777" w:rsidR="003A75E4" w:rsidRPr="005F0111" w:rsidRDefault="003A75E4" w:rsidP="005F0111">
            <w:pPr>
              <w:spacing w:line="360" w:lineRule="auto"/>
              <w:jc w:val="center"/>
              <w:rPr>
                <w:rFonts w:ascii="Times New Roman" w:hAnsi="Times New Roman" w:cs="Times New Roman"/>
                <w:sz w:val="28"/>
                <w:szCs w:val="28"/>
              </w:rPr>
            </w:pPr>
            <w:r>
              <w:rPr>
                <w:rFonts w:ascii="Times New Roman" w:hAnsi="Times New Roman" w:cs="Times New Roman"/>
                <w:sz w:val="28"/>
                <w:szCs w:val="28"/>
              </w:rPr>
              <w:t>85</w:t>
            </w:r>
            <w:r w:rsidRPr="005F0111">
              <w:rPr>
                <w:rFonts w:ascii="Times New Roman" w:hAnsi="Times New Roman" w:cs="Times New Roman"/>
                <w:sz w:val="28"/>
                <w:szCs w:val="28"/>
              </w:rPr>
              <w:t xml:space="preserve"> %</w:t>
            </w:r>
          </w:p>
        </w:tc>
      </w:tr>
      <w:tr w:rsidR="003A75E4" w:rsidRPr="005F0111" w14:paraId="68159540" w14:textId="77777777">
        <w:tc>
          <w:tcPr>
            <w:tcW w:w="675" w:type="dxa"/>
          </w:tcPr>
          <w:p w14:paraId="4F15C56D"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8.</w:t>
            </w:r>
          </w:p>
        </w:tc>
        <w:tc>
          <w:tcPr>
            <w:tcW w:w="4251" w:type="dxa"/>
          </w:tcPr>
          <w:p w14:paraId="1143B760" w14:textId="77777777" w:rsidR="003A75E4" w:rsidRPr="005F0111" w:rsidRDefault="003A75E4" w:rsidP="00C722D3">
            <w:pPr>
              <w:rPr>
                <w:rFonts w:ascii="Times New Roman" w:hAnsi="Times New Roman" w:cs="Times New Roman"/>
              </w:rPr>
            </w:pPr>
            <w:r w:rsidRPr="005F0111">
              <w:rPr>
                <w:rFonts w:ascii="Times New Roman" w:hAnsi="Times New Roman" w:cs="Times New Roman"/>
                <w:sz w:val="28"/>
                <w:szCs w:val="28"/>
              </w:rPr>
              <w:t>Выполняет грамотно письменные задания</w:t>
            </w:r>
          </w:p>
        </w:tc>
        <w:tc>
          <w:tcPr>
            <w:tcW w:w="2463" w:type="dxa"/>
          </w:tcPr>
          <w:p w14:paraId="6DDE8A01" w14:textId="77777777" w:rsidR="003A75E4" w:rsidRPr="005F0111" w:rsidRDefault="003A75E4" w:rsidP="005F0111">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Pr="005F0111">
              <w:rPr>
                <w:rFonts w:ascii="Times New Roman" w:hAnsi="Times New Roman" w:cs="Times New Roman"/>
                <w:sz w:val="28"/>
                <w:szCs w:val="28"/>
              </w:rPr>
              <w:t xml:space="preserve"> %</w:t>
            </w:r>
          </w:p>
        </w:tc>
        <w:tc>
          <w:tcPr>
            <w:tcW w:w="2464" w:type="dxa"/>
          </w:tcPr>
          <w:p w14:paraId="0D61480B" w14:textId="77777777" w:rsidR="003A75E4" w:rsidRPr="005F0111" w:rsidRDefault="003A75E4" w:rsidP="005F0111">
            <w:pPr>
              <w:spacing w:line="360" w:lineRule="auto"/>
              <w:jc w:val="center"/>
              <w:rPr>
                <w:rFonts w:ascii="Times New Roman" w:hAnsi="Times New Roman" w:cs="Times New Roman"/>
                <w:sz w:val="28"/>
                <w:szCs w:val="28"/>
              </w:rPr>
            </w:pPr>
            <w:r>
              <w:rPr>
                <w:rFonts w:ascii="Times New Roman" w:hAnsi="Times New Roman" w:cs="Times New Roman"/>
                <w:sz w:val="28"/>
                <w:szCs w:val="28"/>
              </w:rPr>
              <w:t>78</w:t>
            </w:r>
            <w:r w:rsidRPr="005F0111">
              <w:rPr>
                <w:rFonts w:ascii="Times New Roman" w:hAnsi="Times New Roman" w:cs="Times New Roman"/>
                <w:sz w:val="28"/>
                <w:szCs w:val="28"/>
              </w:rPr>
              <w:t xml:space="preserve"> %</w:t>
            </w:r>
          </w:p>
        </w:tc>
      </w:tr>
      <w:tr w:rsidR="003A75E4" w:rsidRPr="005F0111" w14:paraId="670CAD66" w14:textId="77777777">
        <w:tc>
          <w:tcPr>
            <w:tcW w:w="675" w:type="dxa"/>
          </w:tcPr>
          <w:p w14:paraId="1F0BAE7D"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9.</w:t>
            </w:r>
          </w:p>
        </w:tc>
        <w:tc>
          <w:tcPr>
            <w:tcW w:w="4251" w:type="dxa"/>
          </w:tcPr>
          <w:p w14:paraId="1E31BD04"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Сворачивает текст в опорный конспект, шпаргалку</w:t>
            </w:r>
          </w:p>
        </w:tc>
        <w:tc>
          <w:tcPr>
            <w:tcW w:w="2463" w:type="dxa"/>
          </w:tcPr>
          <w:p w14:paraId="752D007E" w14:textId="77777777" w:rsidR="003A75E4" w:rsidRPr="005F0111" w:rsidRDefault="003A75E4" w:rsidP="005F0111">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r w:rsidRPr="005F0111">
              <w:rPr>
                <w:rFonts w:ascii="Times New Roman" w:hAnsi="Times New Roman" w:cs="Times New Roman"/>
                <w:sz w:val="28"/>
                <w:szCs w:val="28"/>
              </w:rPr>
              <w:t xml:space="preserve"> %</w:t>
            </w:r>
          </w:p>
        </w:tc>
        <w:tc>
          <w:tcPr>
            <w:tcW w:w="2464" w:type="dxa"/>
          </w:tcPr>
          <w:p w14:paraId="5A78CAE6" w14:textId="77777777" w:rsidR="003A75E4" w:rsidRPr="005F0111" w:rsidRDefault="003A75E4" w:rsidP="005F0111">
            <w:pPr>
              <w:spacing w:line="360" w:lineRule="auto"/>
              <w:jc w:val="center"/>
              <w:rPr>
                <w:rFonts w:ascii="Times New Roman" w:hAnsi="Times New Roman" w:cs="Times New Roman"/>
                <w:sz w:val="28"/>
                <w:szCs w:val="28"/>
              </w:rPr>
            </w:pPr>
            <w:r>
              <w:rPr>
                <w:rFonts w:ascii="Times New Roman" w:hAnsi="Times New Roman" w:cs="Times New Roman"/>
                <w:sz w:val="28"/>
                <w:szCs w:val="28"/>
              </w:rPr>
              <w:t>56</w:t>
            </w:r>
            <w:r w:rsidRPr="005F0111">
              <w:rPr>
                <w:rFonts w:ascii="Times New Roman" w:hAnsi="Times New Roman" w:cs="Times New Roman"/>
                <w:sz w:val="28"/>
                <w:szCs w:val="28"/>
              </w:rPr>
              <w:t xml:space="preserve"> %</w:t>
            </w:r>
          </w:p>
        </w:tc>
      </w:tr>
      <w:tr w:rsidR="003A75E4" w:rsidRPr="005F0111" w14:paraId="79D696C0" w14:textId="77777777">
        <w:tc>
          <w:tcPr>
            <w:tcW w:w="675" w:type="dxa"/>
          </w:tcPr>
          <w:p w14:paraId="6C6505B5"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10.</w:t>
            </w:r>
          </w:p>
        </w:tc>
        <w:tc>
          <w:tcPr>
            <w:tcW w:w="4251" w:type="dxa"/>
          </w:tcPr>
          <w:p w14:paraId="7A98E0EB"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Составляет кроссворд</w:t>
            </w:r>
          </w:p>
        </w:tc>
        <w:tc>
          <w:tcPr>
            <w:tcW w:w="2463" w:type="dxa"/>
          </w:tcPr>
          <w:p w14:paraId="55F9946D" w14:textId="77777777" w:rsidR="003A75E4" w:rsidRPr="005F0111" w:rsidRDefault="003A75E4" w:rsidP="005F0111">
            <w:pPr>
              <w:spacing w:line="360" w:lineRule="auto"/>
              <w:jc w:val="center"/>
              <w:rPr>
                <w:rFonts w:ascii="Times New Roman" w:hAnsi="Times New Roman" w:cs="Times New Roman"/>
                <w:sz w:val="28"/>
                <w:szCs w:val="28"/>
              </w:rPr>
            </w:pPr>
            <w:r w:rsidRPr="005F0111">
              <w:rPr>
                <w:rFonts w:ascii="Times New Roman" w:hAnsi="Times New Roman" w:cs="Times New Roman"/>
                <w:sz w:val="28"/>
                <w:szCs w:val="28"/>
              </w:rPr>
              <w:t>1</w:t>
            </w:r>
            <w:r>
              <w:rPr>
                <w:rFonts w:ascii="Times New Roman" w:hAnsi="Times New Roman" w:cs="Times New Roman"/>
                <w:sz w:val="28"/>
                <w:szCs w:val="28"/>
              </w:rPr>
              <w:t>5</w:t>
            </w:r>
            <w:r w:rsidRPr="005F0111">
              <w:rPr>
                <w:rFonts w:ascii="Times New Roman" w:hAnsi="Times New Roman" w:cs="Times New Roman"/>
                <w:sz w:val="28"/>
                <w:szCs w:val="28"/>
              </w:rPr>
              <w:t xml:space="preserve"> %</w:t>
            </w:r>
          </w:p>
        </w:tc>
        <w:tc>
          <w:tcPr>
            <w:tcW w:w="2464" w:type="dxa"/>
          </w:tcPr>
          <w:p w14:paraId="62BFF994" w14:textId="77777777" w:rsidR="003A75E4" w:rsidRPr="005F0111" w:rsidRDefault="003A75E4" w:rsidP="005F0111">
            <w:pPr>
              <w:spacing w:line="360" w:lineRule="auto"/>
              <w:jc w:val="center"/>
              <w:rPr>
                <w:rFonts w:ascii="Times New Roman" w:hAnsi="Times New Roman" w:cs="Times New Roman"/>
                <w:sz w:val="28"/>
                <w:szCs w:val="28"/>
              </w:rPr>
            </w:pPr>
            <w:r>
              <w:rPr>
                <w:rFonts w:ascii="Times New Roman" w:hAnsi="Times New Roman" w:cs="Times New Roman"/>
                <w:sz w:val="28"/>
                <w:szCs w:val="28"/>
              </w:rPr>
              <w:t>45</w:t>
            </w:r>
            <w:r w:rsidRPr="005F0111">
              <w:rPr>
                <w:rFonts w:ascii="Times New Roman" w:hAnsi="Times New Roman" w:cs="Times New Roman"/>
                <w:sz w:val="28"/>
                <w:szCs w:val="28"/>
              </w:rPr>
              <w:t xml:space="preserve"> %</w:t>
            </w:r>
          </w:p>
        </w:tc>
      </w:tr>
      <w:tr w:rsidR="003A75E4" w:rsidRPr="005F0111" w14:paraId="6F7EAB0C" w14:textId="77777777">
        <w:tc>
          <w:tcPr>
            <w:tcW w:w="675" w:type="dxa"/>
          </w:tcPr>
          <w:p w14:paraId="38624AD9"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11.</w:t>
            </w:r>
          </w:p>
        </w:tc>
        <w:tc>
          <w:tcPr>
            <w:tcW w:w="4251" w:type="dxa"/>
          </w:tcPr>
          <w:p w14:paraId="2DDE2D7E"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Пишет эссе</w:t>
            </w:r>
          </w:p>
        </w:tc>
        <w:tc>
          <w:tcPr>
            <w:tcW w:w="2463" w:type="dxa"/>
          </w:tcPr>
          <w:p w14:paraId="3F83F944" w14:textId="77777777" w:rsidR="003A75E4" w:rsidRPr="005F0111" w:rsidRDefault="003A75E4" w:rsidP="005F0111">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r w:rsidRPr="005F0111">
              <w:rPr>
                <w:rFonts w:ascii="Times New Roman" w:hAnsi="Times New Roman" w:cs="Times New Roman"/>
                <w:sz w:val="28"/>
                <w:szCs w:val="28"/>
              </w:rPr>
              <w:t xml:space="preserve"> %</w:t>
            </w:r>
          </w:p>
        </w:tc>
        <w:tc>
          <w:tcPr>
            <w:tcW w:w="2464" w:type="dxa"/>
          </w:tcPr>
          <w:p w14:paraId="44FE6BE9" w14:textId="77777777" w:rsidR="003A75E4" w:rsidRPr="005F0111" w:rsidRDefault="003A75E4" w:rsidP="005F0111">
            <w:pPr>
              <w:spacing w:line="360" w:lineRule="auto"/>
              <w:jc w:val="center"/>
              <w:rPr>
                <w:rFonts w:ascii="Times New Roman" w:hAnsi="Times New Roman" w:cs="Times New Roman"/>
                <w:sz w:val="28"/>
                <w:szCs w:val="28"/>
              </w:rPr>
            </w:pPr>
            <w:r>
              <w:rPr>
                <w:rFonts w:ascii="Times New Roman" w:hAnsi="Times New Roman" w:cs="Times New Roman"/>
                <w:sz w:val="28"/>
                <w:szCs w:val="28"/>
              </w:rPr>
              <w:t>51</w:t>
            </w:r>
            <w:r w:rsidRPr="005F0111">
              <w:rPr>
                <w:rFonts w:ascii="Times New Roman" w:hAnsi="Times New Roman" w:cs="Times New Roman"/>
                <w:sz w:val="28"/>
                <w:szCs w:val="28"/>
              </w:rPr>
              <w:t xml:space="preserve"> %</w:t>
            </w:r>
          </w:p>
        </w:tc>
      </w:tr>
      <w:tr w:rsidR="003A75E4" w:rsidRPr="005F0111" w14:paraId="4395148E" w14:textId="77777777">
        <w:tc>
          <w:tcPr>
            <w:tcW w:w="675" w:type="dxa"/>
          </w:tcPr>
          <w:p w14:paraId="6974F0A8"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12.</w:t>
            </w:r>
          </w:p>
        </w:tc>
        <w:tc>
          <w:tcPr>
            <w:tcW w:w="4251" w:type="dxa"/>
          </w:tcPr>
          <w:p w14:paraId="46413C44"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Строит интеллект-карту</w:t>
            </w:r>
          </w:p>
        </w:tc>
        <w:tc>
          <w:tcPr>
            <w:tcW w:w="2463" w:type="dxa"/>
          </w:tcPr>
          <w:p w14:paraId="4FB1D15F" w14:textId="77777777" w:rsidR="003A75E4" w:rsidRPr="005F0111" w:rsidRDefault="003A75E4" w:rsidP="005F0111">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r w:rsidRPr="005F0111">
              <w:rPr>
                <w:rFonts w:ascii="Times New Roman" w:hAnsi="Times New Roman" w:cs="Times New Roman"/>
                <w:sz w:val="28"/>
                <w:szCs w:val="28"/>
              </w:rPr>
              <w:t xml:space="preserve"> %</w:t>
            </w:r>
          </w:p>
        </w:tc>
        <w:tc>
          <w:tcPr>
            <w:tcW w:w="2464" w:type="dxa"/>
          </w:tcPr>
          <w:p w14:paraId="73BA0D17" w14:textId="77777777" w:rsidR="003A75E4" w:rsidRPr="005F0111" w:rsidRDefault="003A75E4" w:rsidP="005F0111">
            <w:pPr>
              <w:spacing w:line="360" w:lineRule="auto"/>
              <w:jc w:val="center"/>
              <w:rPr>
                <w:rFonts w:ascii="Times New Roman" w:hAnsi="Times New Roman" w:cs="Times New Roman"/>
                <w:sz w:val="28"/>
                <w:szCs w:val="28"/>
              </w:rPr>
            </w:pPr>
            <w:r>
              <w:rPr>
                <w:rFonts w:ascii="Times New Roman" w:hAnsi="Times New Roman" w:cs="Times New Roman"/>
                <w:sz w:val="28"/>
                <w:szCs w:val="28"/>
              </w:rPr>
              <w:t>44</w:t>
            </w:r>
            <w:r w:rsidRPr="005F0111">
              <w:rPr>
                <w:rFonts w:ascii="Times New Roman" w:hAnsi="Times New Roman" w:cs="Times New Roman"/>
                <w:sz w:val="28"/>
                <w:szCs w:val="28"/>
              </w:rPr>
              <w:t xml:space="preserve"> %</w:t>
            </w:r>
          </w:p>
        </w:tc>
      </w:tr>
      <w:tr w:rsidR="003A75E4" w:rsidRPr="005F0111" w14:paraId="1202101E" w14:textId="77777777">
        <w:tc>
          <w:tcPr>
            <w:tcW w:w="675" w:type="dxa"/>
          </w:tcPr>
          <w:p w14:paraId="49426653"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13.</w:t>
            </w:r>
          </w:p>
        </w:tc>
        <w:tc>
          <w:tcPr>
            <w:tcW w:w="4251" w:type="dxa"/>
          </w:tcPr>
          <w:p w14:paraId="135C56B8"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Находит соответствия</w:t>
            </w:r>
          </w:p>
        </w:tc>
        <w:tc>
          <w:tcPr>
            <w:tcW w:w="2463" w:type="dxa"/>
          </w:tcPr>
          <w:p w14:paraId="58779F25" w14:textId="77777777" w:rsidR="003A75E4" w:rsidRPr="005F0111" w:rsidRDefault="003A75E4" w:rsidP="005F0111">
            <w:pPr>
              <w:spacing w:line="360" w:lineRule="auto"/>
              <w:jc w:val="center"/>
              <w:rPr>
                <w:rFonts w:ascii="Times New Roman" w:hAnsi="Times New Roman" w:cs="Times New Roman"/>
                <w:sz w:val="28"/>
                <w:szCs w:val="28"/>
              </w:rPr>
            </w:pPr>
            <w:r>
              <w:rPr>
                <w:rFonts w:ascii="Times New Roman" w:hAnsi="Times New Roman" w:cs="Times New Roman"/>
                <w:sz w:val="28"/>
                <w:szCs w:val="28"/>
              </w:rPr>
              <w:t>23</w:t>
            </w:r>
            <w:r w:rsidRPr="005F0111">
              <w:rPr>
                <w:rFonts w:ascii="Times New Roman" w:hAnsi="Times New Roman" w:cs="Times New Roman"/>
                <w:sz w:val="28"/>
                <w:szCs w:val="28"/>
              </w:rPr>
              <w:t xml:space="preserve"> %</w:t>
            </w:r>
          </w:p>
        </w:tc>
        <w:tc>
          <w:tcPr>
            <w:tcW w:w="2464" w:type="dxa"/>
          </w:tcPr>
          <w:p w14:paraId="0021212B" w14:textId="77777777" w:rsidR="003A75E4" w:rsidRPr="005F0111" w:rsidRDefault="003A75E4" w:rsidP="005F0111">
            <w:pPr>
              <w:spacing w:line="360" w:lineRule="auto"/>
              <w:jc w:val="center"/>
              <w:rPr>
                <w:rFonts w:ascii="Times New Roman" w:hAnsi="Times New Roman" w:cs="Times New Roman"/>
                <w:sz w:val="28"/>
                <w:szCs w:val="28"/>
              </w:rPr>
            </w:pPr>
            <w:r>
              <w:rPr>
                <w:rFonts w:ascii="Times New Roman" w:hAnsi="Times New Roman" w:cs="Times New Roman"/>
                <w:sz w:val="28"/>
                <w:szCs w:val="28"/>
              </w:rPr>
              <w:t>56</w:t>
            </w:r>
            <w:r w:rsidRPr="005F0111">
              <w:rPr>
                <w:rFonts w:ascii="Times New Roman" w:hAnsi="Times New Roman" w:cs="Times New Roman"/>
                <w:sz w:val="28"/>
                <w:szCs w:val="28"/>
              </w:rPr>
              <w:t xml:space="preserve"> %</w:t>
            </w:r>
          </w:p>
        </w:tc>
      </w:tr>
      <w:tr w:rsidR="003A75E4" w:rsidRPr="005F0111" w14:paraId="3479D5F5" w14:textId="77777777">
        <w:tc>
          <w:tcPr>
            <w:tcW w:w="675" w:type="dxa"/>
          </w:tcPr>
          <w:p w14:paraId="743109CA"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14.</w:t>
            </w:r>
          </w:p>
        </w:tc>
        <w:tc>
          <w:tcPr>
            <w:tcW w:w="4251" w:type="dxa"/>
          </w:tcPr>
          <w:p w14:paraId="1851901D"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Находит ошибки в тексте</w:t>
            </w:r>
          </w:p>
        </w:tc>
        <w:tc>
          <w:tcPr>
            <w:tcW w:w="2463" w:type="dxa"/>
          </w:tcPr>
          <w:p w14:paraId="0C126CA6" w14:textId="77777777" w:rsidR="003A75E4" w:rsidRPr="005F0111" w:rsidRDefault="003A75E4" w:rsidP="005F0111">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r w:rsidRPr="005F0111">
              <w:rPr>
                <w:rFonts w:ascii="Times New Roman" w:hAnsi="Times New Roman" w:cs="Times New Roman"/>
                <w:sz w:val="28"/>
                <w:szCs w:val="28"/>
              </w:rPr>
              <w:t xml:space="preserve"> %</w:t>
            </w:r>
          </w:p>
        </w:tc>
        <w:tc>
          <w:tcPr>
            <w:tcW w:w="2464" w:type="dxa"/>
          </w:tcPr>
          <w:p w14:paraId="39DED40D" w14:textId="77777777" w:rsidR="003A75E4" w:rsidRPr="005F0111" w:rsidRDefault="003A75E4" w:rsidP="005F0111">
            <w:pPr>
              <w:spacing w:line="360" w:lineRule="auto"/>
              <w:jc w:val="center"/>
              <w:rPr>
                <w:rFonts w:ascii="Times New Roman" w:hAnsi="Times New Roman" w:cs="Times New Roman"/>
                <w:sz w:val="28"/>
                <w:szCs w:val="28"/>
              </w:rPr>
            </w:pPr>
            <w:r>
              <w:rPr>
                <w:rFonts w:ascii="Times New Roman" w:hAnsi="Times New Roman" w:cs="Times New Roman"/>
                <w:sz w:val="28"/>
                <w:szCs w:val="28"/>
              </w:rPr>
              <w:t>80</w:t>
            </w:r>
            <w:r w:rsidRPr="005F0111">
              <w:rPr>
                <w:rFonts w:ascii="Times New Roman" w:hAnsi="Times New Roman" w:cs="Times New Roman"/>
                <w:sz w:val="28"/>
                <w:szCs w:val="28"/>
              </w:rPr>
              <w:t xml:space="preserve"> %</w:t>
            </w:r>
          </w:p>
        </w:tc>
      </w:tr>
      <w:tr w:rsidR="003A75E4" w:rsidRPr="005F0111" w14:paraId="15EE9B95" w14:textId="77777777">
        <w:tc>
          <w:tcPr>
            <w:tcW w:w="675" w:type="dxa"/>
          </w:tcPr>
          <w:p w14:paraId="4111ECAC"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lastRenderedPageBreak/>
              <w:t>15.</w:t>
            </w:r>
          </w:p>
        </w:tc>
        <w:tc>
          <w:tcPr>
            <w:tcW w:w="4251" w:type="dxa"/>
          </w:tcPr>
          <w:p w14:paraId="67B16610"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Представляет текст в виде рисунка, графика</w:t>
            </w:r>
          </w:p>
        </w:tc>
        <w:tc>
          <w:tcPr>
            <w:tcW w:w="2463" w:type="dxa"/>
          </w:tcPr>
          <w:p w14:paraId="1BA55D04" w14:textId="77777777" w:rsidR="003A75E4" w:rsidRPr="005F0111" w:rsidRDefault="003A75E4" w:rsidP="005F0111">
            <w:pPr>
              <w:spacing w:line="360" w:lineRule="auto"/>
              <w:jc w:val="center"/>
              <w:rPr>
                <w:rFonts w:ascii="Times New Roman" w:hAnsi="Times New Roman" w:cs="Times New Roman"/>
                <w:sz w:val="28"/>
                <w:szCs w:val="28"/>
              </w:rPr>
            </w:pPr>
            <w:r w:rsidRPr="005F0111">
              <w:rPr>
                <w:rFonts w:ascii="Times New Roman" w:hAnsi="Times New Roman" w:cs="Times New Roman"/>
                <w:sz w:val="28"/>
                <w:szCs w:val="28"/>
              </w:rPr>
              <w:t>1</w:t>
            </w:r>
            <w:r>
              <w:rPr>
                <w:rFonts w:ascii="Times New Roman" w:hAnsi="Times New Roman" w:cs="Times New Roman"/>
                <w:sz w:val="28"/>
                <w:szCs w:val="28"/>
              </w:rPr>
              <w:t>4</w:t>
            </w:r>
            <w:r w:rsidRPr="005F0111">
              <w:rPr>
                <w:rFonts w:ascii="Times New Roman" w:hAnsi="Times New Roman" w:cs="Times New Roman"/>
                <w:sz w:val="28"/>
                <w:szCs w:val="28"/>
              </w:rPr>
              <w:t xml:space="preserve"> %</w:t>
            </w:r>
          </w:p>
        </w:tc>
        <w:tc>
          <w:tcPr>
            <w:tcW w:w="2464" w:type="dxa"/>
          </w:tcPr>
          <w:p w14:paraId="31EE16D4" w14:textId="77777777" w:rsidR="003A75E4" w:rsidRPr="005F0111" w:rsidRDefault="003A75E4" w:rsidP="005F0111">
            <w:pPr>
              <w:spacing w:line="360" w:lineRule="auto"/>
              <w:jc w:val="center"/>
              <w:rPr>
                <w:rFonts w:ascii="Times New Roman" w:hAnsi="Times New Roman" w:cs="Times New Roman"/>
                <w:sz w:val="28"/>
                <w:szCs w:val="28"/>
              </w:rPr>
            </w:pPr>
            <w:r>
              <w:rPr>
                <w:rFonts w:ascii="Times New Roman" w:hAnsi="Times New Roman" w:cs="Times New Roman"/>
                <w:sz w:val="28"/>
                <w:szCs w:val="28"/>
              </w:rPr>
              <w:t>74</w:t>
            </w:r>
            <w:r w:rsidRPr="005F0111">
              <w:rPr>
                <w:rFonts w:ascii="Times New Roman" w:hAnsi="Times New Roman" w:cs="Times New Roman"/>
                <w:sz w:val="28"/>
                <w:szCs w:val="28"/>
              </w:rPr>
              <w:t xml:space="preserve"> %</w:t>
            </w:r>
          </w:p>
        </w:tc>
      </w:tr>
    </w:tbl>
    <w:p w14:paraId="7DD3716D" w14:textId="77777777" w:rsidR="003A75E4" w:rsidRDefault="003A75E4" w:rsidP="006D4CB5">
      <w:pPr>
        <w:spacing w:line="360" w:lineRule="auto"/>
        <w:ind w:firstLine="708"/>
        <w:jc w:val="both"/>
        <w:rPr>
          <w:rFonts w:ascii="Times New Roman" w:hAnsi="Times New Roman" w:cs="Times New Roman"/>
          <w:sz w:val="28"/>
          <w:szCs w:val="28"/>
        </w:rPr>
      </w:pPr>
    </w:p>
    <w:p w14:paraId="33B35BAF" w14:textId="76B361F7" w:rsidR="003A75E4" w:rsidRDefault="003A75E4" w:rsidP="006D4CB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Анализируя сформированность метапреметных учебных действий </w:t>
      </w:r>
      <w:r w:rsidR="00857AD8">
        <w:rPr>
          <w:rFonts w:ascii="Times New Roman" w:hAnsi="Times New Roman" w:cs="Times New Roman"/>
          <w:sz w:val="28"/>
          <w:szCs w:val="28"/>
        </w:rPr>
        <w:t>в 8</w:t>
      </w:r>
      <w:r>
        <w:rPr>
          <w:rFonts w:ascii="Times New Roman" w:hAnsi="Times New Roman" w:cs="Times New Roman"/>
          <w:sz w:val="28"/>
          <w:szCs w:val="28"/>
        </w:rPr>
        <w:t xml:space="preserve"> «а» классе, </w:t>
      </w:r>
      <w:r w:rsidR="00310D68">
        <w:rPr>
          <w:rFonts w:ascii="Times New Roman" w:hAnsi="Times New Roman" w:cs="Times New Roman"/>
          <w:sz w:val="28"/>
          <w:szCs w:val="28"/>
        </w:rPr>
        <w:t>выяснилось,</w:t>
      </w:r>
      <w:r>
        <w:rPr>
          <w:rFonts w:ascii="Times New Roman" w:hAnsi="Times New Roman" w:cs="Times New Roman"/>
          <w:sz w:val="28"/>
          <w:szCs w:val="28"/>
        </w:rPr>
        <w:t xml:space="preserve"> что культура устных  и письменных ответов находится на очень низком уровне. Применяя «методику организации проведения современного урока химии в основной школе», удалось значительно повысить показатели метапредметности в данном направлении рис. 8.</w:t>
      </w:r>
    </w:p>
    <w:p w14:paraId="02D1106F" w14:textId="7BDA5740" w:rsidR="003A75E4" w:rsidRDefault="009160B4" w:rsidP="006D4CB5">
      <w:pPr>
        <w:spacing w:line="360" w:lineRule="auto"/>
        <w:ind w:firstLine="708"/>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inline distT="0" distB="0" distL="0" distR="0" wp14:anchorId="02718943" wp14:editId="74CD1CE4">
            <wp:extent cx="5822950" cy="3136900"/>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2950" cy="3136900"/>
                    </a:xfrm>
                    <a:prstGeom prst="rect">
                      <a:avLst/>
                    </a:prstGeom>
                    <a:noFill/>
                    <a:ln>
                      <a:noFill/>
                    </a:ln>
                  </pic:spPr>
                </pic:pic>
              </a:graphicData>
            </a:graphic>
          </wp:inline>
        </w:drawing>
      </w:r>
    </w:p>
    <w:p w14:paraId="29702D38" w14:textId="77777777" w:rsidR="003A75E4" w:rsidRDefault="003A75E4" w:rsidP="006D4CB5">
      <w:pPr>
        <w:spacing w:line="360" w:lineRule="auto"/>
        <w:ind w:firstLine="708"/>
        <w:jc w:val="both"/>
        <w:rPr>
          <w:rFonts w:ascii="Times New Roman" w:hAnsi="Times New Roman" w:cs="Times New Roman"/>
          <w:noProof/>
          <w:sz w:val="24"/>
          <w:szCs w:val="24"/>
          <w:lang w:eastAsia="ru-RU"/>
        </w:rPr>
      </w:pPr>
      <w:r>
        <w:rPr>
          <w:rFonts w:ascii="Times New Roman" w:hAnsi="Times New Roman" w:cs="Times New Roman"/>
          <w:noProof/>
          <w:sz w:val="28"/>
          <w:szCs w:val="28"/>
          <w:lang w:eastAsia="ru-RU"/>
        </w:rPr>
        <w:t>Рис.8</w:t>
      </w:r>
      <w:r w:rsidRPr="004C7B6F">
        <w:rPr>
          <w:rFonts w:ascii="Times New Roman" w:hAnsi="Times New Roman" w:cs="Times New Roman"/>
          <w:noProof/>
          <w:sz w:val="24"/>
          <w:szCs w:val="24"/>
          <w:lang w:eastAsia="ru-RU"/>
        </w:rPr>
        <w:t>Анализ результатов метапредметной диагностики в 8 «а» классе.</w:t>
      </w:r>
    </w:p>
    <w:p w14:paraId="4F838E58" w14:textId="05B8DAD7" w:rsidR="003A75E4" w:rsidRDefault="003A75E4" w:rsidP="006D4CB5">
      <w:pPr>
        <w:spacing w:line="360" w:lineRule="auto"/>
        <w:jc w:val="both"/>
        <w:rPr>
          <w:rFonts w:ascii="Times New Roman" w:hAnsi="Times New Roman" w:cs="Times New Roman"/>
          <w:sz w:val="24"/>
          <w:szCs w:val="24"/>
        </w:rPr>
      </w:pPr>
      <w:r w:rsidRPr="005902C6">
        <w:rPr>
          <w:rFonts w:ascii="Times New Roman" w:hAnsi="Times New Roman" w:cs="Times New Roman"/>
          <w:sz w:val="24"/>
          <w:szCs w:val="24"/>
        </w:rPr>
        <w:t xml:space="preserve">Критерии оценивания качества обученности в  8 «А» классе ГБОУ </w:t>
      </w:r>
      <w:r w:rsidR="00857AD8">
        <w:rPr>
          <w:rFonts w:ascii="Times New Roman" w:hAnsi="Times New Roman" w:cs="Times New Roman"/>
          <w:sz w:val="24"/>
          <w:szCs w:val="24"/>
        </w:rPr>
        <w:t>Школа</w:t>
      </w:r>
      <w:r w:rsidRPr="005902C6">
        <w:rPr>
          <w:rFonts w:ascii="Times New Roman" w:hAnsi="Times New Roman" w:cs="Times New Roman"/>
          <w:sz w:val="24"/>
          <w:szCs w:val="24"/>
        </w:rPr>
        <w:t xml:space="preserve"> № </w:t>
      </w:r>
      <w:r w:rsidR="00857AD8">
        <w:rPr>
          <w:rFonts w:ascii="Times New Roman" w:hAnsi="Times New Roman" w:cs="Times New Roman"/>
          <w:sz w:val="24"/>
          <w:szCs w:val="24"/>
        </w:rPr>
        <w:t>1795</w:t>
      </w:r>
      <w:r w:rsidRPr="005902C6">
        <w:rPr>
          <w:rFonts w:ascii="Times New Roman" w:hAnsi="Times New Roman" w:cs="Times New Roman"/>
          <w:sz w:val="24"/>
          <w:szCs w:val="24"/>
        </w:rPr>
        <w:t xml:space="preserve">. </w:t>
      </w:r>
    </w:p>
    <w:p w14:paraId="04F89E03" w14:textId="77777777" w:rsidR="003A75E4" w:rsidRDefault="003A75E4" w:rsidP="005902C6">
      <w:pPr>
        <w:spacing w:line="360" w:lineRule="auto"/>
        <w:ind w:left="7080" w:firstLine="708"/>
        <w:jc w:val="both"/>
        <w:rPr>
          <w:rFonts w:ascii="Times New Roman" w:hAnsi="Times New Roman" w:cs="Times New Roman"/>
          <w:sz w:val="28"/>
          <w:szCs w:val="28"/>
        </w:rPr>
      </w:pPr>
      <w:r>
        <w:rPr>
          <w:rFonts w:ascii="Times New Roman" w:hAnsi="Times New Roman" w:cs="Times New Roman"/>
          <w:sz w:val="28"/>
          <w:szCs w:val="28"/>
        </w:rPr>
        <w:t>Табл. 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3511"/>
        <w:gridCol w:w="2835"/>
        <w:gridCol w:w="2268"/>
      </w:tblGrid>
      <w:tr w:rsidR="003A75E4" w:rsidRPr="005F0111" w14:paraId="70FFA5E2" w14:textId="77777777">
        <w:tc>
          <w:tcPr>
            <w:tcW w:w="566" w:type="dxa"/>
          </w:tcPr>
          <w:p w14:paraId="50D29CF9" w14:textId="77777777" w:rsidR="003A75E4" w:rsidRPr="005F0111" w:rsidRDefault="003A75E4" w:rsidP="0034750D">
            <w:pPr>
              <w:rPr>
                <w:rFonts w:ascii="Times New Roman" w:hAnsi="Times New Roman" w:cs="Times New Roman"/>
                <w:sz w:val="28"/>
                <w:szCs w:val="28"/>
              </w:rPr>
            </w:pPr>
            <w:r w:rsidRPr="005F0111">
              <w:rPr>
                <w:rFonts w:ascii="Times New Roman" w:hAnsi="Times New Roman" w:cs="Times New Roman"/>
                <w:sz w:val="28"/>
                <w:szCs w:val="28"/>
              </w:rPr>
              <w:t>№</w:t>
            </w:r>
          </w:p>
        </w:tc>
        <w:tc>
          <w:tcPr>
            <w:tcW w:w="3511" w:type="dxa"/>
          </w:tcPr>
          <w:p w14:paraId="3ADCEC07" w14:textId="77777777" w:rsidR="003A75E4" w:rsidRPr="005F0111" w:rsidRDefault="003A75E4" w:rsidP="0034750D">
            <w:pPr>
              <w:rPr>
                <w:rFonts w:ascii="Times New Roman" w:hAnsi="Times New Roman" w:cs="Times New Roman"/>
                <w:sz w:val="28"/>
                <w:szCs w:val="28"/>
              </w:rPr>
            </w:pPr>
            <w:r w:rsidRPr="005F0111">
              <w:rPr>
                <w:rFonts w:ascii="Times New Roman" w:hAnsi="Times New Roman" w:cs="Times New Roman"/>
                <w:sz w:val="28"/>
                <w:szCs w:val="28"/>
              </w:rPr>
              <w:t>Уровень</w:t>
            </w:r>
          </w:p>
        </w:tc>
        <w:tc>
          <w:tcPr>
            <w:tcW w:w="2835" w:type="dxa"/>
          </w:tcPr>
          <w:p w14:paraId="48578DC7" w14:textId="09670634" w:rsidR="003A75E4" w:rsidRPr="005F0111" w:rsidRDefault="003A75E4" w:rsidP="0026282E">
            <w:pPr>
              <w:rPr>
                <w:rFonts w:ascii="Times New Roman" w:hAnsi="Times New Roman" w:cs="Times New Roman"/>
                <w:sz w:val="28"/>
                <w:szCs w:val="28"/>
              </w:rPr>
            </w:pPr>
            <w:r w:rsidRPr="005F0111">
              <w:rPr>
                <w:rFonts w:ascii="Times New Roman" w:hAnsi="Times New Roman" w:cs="Times New Roman"/>
                <w:sz w:val="28"/>
                <w:szCs w:val="28"/>
              </w:rPr>
              <w:t>10.09.20</w:t>
            </w:r>
            <w:r w:rsidR="009C397C">
              <w:rPr>
                <w:rFonts w:ascii="Times New Roman" w:hAnsi="Times New Roman" w:cs="Times New Roman"/>
                <w:sz w:val="28"/>
                <w:szCs w:val="28"/>
              </w:rPr>
              <w:t>21</w:t>
            </w:r>
          </w:p>
        </w:tc>
        <w:tc>
          <w:tcPr>
            <w:tcW w:w="2268" w:type="dxa"/>
          </w:tcPr>
          <w:p w14:paraId="61E6DED6" w14:textId="74BFB454" w:rsidR="003A75E4" w:rsidRPr="005F0111" w:rsidRDefault="003A75E4" w:rsidP="0026282E">
            <w:pPr>
              <w:rPr>
                <w:rFonts w:ascii="Times New Roman" w:hAnsi="Times New Roman" w:cs="Times New Roman"/>
                <w:sz w:val="28"/>
                <w:szCs w:val="28"/>
              </w:rPr>
            </w:pPr>
            <w:r w:rsidRPr="005F0111">
              <w:rPr>
                <w:rFonts w:ascii="Times New Roman" w:hAnsi="Times New Roman" w:cs="Times New Roman"/>
                <w:sz w:val="28"/>
                <w:szCs w:val="28"/>
              </w:rPr>
              <w:t>1</w:t>
            </w:r>
            <w:r w:rsidR="009C397C">
              <w:rPr>
                <w:rFonts w:ascii="Times New Roman" w:hAnsi="Times New Roman" w:cs="Times New Roman"/>
                <w:sz w:val="28"/>
                <w:szCs w:val="28"/>
              </w:rPr>
              <w:t>1</w:t>
            </w:r>
            <w:r w:rsidRPr="005F0111">
              <w:rPr>
                <w:rFonts w:ascii="Times New Roman" w:hAnsi="Times New Roman" w:cs="Times New Roman"/>
                <w:sz w:val="28"/>
                <w:szCs w:val="28"/>
              </w:rPr>
              <w:t>.04.20</w:t>
            </w:r>
            <w:r w:rsidR="009C397C">
              <w:rPr>
                <w:rFonts w:ascii="Times New Roman" w:hAnsi="Times New Roman" w:cs="Times New Roman"/>
                <w:sz w:val="28"/>
                <w:szCs w:val="28"/>
              </w:rPr>
              <w:t>22</w:t>
            </w:r>
          </w:p>
        </w:tc>
      </w:tr>
      <w:tr w:rsidR="003A75E4" w:rsidRPr="005F0111" w14:paraId="18B2574C" w14:textId="77777777">
        <w:tc>
          <w:tcPr>
            <w:tcW w:w="566" w:type="dxa"/>
          </w:tcPr>
          <w:p w14:paraId="1A8BCFC2" w14:textId="77777777" w:rsidR="003A75E4" w:rsidRPr="005F0111" w:rsidRDefault="003A75E4" w:rsidP="005F0111">
            <w:pPr>
              <w:spacing w:line="360" w:lineRule="auto"/>
              <w:rPr>
                <w:rFonts w:ascii="Times New Roman" w:hAnsi="Times New Roman" w:cs="Times New Roman"/>
                <w:sz w:val="28"/>
                <w:szCs w:val="28"/>
              </w:rPr>
            </w:pPr>
            <w:r w:rsidRPr="005F0111">
              <w:rPr>
                <w:rFonts w:ascii="Times New Roman" w:hAnsi="Times New Roman" w:cs="Times New Roman"/>
                <w:sz w:val="28"/>
                <w:szCs w:val="28"/>
              </w:rPr>
              <w:t>1.</w:t>
            </w:r>
          </w:p>
        </w:tc>
        <w:tc>
          <w:tcPr>
            <w:tcW w:w="3511" w:type="dxa"/>
          </w:tcPr>
          <w:p w14:paraId="00ADF450" w14:textId="77777777" w:rsidR="003A75E4" w:rsidRPr="005F0111" w:rsidRDefault="003A75E4" w:rsidP="005F0111">
            <w:pPr>
              <w:spacing w:line="360" w:lineRule="auto"/>
              <w:rPr>
                <w:rFonts w:ascii="Times New Roman" w:hAnsi="Times New Roman" w:cs="Times New Roman"/>
                <w:sz w:val="28"/>
                <w:szCs w:val="28"/>
              </w:rPr>
            </w:pPr>
            <w:r w:rsidRPr="005F0111">
              <w:rPr>
                <w:rFonts w:ascii="Times New Roman" w:hAnsi="Times New Roman" w:cs="Times New Roman"/>
                <w:sz w:val="28"/>
                <w:szCs w:val="28"/>
              </w:rPr>
              <w:t>Различение, распознавание</w:t>
            </w:r>
          </w:p>
        </w:tc>
        <w:tc>
          <w:tcPr>
            <w:tcW w:w="2835" w:type="dxa"/>
          </w:tcPr>
          <w:p w14:paraId="2C824255" w14:textId="77777777" w:rsidR="003A75E4" w:rsidRPr="005F0111" w:rsidRDefault="003A75E4" w:rsidP="005F0111">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r w:rsidRPr="005F0111">
              <w:rPr>
                <w:rFonts w:ascii="Times New Roman" w:hAnsi="Times New Roman" w:cs="Times New Roman"/>
                <w:sz w:val="28"/>
                <w:szCs w:val="28"/>
              </w:rPr>
              <w:t>%</w:t>
            </w:r>
          </w:p>
        </w:tc>
        <w:tc>
          <w:tcPr>
            <w:tcW w:w="2268" w:type="dxa"/>
          </w:tcPr>
          <w:p w14:paraId="1C37833C" w14:textId="77777777" w:rsidR="003A75E4" w:rsidRPr="005F0111" w:rsidRDefault="003A75E4" w:rsidP="005F0111">
            <w:pPr>
              <w:spacing w:line="360" w:lineRule="auto"/>
              <w:jc w:val="center"/>
              <w:rPr>
                <w:rFonts w:ascii="Times New Roman" w:hAnsi="Times New Roman" w:cs="Times New Roman"/>
                <w:sz w:val="28"/>
                <w:szCs w:val="28"/>
              </w:rPr>
            </w:pPr>
            <w:r w:rsidRPr="005F0111">
              <w:rPr>
                <w:rFonts w:ascii="Times New Roman" w:hAnsi="Times New Roman" w:cs="Times New Roman"/>
                <w:sz w:val="28"/>
                <w:szCs w:val="28"/>
              </w:rPr>
              <w:t>1 %</w:t>
            </w:r>
          </w:p>
        </w:tc>
      </w:tr>
      <w:tr w:rsidR="003A75E4" w:rsidRPr="005F0111" w14:paraId="4127B80D" w14:textId="77777777">
        <w:tc>
          <w:tcPr>
            <w:tcW w:w="566" w:type="dxa"/>
          </w:tcPr>
          <w:p w14:paraId="0CCBCD2D" w14:textId="77777777" w:rsidR="003A75E4" w:rsidRPr="005F0111" w:rsidRDefault="003A75E4" w:rsidP="005F0111">
            <w:pPr>
              <w:spacing w:line="360" w:lineRule="auto"/>
              <w:rPr>
                <w:rFonts w:ascii="Times New Roman" w:hAnsi="Times New Roman" w:cs="Times New Roman"/>
                <w:sz w:val="28"/>
                <w:szCs w:val="28"/>
              </w:rPr>
            </w:pPr>
            <w:r w:rsidRPr="005F0111">
              <w:rPr>
                <w:rFonts w:ascii="Times New Roman" w:hAnsi="Times New Roman" w:cs="Times New Roman"/>
                <w:sz w:val="28"/>
                <w:szCs w:val="28"/>
              </w:rPr>
              <w:t>2.</w:t>
            </w:r>
          </w:p>
        </w:tc>
        <w:tc>
          <w:tcPr>
            <w:tcW w:w="3511" w:type="dxa"/>
          </w:tcPr>
          <w:p w14:paraId="018AE8EB" w14:textId="77777777" w:rsidR="003A75E4" w:rsidRPr="005F0111" w:rsidRDefault="003A75E4" w:rsidP="005F0111">
            <w:pPr>
              <w:spacing w:line="360" w:lineRule="auto"/>
              <w:rPr>
                <w:rFonts w:ascii="Times New Roman" w:hAnsi="Times New Roman" w:cs="Times New Roman"/>
                <w:sz w:val="28"/>
                <w:szCs w:val="28"/>
              </w:rPr>
            </w:pPr>
            <w:r w:rsidRPr="005F0111">
              <w:rPr>
                <w:rFonts w:ascii="Times New Roman" w:hAnsi="Times New Roman" w:cs="Times New Roman"/>
                <w:sz w:val="28"/>
                <w:szCs w:val="28"/>
              </w:rPr>
              <w:t>Уровень знакомства</w:t>
            </w:r>
          </w:p>
        </w:tc>
        <w:tc>
          <w:tcPr>
            <w:tcW w:w="2835" w:type="dxa"/>
          </w:tcPr>
          <w:p w14:paraId="4916259F" w14:textId="77777777" w:rsidR="003A75E4" w:rsidRPr="005F0111" w:rsidRDefault="003A75E4" w:rsidP="005F0111">
            <w:pPr>
              <w:spacing w:line="360" w:lineRule="auto"/>
              <w:jc w:val="center"/>
              <w:rPr>
                <w:rFonts w:ascii="Times New Roman" w:hAnsi="Times New Roman" w:cs="Times New Roman"/>
                <w:sz w:val="28"/>
                <w:szCs w:val="28"/>
              </w:rPr>
            </w:pPr>
            <w:r>
              <w:rPr>
                <w:rFonts w:ascii="Times New Roman" w:hAnsi="Times New Roman" w:cs="Times New Roman"/>
                <w:sz w:val="28"/>
                <w:szCs w:val="28"/>
              </w:rPr>
              <w:t>16</w:t>
            </w:r>
            <w:r w:rsidRPr="005F0111">
              <w:rPr>
                <w:rFonts w:ascii="Times New Roman" w:hAnsi="Times New Roman" w:cs="Times New Roman"/>
                <w:sz w:val="28"/>
                <w:szCs w:val="28"/>
              </w:rPr>
              <w:t xml:space="preserve"> %</w:t>
            </w:r>
          </w:p>
        </w:tc>
        <w:tc>
          <w:tcPr>
            <w:tcW w:w="2268" w:type="dxa"/>
          </w:tcPr>
          <w:p w14:paraId="71AE2754" w14:textId="77777777" w:rsidR="003A75E4" w:rsidRPr="005F0111" w:rsidRDefault="003A75E4" w:rsidP="005F0111">
            <w:pPr>
              <w:spacing w:line="360" w:lineRule="auto"/>
              <w:jc w:val="center"/>
              <w:rPr>
                <w:rFonts w:ascii="Times New Roman" w:hAnsi="Times New Roman" w:cs="Times New Roman"/>
                <w:sz w:val="28"/>
                <w:szCs w:val="28"/>
              </w:rPr>
            </w:pPr>
            <w:r w:rsidRPr="005F0111">
              <w:rPr>
                <w:rFonts w:ascii="Times New Roman" w:hAnsi="Times New Roman" w:cs="Times New Roman"/>
                <w:sz w:val="28"/>
                <w:szCs w:val="28"/>
              </w:rPr>
              <w:t>1 %</w:t>
            </w:r>
          </w:p>
        </w:tc>
      </w:tr>
      <w:tr w:rsidR="003A75E4" w:rsidRPr="005F0111" w14:paraId="56376428" w14:textId="77777777">
        <w:tc>
          <w:tcPr>
            <w:tcW w:w="566" w:type="dxa"/>
          </w:tcPr>
          <w:p w14:paraId="2BCCB25A" w14:textId="77777777" w:rsidR="003A75E4" w:rsidRPr="005F0111" w:rsidRDefault="003A75E4" w:rsidP="005F0111">
            <w:pPr>
              <w:spacing w:line="360" w:lineRule="auto"/>
              <w:rPr>
                <w:rFonts w:ascii="Times New Roman" w:hAnsi="Times New Roman" w:cs="Times New Roman"/>
                <w:sz w:val="28"/>
                <w:szCs w:val="28"/>
              </w:rPr>
            </w:pPr>
            <w:r w:rsidRPr="005F0111">
              <w:rPr>
                <w:rFonts w:ascii="Times New Roman" w:hAnsi="Times New Roman" w:cs="Times New Roman"/>
                <w:sz w:val="28"/>
                <w:szCs w:val="28"/>
              </w:rPr>
              <w:t>3.</w:t>
            </w:r>
          </w:p>
        </w:tc>
        <w:tc>
          <w:tcPr>
            <w:tcW w:w="3511" w:type="dxa"/>
          </w:tcPr>
          <w:p w14:paraId="66E2E230" w14:textId="77777777" w:rsidR="003A75E4" w:rsidRPr="005F0111" w:rsidRDefault="003A75E4" w:rsidP="005F0111">
            <w:pPr>
              <w:spacing w:line="360" w:lineRule="auto"/>
              <w:rPr>
                <w:rFonts w:ascii="Times New Roman" w:hAnsi="Times New Roman" w:cs="Times New Roman"/>
                <w:sz w:val="28"/>
                <w:szCs w:val="28"/>
              </w:rPr>
            </w:pPr>
            <w:r w:rsidRPr="005F0111">
              <w:rPr>
                <w:rFonts w:ascii="Times New Roman" w:hAnsi="Times New Roman" w:cs="Times New Roman"/>
                <w:sz w:val="28"/>
                <w:szCs w:val="28"/>
              </w:rPr>
              <w:t>Запоминание</w:t>
            </w:r>
          </w:p>
        </w:tc>
        <w:tc>
          <w:tcPr>
            <w:tcW w:w="2835" w:type="dxa"/>
          </w:tcPr>
          <w:p w14:paraId="290C2DD2" w14:textId="77777777" w:rsidR="003A75E4" w:rsidRPr="005F0111" w:rsidRDefault="003A75E4" w:rsidP="005F0111">
            <w:pPr>
              <w:spacing w:line="360" w:lineRule="auto"/>
              <w:jc w:val="center"/>
              <w:rPr>
                <w:rFonts w:ascii="Times New Roman" w:hAnsi="Times New Roman" w:cs="Times New Roman"/>
                <w:sz w:val="28"/>
                <w:szCs w:val="28"/>
              </w:rPr>
            </w:pPr>
            <w:r>
              <w:rPr>
                <w:rFonts w:ascii="Times New Roman" w:hAnsi="Times New Roman" w:cs="Times New Roman"/>
                <w:sz w:val="28"/>
                <w:szCs w:val="28"/>
              </w:rPr>
              <w:t>17</w:t>
            </w:r>
            <w:r w:rsidRPr="005F0111">
              <w:rPr>
                <w:rFonts w:ascii="Times New Roman" w:hAnsi="Times New Roman" w:cs="Times New Roman"/>
                <w:sz w:val="28"/>
                <w:szCs w:val="28"/>
              </w:rPr>
              <w:t xml:space="preserve"> %</w:t>
            </w:r>
          </w:p>
        </w:tc>
        <w:tc>
          <w:tcPr>
            <w:tcW w:w="2268" w:type="dxa"/>
          </w:tcPr>
          <w:p w14:paraId="534697B9" w14:textId="77777777" w:rsidR="003A75E4" w:rsidRPr="005F0111" w:rsidRDefault="003A75E4" w:rsidP="005F0111">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r w:rsidRPr="005F0111">
              <w:rPr>
                <w:rFonts w:ascii="Times New Roman" w:hAnsi="Times New Roman" w:cs="Times New Roman"/>
                <w:sz w:val="28"/>
                <w:szCs w:val="28"/>
              </w:rPr>
              <w:t xml:space="preserve"> %</w:t>
            </w:r>
          </w:p>
        </w:tc>
      </w:tr>
      <w:tr w:rsidR="003A75E4" w:rsidRPr="005F0111" w14:paraId="66EB2676" w14:textId="77777777">
        <w:tc>
          <w:tcPr>
            <w:tcW w:w="566" w:type="dxa"/>
          </w:tcPr>
          <w:p w14:paraId="260A251B" w14:textId="77777777" w:rsidR="003A75E4" w:rsidRPr="005F0111" w:rsidRDefault="003A75E4" w:rsidP="005F0111">
            <w:pPr>
              <w:spacing w:line="360" w:lineRule="auto"/>
              <w:rPr>
                <w:rFonts w:ascii="Times New Roman" w:hAnsi="Times New Roman" w:cs="Times New Roman"/>
                <w:sz w:val="28"/>
                <w:szCs w:val="28"/>
              </w:rPr>
            </w:pPr>
            <w:r w:rsidRPr="005F0111">
              <w:rPr>
                <w:rFonts w:ascii="Times New Roman" w:hAnsi="Times New Roman" w:cs="Times New Roman"/>
                <w:sz w:val="28"/>
                <w:szCs w:val="28"/>
              </w:rPr>
              <w:lastRenderedPageBreak/>
              <w:t>4.</w:t>
            </w:r>
          </w:p>
        </w:tc>
        <w:tc>
          <w:tcPr>
            <w:tcW w:w="3511" w:type="dxa"/>
          </w:tcPr>
          <w:p w14:paraId="6E3E36BA" w14:textId="77777777" w:rsidR="003A75E4" w:rsidRPr="005F0111" w:rsidRDefault="003A75E4" w:rsidP="005F0111">
            <w:pPr>
              <w:spacing w:line="360" w:lineRule="auto"/>
              <w:rPr>
                <w:rFonts w:ascii="Times New Roman" w:hAnsi="Times New Roman" w:cs="Times New Roman"/>
                <w:sz w:val="28"/>
                <w:szCs w:val="28"/>
              </w:rPr>
            </w:pPr>
            <w:r w:rsidRPr="005F0111">
              <w:rPr>
                <w:rFonts w:ascii="Times New Roman" w:hAnsi="Times New Roman" w:cs="Times New Roman"/>
                <w:sz w:val="28"/>
                <w:szCs w:val="28"/>
              </w:rPr>
              <w:t>Неосознанное воспроизведение</w:t>
            </w:r>
          </w:p>
        </w:tc>
        <w:tc>
          <w:tcPr>
            <w:tcW w:w="2835" w:type="dxa"/>
          </w:tcPr>
          <w:p w14:paraId="63C66711" w14:textId="77777777" w:rsidR="003A75E4" w:rsidRPr="005F0111" w:rsidRDefault="003A75E4" w:rsidP="00A33041">
            <w:pPr>
              <w:spacing w:line="360" w:lineRule="auto"/>
              <w:jc w:val="center"/>
              <w:rPr>
                <w:rFonts w:ascii="Times New Roman" w:hAnsi="Times New Roman" w:cs="Times New Roman"/>
                <w:sz w:val="28"/>
                <w:szCs w:val="28"/>
              </w:rPr>
            </w:pPr>
            <w:r w:rsidRPr="005F0111">
              <w:rPr>
                <w:rFonts w:ascii="Times New Roman" w:hAnsi="Times New Roman" w:cs="Times New Roman"/>
                <w:sz w:val="28"/>
                <w:szCs w:val="28"/>
              </w:rPr>
              <w:t>1</w:t>
            </w:r>
            <w:r>
              <w:rPr>
                <w:rFonts w:ascii="Times New Roman" w:hAnsi="Times New Roman" w:cs="Times New Roman"/>
                <w:sz w:val="28"/>
                <w:szCs w:val="28"/>
              </w:rPr>
              <w:t>8</w:t>
            </w:r>
            <w:r w:rsidRPr="005F0111">
              <w:rPr>
                <w:rFonts w:ascii="Times New Roman" w:hAnsi="Times New Roman" w:cs="Times New Roman"/>
                <w:sz w:val="28"/>
                <w:szCs w:val="28"/>
              </w:rPr>
              <w:t xml:space="preserve"> %</w:t>
            </w:r>
          </w:p>
        </w:tc>
        <w:tc>
          <w:tcPr>
            <w:tcW w:w="2268" w:type="dxa"/>
          </w:tcPr>
          <w:p w14:paraId="4D6CEDC9" w14:textId="77777777" w:rsidR="003A75E4" w:rsidRPr="005F0111" w:rsidRDefault="003A75E4" w:rsidP="005F0111">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r w:rsidRPr="005F0111">
              <w:rPr>
                <w:rFonts w:ascii="Times New Roman" w:hAnsi="Times New Roman" w:cs="Times New Roman"/>
                <w:sz w:val="28"/>
                <w:szCs w:val="28"/>
              </w:rPr>
              <w:t xml:space="preserve"> %</w:t>
            </w:r>
          </w:p>
        </w:tc>
      </w:tr>
      <w:tr w:rsidR="003A75E4" w:rsidRPr="005F0111" w14:paraId="0B7AECF4" w14:textId="77777777">
        <w:tc>
          <w:tcPr>
            <w:tcW w:w="566" w:type="dxa"/>
          </w:tcPr>
          <w:p w14:paraId="662F7307" w14:textId="77777777" w:rsidR="003A75E4" w:rsidRPr="005F0111" w:rsidRDefault="003A75E4" w:rsidP="005F0111">
            <w:pPr>
              <w:spacing w:line="360" w:lineRule="auto"/>
              <w:rPr>
                <w:rFonts w:ascii="Times New Roman" w:hAnsi="Times New Roman" w:cs="Times New Roman"/>
                <w:sz w:val="28"/>
                <w:szCs w:val="28"/>
              </w:rPr>
            </w:pPr>
            <w:r w:rsidRPr="005F0111">
              <w:rPr>
                <w:rFonts w:ascii="Times New Roman" w:hAnsi="Times New Roman" w:cs="Times New Roman"/>
                <w:sz w:val="28"/>
                <w:szCs w:val="28"/>
              </w:rPr>
              <w:t>5.</w:t>
            </w:r>
          </w:p>
        </w:tc>
        <w:tc>
          <w:tcPr>
            <w:tcW w:w="3511" w:type="dxa"/>
          </w:tcPr>
          <w:p w14:paraId="455CBE8A" w14:textId="77777777" w:rsidR="003A75E4" w:rsidRPr="005F0111" w:rsidRDefault="003A75E4" w:rsidP="005F0111">
            <w:pPr>
              <w:spacing w:line="360" w:lineRule="auto"/>
              <w:rPr>
                <w:rFonts w:ascii="Times New Roman" w:hAnsi="Times New Roman" w:cs="Times New Roman"/>
                <w:sz w:val="28"/>
                <w:szCs w:val="28"/>
              </w:rPr>
            </w:pPr>
            <w:r w:rsidRPr="005F0111">
              <w:rPr>
                <w:rFonts w:ascii="Times New Roman" w:hAnsi="Times New Roman" w:cs="Times New Roman"/>
                <w:sz w:val="28"/>
                <w:szCs w:val="28"/>
              </w:rPr>
              <w:t>Понимание</w:t>
            </w:r>
          </w:p>
        </w:tc>
        <w:tc>
          <w:tcPr>
            <w:tcW w:w="2835" w:type="dxa"/>
          </w:tcPr>
          <w:p w14:paraId="12069CA9" w14:textId="77777777" w:rsidR="003A75E4" w:rsidRPr="005F0111" w:rsidRDefault="003A75E4" w:rsidP="00A33041">
            <w:pPr>
              <w:spacing w:line="360" w:lineRule="auto"/>
              <w:jc w:val="center"/>
              <w:rPr>
                <w:rFonts w:ascii="Times New Roman" w:hAnsi="Times New Roman" w:cs="Times New Roman"/>
                <w:sz w:val="28"/>
                <w:szCs w:val="28"/>
              </w:rPr>
            </w:pPr>
            <w:r w:rsidRPr="005F0111">
              <w:rPr>
                <w:rFonts w:ascii="Times New Roman" w:hAnsi="Times New Roman" w:cs="Times New Roman"/>
                <w:sz w:val="28"/>
                <w:szCs w:val="28"/>
              </w:rPr>
              <w:t>1</w:t>
            </w:r>
            <w:r>
              <w:rPr>
                <w:rFonts w:ascii="Times New Roman" w:hAnsi="Times New Roman" w:cs="Times New Roman"/>
                <w:sz w:val="28"/>
                <w:szCs w:val="28"/>
              </w:rPr>
              <w:t>6</w:t>
            </w:r>
            <w:r w:rsidRPr="005F0111">
              <w:rPr>
                <w:rFonts w:ascii="Times New Roman" w:hAnsi="Times New Roman" w:cs="Times New Roman"/>
                <w:sz w:val="28"/>
                <w:szCs w:val="28"/>
              </w:rPr>
              <w:t xml:space="preserve"> %</w:t>
            </w:r>
          </w:p>
        </w:tc>
        <w:tc>
          <w:tcPr>
            <w:tcW w:w="2268" w:type="dxa"/>
          </w:tcPr>
          <w:p w14:paraId="22B4C1C8" w14:textId="77777777" w:rsidR="003A75E4" w:rsidRPr="005F0111" w:rsidRDefault="003A75E4" w:rsidP="005F0111">
            <w:pPr>
              <w:spacing w:line="360" w:lineRule="auto"/>
              <w:jc w:val="center"/>
              <w:rPr>
                <w:rFonts w:ascii="Times New Roman" w:hAnsi="Times New Roman" w:cs="Times New Roman"/>
                <w:sz w:val="28"/>
                <w:szCs w:val="28"/>
              </w:rPr>
            </w:pPr>
            <w:r>
              <w:rPr>
                <w:rFonts w:ascii="Times New Roman" w:hAnsi="Times New Roman" w:cs="Times New Roman"/>
                <w:sz w:val="28"/>
                <w:szCs w:val="28"/>
              </w:rPr>
              <w:t>11</w:t>
            </w:r>
            <w:r w:rsidRPr="005F0111">
              <w:rPr>
                <w:rFonts w:ascii="Times New Roman" w:hAnsi="Times New Roman" w:cs="Times New Roman"/>
                <w:sz w:val="28"/>
                <w:szCs w:val="28"/>
              </w:rPr>
              <w:t xml:space="preserve"> %</w:t>
            </w:r>
          </w:p>
        </w:tc>
      </w:tr>
      <w:tr w:rsidR="003A75E4" w:rsidRPr="005F0111" w14:paraId="2FCA0EC3" w14:textId="77777777">
        <w:tc>
          <w:tcPr>
            <w:tcW w:w="566" w:type="dxa"/>
          </w:tcPr>
          <w:p w14:paraId="05E0F136" w14:textId="77777777" w:rsidR="003A75E4" w:rsidRPr="005F0111" w:rsidRDefault="003A75E4" w:rsidP="005F0111">
            <w:pPr>
              <w:spacing w:line="360" w:lineRule="auto"/>
              <w:rPr>
                <w:rFonts w:ascii="Times New Roman" w:hAnsi="Times New Roman" w:cs="Times New Roman"/>
                <w:sz w:val="28"/>
                <w:szCs w:val="28"/>
              </w:rPr>
            </w:pPr>
            <w:r w:rsidRPr="005F0111">
              <w:rPr>
                <w:rFonts w:ascii="Times New Roman" w:hAnsi="Times New Roman" w:cs="Times New Roman"/>
                <w:sz w:val="28"/>
                <w:szCs w:val="28"/>
              </w:rPr>
              <w:t>6.</w:t>
            </w:r>
          </w:p>
        </w:tc>
        <w:tc>
          <w:tcPr>
            <w:tcW w:w="3511" w:type="dxa"/>
          </w:tcPr>
          <w:p w14:paraId="21924A4F" w14:textId="77777777" w:rsidR="003A75E4" w:rsidRPr="005F0111" w:rsidRDefault="003A75E4" w:rsidP="005F0111">
            <w:pPr>
              <w:spacing w:line="360" w:lineRule="auto"/>
              <w:rPr>
                <w:rFonts w:ascii="Times New Roman" w:hAnsi="Times New Roman" w:cs="Times New Roman"/>
                <w:sz w:val="28"/>
                <w:szCs w:val="28"/>
              </w:rPr>
            </w:pPr>
            <w:r w:rsidRPr="005F0111">
              <w:rPr>
                <w:rFonts w:ascii="Times New Roman" w:hAnsi="Times New Roman" w:cs="Times New Roman"/>
                <w:sz w:val="28"/>
                <w:szCs w:val="28"/>
              </w:rPr>
              <w:t>Осознанное воспроизведение</w:t>
            </w:r>
          </w:p>
        </w:tc>
        <w:tc>
          <w:tcPr>
            <w:tcW w:w="2835" w:type="dxa"/>
          </w:tcPr>
          <w:p w14:paraId="04397A31" w14:textId="77777777" w:rsidR="003A75E4" w:rsidRPr="005F0111" w:rsidRDefault="003A75E4" w:rsidP="00A33041">
            <w:pPr>
              <w:spacing w:line="360" w:lineRule="auto"/>
              <w:jc w:val="center"/>
              <w:rPr>
                <w:rFonts w:ascii="Times New Roman" w:hAnsi="Times New Roman" w:cs="Times New Roman"/>
                <w:sz w:val="28"/>
                <w:szCs w:val="28"/>
              </w:rPr>
            </w:pPr>
            <w:r w:rsidRPr="005F0111">
              <w:rPr>
                <w:rFonts w:ascii="Times New Roman" w:hAnsi="Times New Roman" w:cs="Times New Roman"/>
                <w:sz w:val="28"/>
                <w:szCs w:val="28"/>
              </w:rPr>
              <w:t>1</w:t>
            </w:r>
            <w:r>
              <w:rPr>
                <w:rFonts w:ascii="Times New Roman" w:hAnsi="Times New Roman" w:cs="Times New Roman"/>
                <w:sz w:val="28"/>
                <w:szCs w:val="28"/>
              </w:rPr>
              <w:t>1</w:t>
            </w:r>
            <w:r w:rsidRPr="005F0111">
              <w:rPr>
                <w:rFonts w:ascii="Times New Roman" w:hAnsi="Times New Roman" w:cs="Times New Roman"/>
                <w:sz w:val="28"/>
                <w:szCs w:val="28"/>
              </w:rPr>
              <w:t xml:space="preserve"> %</w:t>
            </w:r>
          </w:p>
        </w:tc>
        <w:tc>
          <w:tcPr>
            <w:tcW w:w="2268" w:type="dxa"/>
          </w:tcPr>
          <w:p w14:paraId="2C1153D6" w14:textId="77777777" w:rsidR="003A75E4" w:rsidRPr="005F0111" w:rsidRDefault="003A75E4" w:rsidP="00A33041">
            <w:pPr>
              <w:spacing w:line="360" w:lineRule="auto"/>
              <w:jc w:val="center"/>
              <w:rPr>
                <w:rFonts w:ascii="Times New Roman" w:hAnsi="Times New Roman" w:cs="Times New Roman"/>
                <w:sz w:val="28"/>
                <w:szCs w:val="28"/>
              </w:rPr>
            </w:pPr>
            <w:r w:rsidRPr="005F0111">
              <w:rPr>
                <w:rFonts w:ascii="Times New Roman" w:hAnsi="Times New Roman" w:cs="Times New Roman"/>
                <w:sz w:val="28"/>
                <w:szCs w:val="28"/>
              </w:rPr>
              <w:t>1</w:t>
            </w:r>
            <w:r>
              <w:rPr>
                <w:rFonts w:ascii="Times New Roman" w:hAnsi="Times New Roman" w:cs="Times New Roman"/>
                <w:sz w:val="28"/>
                <w:szCs w:val="28"/>
              </w:rPr>
              <w:t>4</w:t>
            </w:r>
            <w:r w:rsidRPr="005F0111">
              <w:rPr>
                <w:rFonts w:ascii="Times New Roman" w:hAnsi="Times New Roman" w:cs="Times New Roman"/>
                <w:sz w:val="28"/>
                <w:szCs w:val="28"/>
              </w:rPr>
              <w:t xml:space="preserve"> %</w:t>
            </w:r>
          </w:p>
        </w:tc>
      </w:tr>
      <w:tr w:rsidR="003A75E4" w:rsidRPr="005F0111" w14:paraId="6788147F" w14:textId="77777777">
        <w:tc>
          <w:tcPr>
            <w:tcW w:w="566" w:type="dxa"/>
          </w:tcPr>
          <w:p w14:paraId="75A51665" w14:textId="77777777" w:rsidR="003A75E4" w:rsidRPr="005F0111" w:rsidRDefault="003A75E4" w:rsidP="005F0111">
            <w:pPr>
              <w:spacing w:line="360" w:lineRule="auto"/>
              <w:rPr>
                <w:rFonts w:ascii="Times New Roman" w:hAnsi="Times New Roman" w:cs="Times New Roman"/>
                <w:sz w:val="28"/>
                <w:szCs w:val="28"/>
              </w:rPr>
            </w:pPr>
            <w:r w:rsidRPr="005F0111">
              <w:rPr>
                <w:rFonts w:ascii="Times New Roman" w:hAnsi="Times New Roman" w:cs="Times New Roman"/>
                <w:sz w:val="28"/>
                <w:szCs w:val="28"/>
              </w:rPr>
              <w:t>7.</w:t>
            </w:r>
          </w:p>
        </w:tc>
        <w:tc>
          <w:tcPr>
            <w:tcW w:w="3511" w:type="dxa"/>
          </w:tcPr>
          <w:p w14:paraId="59590C70" w14:textId="77777777" w:rsidR="003A75E4" w:rsidRPr="005F0111" w:rsidRDefault="003A75E4" w:rsidP="005F0111">
            <w:pPr>
              <w:spacing w:line="360" w:lineRule="auto"/>
              <w:rPr>
                <w:rFonts w:ascii="Times New Roman" w:hAnsi="Times New Roman" w:cs="Times New Roman"/>
                <w:sz w:val="28"/>
                <w:szCs w:val="28"/>
              </w:rPr>
            </w:pPr>
            <w:r w:rsidRPr="005F0111">
              <w:rPr>
                <w:rFonts w:ascii="Times New Roman" w:hAnsi="Times New Roman" w:cs="Times New Roman"/>
                <w:sz w:val="28"/>
                <w:szCs w:val="28"/>
              </w:rPr>
              <w:t>Элементарные умения и навыки (репродуктивный уровень)</w:t>
            </w:r>
          </w:p>
        </w:tc>
        <w:tc>
          <w:tcPr>
            <w:tcW w:w="2835" w:type="dxa"/>
          </w:tcPr>
          <w:p w14:paraId="483F0652" w14:textId="77777777" w:rsidR="003A75E4" w:rsidRPr="005F0111" w:rsidRDefault="003A75E4" w:rsidP="005F0111">
            <w:pPr>
              <w:spacing w:line="360" w:lineRule="auto"/>
              <w:jc w:val="center"/>
              <w:rPr>
                <w:rFonts w:ascii="Times New Roman" w:hAnsi="Times New Roman" w:cs="Times New Roman"/>
                <w:sz w:val="28"/>
                <w:szCs w:val="28"/>
              </w:rPr>
            </w:pPr>
            <w:r w:rsidRPr="005F0111">
              <w:rPr>
                <w:rFonts w:ascii="Times New Roman" w:hAnsi="Times New Roman" w:cs="Times New Roman"/>
                <w:sz w:val="28"/>
                <w:szCs w:val="28"/>
              </w:rPr>
              <w:t>7 %</w:t>
            </w:r>
          </w:p>
        </w:tc>
        <w:tc>
          <w:tcPr>
            <w:tcW w:w="2268" w:type="dxa"/>
          </w:tcPr>
          <w:p w14:paraId="34E24544" w14:textId="77777777" w:rsidR="003A75E4" w:rsidRPr="005F0111" w:rsidRDefault="003A75E4" w:rsidP="00A33041">
            <w:pPr>
              <w:spacing w:line="360" w:lineRule="auto"/>
              <w:jc w:val="center"/>
              <w:rPr>
                <w:rFonts w:ascii="Times New Roman" w:hAnsi="Times New Roman" w:cs="Times New Roman"/>
                <w:sz w:val="28"/>
                <w:szCs w:val="28"/>
              </w:rPr>
            </w:pPr>
            <w:r w:rsidRPr="005F0111">
              <w:rPr>
                <w:rFonts w:ascii="Times New Roman" w:hAnsi="Times New Roman" w:cs="Times New Roman"/>
                <w:sz w:val="28"/>
                <w:szCs w:val="28"/>
              </w:rPr>
              <w:t>1</w:t>
            </w:r>
            <w:r>
              <w:rPr>
                <w:rFonts w:ascii="Times New Roman" w:hAnsi="Times New Roman" w:cs="Times New Roman"/>
                <w:sz w:val="28"/>
                <w:szCs w:val="28"/>
              </w:rPr>
              <w:t>6</w:t>
            </w:r>
            <w:r w:rsidRPr="005F0111">
              <w:rPr>
                <w:rFonts w:ascii="Times New Roman" w:hAnsi="Times New Roman" w:cs="Times New Roman"/>
                <w:sz w:val="28"/>
                <w:szCs w:val="28"/>
              </w:rPr>
              <w:t xml:space="preserve"> %</w:t>
            </w:r>
          </w:p>
        </w:tc>
      </w:tr>
      <w:tr w:rsidR="003A75E4" w:rsidRPr="005F0111" w14:paraId="1884F77C" w14:textId="77777777">
        <w:tc>
          <w:tcPr>
            <w:tcW w:w="566" w:type="dxa"/>
          </w:tcPr>
          <w:p w14:paraId="6A874153" w14:textId="77777777" w:rsidR="003A75E4" w:rsidRPr="005F0111" w:rsidRDefault="003A75E4" w:rsidP="005F0111">
            <w:pPr>
              <w:spacing w:line="360" w:lineRule="auto"/>
              <w:rPr>
                <w:rFonts w:ascii="Times New Roman" w:hAnsi="Times New Roman" w:cs="Times New Roman"/>
                <w:sz w:val="28"/>
                <w:szCs w:val="28"/>
              </w:rPr>
            </w:pPr>
            <w:r w:rsidRPr="005F0111">
              <w:rPr>
                <w:rFonts w:ascii="Times New Roman" w:hAnsi="Times New Roman" w:cs="Times New Roman"/>
                <w:sz w:val="28"/>
                <w:szCs w:val="28"/>
              </w:rPr>
              <w:t>8.</w:t>
            </w:r>
          </w:p>
        </w:tc>
        <w:tc>
          <w:tcPr>
            <w:tcW w:w="3511" w:type="dxa"/>
          </w:tcPr>
          <w:p w14:paraId="61E1EA49" w14:textId="77777777" w:rsidR="003A75E4" w:rsidRPr="005F0111" w:rsidRDefault="003A75E4" w:rsidP="005F0111">
            <w:pPr>
              <w:spacing w:line="360" w:lineRule="auto"/>
              <w:rPr>
                <w:rFonts w:ascii="Times New Roman" w:hAnsi="Times New Roman" w:cs="Times New Roman"/>
                <w:sz w:val="28"/>
                <w:szCs w:val="28"/>
              </w:rPr>
            </w:pPr>
            <w:r w:rsidRPr="005F0111">
              <w:rPr>
                <w:rFonts w:ascii="Times New Roman" w:hAnsi="Times New Roman" w:cs="Times New Roman"/>
                <w:sz w:val="28"/>
                <w:szCs w:val="28"/>
              </w:rPr>
              <w:t>Элементарные умения и навыки (продуктивный уровень)</w:t>
            </w:r>
          </w:p>
        </w:tc>
        <w:tc>
          <w:tcPr>
            <w:tcW w:w="2835" w:type="dxa"/>
          </w:tcPr>
          <w:p w14:paraId="32E5EA42" w14:textId="77777777" w:rsidR="003A75E4" w:rsidRPr="005F0111" w:rsidRDefault="003A75E4" w:rsidP="005F0111">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Pr="005F0111">
              <w:rPr>
                <w:rFonts w:ascii="Times New Roman" w:hAnsi="Times New Roman" w:cs="Times New Roman"/>
                <w:sz w:val="28"/>
                <w:szCs w:val="28"/>
              </w:rPr>
              <w:t xml:space="preserve"> %</w:t>
            </w:r>
          </w:p>
        </w:tc>
        <w:tc>
          <w:tcPr>
            <w:tcW w:w="2268" w:type="dxa"/>
          </w:tcPr>
          <w:p w14:paraId="3958A37E" w14:textId="77777777" w:rsidR="003A75E4" w:rsidRPr="005F0111" w:rsidRDefault="003A75E4" w:rsidP="005F0111">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r w:rsidRPr="005F0111">
              <w:rPr>
                <w:rFonts w:ascii="Times New Roman" w:hAnsi="Times New Roman" w:cs="Times New Roman"/>
                <w:sz w:val="28"/>
                <w:szCs w:val="28"/>
              </w:rPr>
              <w:t xml:space="preserve"> %</w:t>
            </w:r>
          </w:p>
        </w:tc>
      </w:tr>
      <w:tr w:rsidR="003A75E4" w:rsidRPr="005F0111" w14:paraId="5848D945" w14:textId="77777777">
        <w:tc>
          <w:tcPr>
            <w:tcW w:w="566" w:type="dxa"/>
          </w:tcPr>
          <w:p w14:paraId="40171A4D" w14:textId="77777777" w:rsidR="003A75E4" w:rsidRPr="005F0111" w:rsidRDefault="003A75E4" w:rsidP="005F0111">
            <w:pPr>
              <w:spacing w:line="360" w:lineRule="auto"/>
              <w:rPr>
                <w:rFonts w:ascii="Times New Roman" w:hAnsi="Times New Roman" w:cs="Times New Roman"/>
                <w:sz w:val="28"/>
                <w:szCs w:val="28"/>
              </w:rPr>
            </w:pPr>
            <w:r w:rsidRPr="005F0111">
              <w:rPr>
                <w:rFonts w:ascii="Times New Roman" w:hAnsi="Times New Roman" w:cs="Times New Roman"/>
                <w:sz w:val="28"/>
                <w:szCs w:val="28"/>
              </w:rPr>
              <w:t>9.</w:t>
            </w:r>
          </w:p>
        </w:tc>
        <w:tc>
          <w:tcPr>
            <w:tcW w:w="3511" w:type="dxa"/>
          </w:tcPr>
          <w:p w14:paraId="5158D609" w14:textId="77777777" w:rsidR="003A75E4" w:rsidRPr="005F0111" w:rsidRDefault="003A75E4" w:rsidP="005F0111">
            <w:pPr>
              <w:spacing w:line="360" w:lineRule="auto"/>
              <w:rPr>
                <w:rFonts w:ascii="Times New Roman" w:hAnsi="Times New Roman" w:cs="Times New Roman"/>
                <w:sz w:val="28"/>
                <w:szCs w:val="28"/>
              </w:rPr>
            </w:pPr>
            <w:r w:rsidRPr="005F0111">
              <w:rPr>
                <w:rFonts w:ascii="Times New Roman" w:hAnsi="Times New Roman" w:cs="Times New Roman"/>
                <w:sz w:val="28"/>
                <w:szCs w:val="28"/>
              </w:rPr>
              <w:t>Перенос</w:t>
            </w:r>
          </w:p>
        </w:tc>
        <w:tc>
          <w:tcPr>
            <w:tcW w:w="2835" w:type="dxa"/>
          </w:tcPr>
          <w:p w14:paraId="5817FDD8" w14:textId="77777777" w:rsidR="003A75E4" w:rsidRPr="005F0111" w:rsidRDefault="003A75E4" w:rsidP="005F0111">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Pr="005F0111">
              <w:rPr>
                <w:rFonts w:ascii="Times New Roman" w:hAnsi="Times New Roman" w:cs="Times New Roman"/>
                <w:sz w:val="28"/>
                <w:szCs w:val="28"/>
              </w:rPr>
              <w:t>%</w:t>
            </w:r>
          </w:p>
        </w:tc>
        <w:tc>
          <w:tcPr>
            <w:tcW w:w="2268" w:type="dxa"/>
          </w:tcPr>
          <w:p w14:paraId="2B723ADC" w14:textId="77777777" w:rsidR="003A75E4" w:rsidRPr="005F0111" w:rsidRDefault="003A75E4" w:rsidP="005F0111">
            <w:pPr>
              <w:spacing w:line="360" w:lineRule="auto"/>
              <w:jc w:val="center"/>
              <w:rPr>
                <w:rFonts w:ascii="Times New Roman" w:hAnsi="Times New Roman" w:cs="Times New Roman"/>
                <w:sz w:val="28"/>
                <w:szCs w:val="28"/>
              </w:rPr>
            </w:pPr>
            <w:r w:rsidRPr="005F0111">
              <w:rPr>
                <w:rFonts w:ascii="Times New Roman" w:hAnsi="Times New Roman" w:cs="Times New Roman"/>
                <w:sz w:val="28"/>
                <w:szCs w:val="28"/>
              </w:rPr>
              <w:t>17 %</w:t>
            </w:r>
          </w:p>
        </w:tc>
      </w:tr>
      <w:tr w:rsidR="003A75E4" w:rsidRPr="005F0111" w14:paraId="47FDD785" w14:textId="77777777">
        <w:tc>
          <w:tcPr>
            <w:tcW w:w="566" w:type="dxa"/>
          </w:tcPr>
          <w:p w14:paraId="7DC4139D" w14:textId="77777777" w:rsidR="003A75E4" w:rsidRPr="005F0111" w:rsidRDefault="003A75E4" w:rsidP="005F0111">
            <w:pPr>
              <w:spacing w:line="360" w:lineRule="auto"/>
              <w:rPr>
                <w:rFonts w:ascii="Times New Roman" w:hAnsi="Times New Roman" w:cs="Times New Roman"/>
                <w:sz w:val="28"/>
                <w:szCs w:val="28"/>
              </w:rPr>
            </w:pPr>
            <w:r w:rsidRPr="005F0111">
              <w:rPr>
                <w:rFonts w:ascii="Times New Roman" w:hAnsi="Times New Roman" w:cs="Times New Roman"/>
                <w:sz w:val="28"/>
                <w:szCs w:val="28"/>
              </w:rPr>
              <w:t>10.</w:t>
            </w:r>
          </w:p>
        </w:tc>
        <w:tc>
          <w:tcPr>
            <w:tcW w:w="3511" w:type="dxa"/>
          </w:tcPr>
          <w:p w14:paraId="66316F49" w14:textId="77777777" w:rsidR="003A75E4" w:rsidRPr="005F0111" w:rsidRDefault="003A75E4" w:rsidP="005F0111">
            <w:pPr>
              <w:spacing w:line="360" w:lineRule="auto"/>
              <w:rPr>
                <w:rFonts w:ascii="Times New Roman" w:hAnsi="Times New Roman" w:cs="Times New Roman"/>
                <w:sz w:val="28"/>
                <w:szCs w:val="28"/>
              </w:rPr>
            </w:pPr>
            <w:r w:rsidRPr="005F0111">
              <w:rPr>
                <w:rFonts w:ascii="Times New Roman" w:hAnsi="Times New Roman" w:cs="Times New Roman"/>
                <w:sz w:val="28"/>
                <w:szCs w:val="28"/>
              </w:rPr>
              <w:t>Творческий уровень</w:t>
            </w:r>
          </w:p>
        </w:tc>
        <w:tc>
          <w:tcPr>
            <w:tcW w:w="2835" w:type="dxa"/>
          </w:tcPr>
          <w:p w14:paraId="11872A19" w14:textId="77777777" w:rsidR="003A75E4" w:rsidRPr="005F0111" w:rsidRDefault="003A75E4" w:rsidP="005F0111">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Pr="005F0111">
              <w:rPr>
                <w:rFonts w:ascii="Times New Roman" w:hAnsi="Times New Roman" w:cs="Times New Roman"/>
                <w:sz w:val="28"/>
                <w:szCs w:val="28"/>
              </w:rPr>
              <w:t xml:space="preserve"> %</w:t>
            </w:r>
          </w:p>
        </w:tc>
        <w:tc>
          <w:tcPr>
            <w:tcW w:w="2268" w:type="dxa"/>
          </w:tcPr>
          <w:p w14:paraId="0966CE1D" w14:textId="77777777" w:rsidR="003A75E4" w:rsidRPr="005F0111" w:rsidRDefault="003A75E4" w:rsidP="00A33041">
            <w:pPr>
              <w:spacing w:line="360" w:lineRule="auto"/>
              <w:jc w:val="center"/>
              <w:rPr>
                <w:rFonts w:ascii="Times New Roman" w:hAnsi="Times New Roman" w:cs="Times New Roman"/>
                <w:sz w:val="28"/>
                <w:szCs w:val="28"/>
              </w:rPr>
            </w:pPr>
            <w:r w:rsidRPr="005F0111">
              <w:rPr>
                <w:rFonts w:ascii="Times New Roman" w:hAnsi="Times New Roman" w:cs="Times New Roman"/>
                <w:sz w:val="28"/>
                <w:szCs w:val="28"/>
              </w:rPr>
              <w:t>1</w:t>
            </w:r>
            <w:r>
              <w:rPr>
                <w:rFonts w:ascii="Times New Roman" w:hAnsi="Times New Roman" w:cs="Times New Roman"/>
                <w:sz w:val="28"/>
                <w:szCs w:val="28"/>
              </w:rPr>
              <w:t>1</w:t>
            </w:r>
            <w:r w:rsidRPr="005F0111">
              <w:rPr>
                <w:rFonts w:ascii="Times New Roman" w:hAnsi="Times New Roman" w:cs="Times New Roman"/>
                <w:sz w:val="28"/>
                <w:szCs w:val="28"/>
              </w:rPr>
              <w:t xml:space="preserve"> %</w:t>
            </w:r>
          </w:p>
        </w:tc>
      </w:tr>
    </w:tbl>
    <w:p w14:paraId="7041F0DD" w14:textId="77777777" w:rsidR="003A75E4" w:rsidRDefault="003A75E4" w:rsidP="00A3304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Анализируя качество обученности в 8 «а» классе за отчетный период можно отметить повышение мотивационной составляющей у учащихся 8-го класса. Уменьшился процент учащихся, которые присутствовали на занятии, слушали, записывали под диктовку, переписывали с доски и не более. Уменьшился процент учащихся, которые не участвовали в уроке и  не интересовались происходящим в классе. Процент активных участников учебного процесса значительно вырос рис.9.</w:t>
      </w:r>
    </w:p>
    <w:p w14:paraId="2CC24F8A" w14:textId="2F528162" w:rsidR="003A75E4" w:rsidRDefault="009160B4" w:rsidP="00A33041">
      <w:pPr>
        <w:spacing w:line="360" w:lineRule="auto"/>
        <w:ind w:firstLine="708"/>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drawing>
          <wp:inline distT="0" distB="0" distL="0" distR="0" wp14:anchorId="58AB874F" wp14:editId="4DCF934B">
            <wp:extent cx="5581650" cy="2844800"/>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1650" cy="2844800"/>
                    </a:xfrm>
                    <a:prstGeom prst="rect">
                      <a:avLst/>
                    </a:prstGeom>
                    <a:noFill/>
                    <a:ln>
                      <a:noFill/>
                    </a:ln>
                  </pic:spPr>
                </pic:pic>
              </a:graphicData>
            </a:graphic>
          </wp:inline>
        </w:drawing>
      </w:r>
    </w:p>
    <w:p w14:paraId="35722159" w14:textId="77777777" w:rsidR="003A75E4" w:rsidRDefault="003A75E4" w:rsidP="006D4CB5">
      <w:pPr>
        <w:spacing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t>Рис.9</w:t>
      </w:r>
      <w:r w:rsidRPr="00A33041">
        <w:rPr>
          <w:rFonts w:ascii="Times New Roman" w:hAnsi="Times New Roman" w:cs="Times New Roman"/>
          <w:noProof/>
          <w:sz w:val="24"/>
          <w:szCs w:val="24"/>
          <w:lang w:eastAsia="ru-RU"/>
        </w:rPr>
        <w:t>Анализ диагностики качества обучености в 8 «а» классе.</w:t>
      </w:r>
    </w:p>
    <w:p w14:paraId="7676205B" w14:textId="77777777" w:rsidR="003A75E4" w:rsidRDefault="003A75E4" w:rsidP="0026282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9 классе были выявлены  следующие показатели сформированности      метапредметных учебных   действий   - </w:t>
      </w:r>
      <w:r w:rsidRPr="00CB4C84">
        <w:rPr>
          <w:rFonts w:ascii="Times New Roman" w:hAnsi="Times New Roman" w:cs="Times New Roman"/>
          <w:sz w:val="28"/>
          <w:szCs w:val="28"/>
        </w:rPr>
        <w:t>воспринимать, перерабатывать и предъявлять информацию в словесной, образной, символической формах, развитие монологической и диалогической речи, выражать свою точку зрения, признавать право человека на другое мнение; работать в группе с выполнение</w:t>
      </w:r>
      <w:r>
        <w:rPr>
          <w:rFonts w:ascii="Times New Roman" w:hAnsi="Times New Roman" w:cs="Times New Roman"/>
          <w:sz w:val="28"/>
          <w:szCs w:val="28"/>
        </w:rPr>
        <w:t>м</w:t>
      </w:r>
      <w:r w:rsidRPr="00CB4C84">
        <w:rPr>
          <w:rFonts w:ascii="Times New Roman" w:hAnsi="Times New Roman" w:cs="Times New Roman"/>
          <w:sz w:val="28"/>
          <w:szCs w:val="28"/>
        </w:rPr>
        <w:t xml:space="preserve"> различных социальных ролей, представлять  и отстаивать свои взгляды и убеждения, вести дискуссию</w:t>
      </w:r>
      <w:r>
        <w:rPr>
          <w:rFonts w:ascii="Times New Roman" w:hAnsi="Times New Roman" w:cs="Times New Roman"/>
          <w:sz w:val="28"/>
          <w:szCs w:val="28"/>
        </w:rPr>
        <w:t xml:space="preserve">   табл. 7.  и качество обученности табл.8.</w:t>
      </w:r>
    </w:p>
    <w:p w14:paraId="2CC438C6" w14:textId="51555CD5" w:rsidR="003A75E4" w:rsidRDefault="003A75E4" w:rsidP="0026282E">
      <w:pPr>
        <w:spacing w:line="360" w:lineRule="auto"/>
        <w:ind w:firstLine="708"/>
        <w:jc w:val="both"/>
        <w:rPr>
          <w:rFonts w:ascii="Times New Roman" w:hAnsi="Times New Roman" w:cs="Times New Roman"/>
          <w:sz w:val="28"/>
          <w:szCs w:val="28"/>
        </w:rPr>
      </w:pPr>
      <w:r w:rsidRPr="005902C6">
        <w:rPr>
          <w:rFonts w:ascii="Times New Roman" w:hAnsi="Times New Roman" w:cs="Times New Roman"/>
          <w:sz w:val="24"/>
          <w:szCs w:val="24"/>
        </w:rPr>
        <w:t xml:space="preserve">Критерии оценивания сформированности метапредметных учебных действий в 9 «А» классе ГБОУ </w:t>
      </w:r>
      <w:r w:rsidR="009C397C">
        <w:rPr>
          <w:rFonts w:ascii="Times New Roman" w:hAnsi="Times New Roman" w:cs="Times New Roman"/>
          <w:sz w:val="24"/>
          <w:szCs w:val="24"/>
        </w:rPr>
        <w:t>Школа</w:t>
      </w:r>
      <w:r w:rsidRPr="005902C6">
        <w:rPr>
          <w:rFonts w:ascii="Times New Roman" w:hAnsi="Times New Roman" w:cs="Times New Roman"/>
          <w:sz w:val="24"/>
          <w:szCs w:val="24"/>
        </w:rPr>
        <w:t xml:space="preserve"> № </w:t>
      </w:r>
      <w:r w:rsidR="009C397C">
        <w:rPr>
          <w:rFonts w:ascii="Times New Roman" w:hAnsi="Times New Roman" w:cs="Times New Roman"/>
          <w:sz w:val="24"/>
          <w:szCs w:val="24"/>
        </w:rPr>
        <w:t>1795</w:t>
      </w:r>
      <w:r w:rsidRPr="005902C6">
        <w:rPr>
          <w:rFonts w:ascii="Times New Roman" w:hAnsi="Times New Roman" w:cs="Times New Roman"/>
          <w:sz w:val="24"/>
          <w:szCs w:val="24"/>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Табл. 7.</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1"/>
        <w:gridCol w:w="4053"/>
        <w:gridCol w:w="2434"/>
        <w:gridCol w:w="2435"/>
      </w:tblGrid>
      <w:tr w:rsidR="003A75E4" w:rsidRPr="005F0111" w14:paraId="763E8247" w14:textId="77777777">
        <w:tc>
          <w:tcPr>
            <w:tcW w:w="817" w:type="dxa"/>
          </w:tcPr>
          <w:p w14:paraId="7EC2C530"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w:t>
            </w:r>
          </w:p>
        </w:tc>
        <w:tc>
          <w:tcPr>
            <w:tcW w:w="4109" w:type="dxa"/>
          </w:tcPr>
          <w:p w14:paraId="1113CAA9"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Критерий</w:t>
            </w:r>
          </w:p>
        </w:tc>
        <w:tc>
          <w:tcPr>
            <w:tcW w:w="2463" w:type="dxa"/>
          </w:tcPr>
          <w:p w14:paraId="3F527190" w14:textId="77777777" w:rsidR="003A75E4" w:rsidRPr="005F0111" w:rsidRDefault="003A75E4" w:rsidP="0034750D">
            <w:pPr>
              <w:rPr>
                <w:rFonts w:ascii="Times New Roman" w:hAnsi="Times New Roman" w:cs="Times New Roman"/>
                <w:sz w:val="28"/>
                <w:szCs w:val="28"/>
              </w:rPr>
            </w:pPr>
            <w:r w:rsidRPr="005F0111">
              <w:rPr>
                <w:rFonts w:ascii="Times New Roman" w:hAnsi="Times New Roman" w:cs="Times New Roman"/>
                <w:sz w:val="28"/>
                <w:szCs w:val="28"/>
              </w:rPr>
              <w:t>13.09.2012</w:t>
            </w:r>
          </w:p>
        </w:tc>
        <w:tc>
          <w:tcPr>
            <w:tcW w:w="2464" w:type="dxa"/>
          </w:tcPr>
          <w:p w14:paraId="58DB75AE" w14:textId="77777777" w:rsidR="003A75E4" w:rsidRPr="005F0111" w:rsidRDefault="003A75E4" w:rsidP="0034750D">
            <w:pPr>
              <w:rPr>
                <w:rFonts w:ascii="Times New Roman" w:hAnsi="Times New Roman" w:cs="Times New Roman"/>
                <w:sz w:val="28"/>
                <w:szCs w:val="28"/>
              </w:rPr>
            </w:pPr>
            <w:r w:rsidRPr="005F0111">
              <w:rPr>
                <w:rFonts w:ascii="Times New Roman" w:hAnsi="Times New Roman" w:cs="Times New Roman"/>
                <w:sz w:val="28"/>
                <w:szCs w:val="28"/>
              </w:rPr>
              <w:t>13.04.2012</w:t>
            </w:r>
          </w:p>
        </w:tc>
      </w:tr>
      <w:tr w:rsidR="003A75E4" w:rsidRPr="005F0111" w14:paraId="23AFB386" w14:textId="77777777">
        <w:tc>
          <w:tcPr>
            <w:tcW w:w="817" w:type="dxa"/>
          </w:tcPr>
          <w:p w14:paraId="5718D77A"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1.</w:t>
            </w:r>
          </w:p>
        </w:tc>
        <w:tc>
          <w:tcPr>
            <w:tcW w:w="4109" w:type="dxa"/>
          </w:tcPr>
          <w:p w14:paraId="6F0F3C8F"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Восприятие информации</w:t>
            </w:r>
          </w:p>
        </w:tc>
        <w:tc>
          <w:tcPr>
            <w:tcW w:w="2463" w:type="dxa"/>
          </w:tcPr>
          <w:p w14:paraId="3693209A" w14:textId="77777777" w:rsidR="003A75E4" w:rsidRDefault="003A75E4" w:rsidP="00371935">
            <w:pPr>
              <w:jc w:val="center"/>
            </w:pPr>
            <w:r w:rsidRPr="008106D1">
              <w:rPr>
                <w:rFonts w:ascii="Times New Roman" w:hAnsi="Times New Roman" w:cs="Times New Roman"/>
                <w:sz w:val="28"/>
                <w:szCs w:val="28"/>
              </w:rPr>
              <w:t>4%</w:t>
            </w:r>
          </w:p>
        </w:tc>
        <w:tc>
          <w:tcPr>
            <w:tcW w:w="2464" w:type="dxa"/>
          </w:tcPr>
          <w:p w14:paraId="45568817" w14:textId="77777777" w:rsidR="003A75E4" w:rsidRDefault="003A75E4" w:rsidP="00371935">
            <w:pPr>
              <w:jc w:val="center"/>
            </w:pPr>
            <w:r>
              <w:rPr>
                <w:rFonts w:ascii="Times New Roman" w:hAnsi="Times New Roman" w:cs="Times New Roman"/>
                <w:sz w:val="28"/>
                <w:szCs w:val="28"/>
              </w:rPr>
              <w:t>64</w:t>
            </w:r>
            <w:r w:rsidRPr="008106D1">
              <w:rPr>
                <w:rFonts w:ascii="Times New Roman" w:hAnsi="Times New Roman" w:cs="Times New Roman"/>
                <w:sz w:val="28"/>
                <w:szCs w:val="28"/>
              </w:rPr>
              <w:t>%</w:t>
            </w:r>
          </w:p>
        </w:tc>
      </w:tr>
      <w:tr w:rsidR="003A75E4" w:rsidRPr="005F0111" w14:paraId="0FBE2524" w14:textId="77777777">
        <w:tc>
          <w:tcPr>
            <w:tcW w:w="817" w:type="dxa"/>
          </w:tcPr>
          <w:p w14:paraId="2686D500"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2.</w:t>
            </w:r>
          </w:p>
        </w:tc>
        <w:tc>
          <w:tcPr>
            <w:tcW w:w="4109" w:type="dxa"/>
          </w:tcPr>
          <w:p w14:paraId="1DA6391E" w14:textId="77777777" w:rsidR="003A75E4" w:rsidRPr="005F0111" w:rsidRDefault="003A75E4" w:rsidP="0092764C">
            <w:pPr>
              <w:rPr>
                <w:rFonts w:ascii="Times New Roman" w:hAnsi="Times New Roman" w:cs="Times New Roman"/>
                <w:sz w:val="28"/>
                <w:szCs w:val="28"/>
              </w:rPr>
            </w:pPr>
            <w:r w:rsidRPr="005F0111">
              <w:rPr>
                <w:rFonts w:ascii="Times New Roman" w:hAnsi="Times New Roman" w:cs="Times New Roman"/>
                <w:sz w:val="28"/>
                <w:szCs w:val="28"/>
              </w:rPr>
              <w:t>Представление информации в словесной форме</w:t>
            </w:r>
          </w:p>
        </w:tc>
        <w:tc>
          <w:tcPr>
            <w:tcW w:w="2463" w:type="dxa"/>
          </w:tcPr>
          <w:p w14:paraId="0CE9FEC1" w14:textId="77777777" w:rsidR="003A75E4" w:rsidRDefault="003A75E4" w:rsidP="00371935">
            <w:pPr>
              <w:jc w:val="center"/>
            </w:pPr>
            <w:r>
              <w:rPr>
                <w:rFonts w:ascii="Times New Roman" w:hAnsi="Times New Roman" w:cs="Times New Roman"/>
                <w:sz w:val="28"/>
                <w:szCs w:val="28"/>
              </w:rPr>
              <w:t>13</w:t>
            </w:r>
            <w:r w:rsidRPr="008106D1">
              <w:rPr>
                <w:rFonts w:ascii="Times New Roman" w:hAnsi="Times New Roman" w:cs="Times New Roman"/>
                <w:sz w:val="28"/>
                <w:szCs w:val="28"/>
              </w:rPr>
              <w:t>%</w:t>
            </w:r>
          </w:p>
        </w:tc>
        <w:tc>
          <w:tcPr>
            <w:tcW w:w="2464" w:type="dxa"/>
          </w:tcPr>
          <w:p w14:paraId="07DEF733" w14:textId="77777777" w:rsidR="003A75E4" w:rsidRDefault="003A75E4" w:rsidP="00371935">
            <w:pPr>
              <w:jc w:val="center"/>
            </w:pPr>
            <w:r>
              <w:rPr>
                <w:rFonts w:ascii="Times New Roman" w:hAnsi="Times New Roman" w:cs="Times New Roman"/>
                <w:sz w:val="28"/>
                <w:szCs w:val="28"/>
              </w:rPr>
              <w:t>76</w:t>
            </w:r>
            <w:r w:rsidRPr="008106D1">
              <w:rPr>
                <w:rFonts w:ascii="Times New Roman" w:hAnsi="Times New Roman" w:cs="Times New Roman"/>
                <w:sz w:val="28"/>
                <w:szCs w:val="28"/>
              </w:rPr>
              <w:t>%</w:t>
            </w:r>
          </w:p>
        </w:tc>
      </w:tr>
      <w:tr w:rsidR="003A75E4" w:rsidRPr="005F0111" w14:paraId="22A7481C" w14:textId="77777777">
        <w:tc>
          <w:tcPr>
            <w:tcW w:w="817" w:type="dxa"/>
          </w:tcPr>
          <w:p w14:paraId="0CA37FBE"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3.</w:t>
            </w:r>
          </w:p>
        </w:tc>
        <w:tc>
          <w:tcPr>
            <w:tcW w:w="4109" w:type="dxa"/>
          </w:tcPr>
          <w:p w14:paraId="77684F32" w14:textId="77777777" w:rsidR="003A75E4" w:rsidRPr="005F0111" w:rsidRDefault="003A75E4" w:rsidP="0092764C">
            <w:pPr>
              <w:rPr>
                <w:rFonts w:ascii="Times New Roman" w:hAnsi="Times New Roman" w:cs="Times New Roman"/>
                <w:sz w:val="28"/>
                <w:szCs w:val="28"/>
              </w:rPr>
            </w:pPr>
            <w:r w:rsidRPr="005F0111">
              <w:rPr>
                <w:rFonts w:ascii="Times New Roman" w:hAnsi="Times New Roman" w:cs="Times New Roman"/>
                <w:sz w:val="28"/>
                <w:szCs w:val="28"/>
              </w:rPr>
              <w:t>Представление информации в образной форме</w:t>
            </w:r>
          </w:p>
        </w:tc>
        <w:tc>
          <w:tcPr>
            <w:tcW w:w="2463" w:type="dxa"/>
          </w:tcPr>
          <w:p w14:paraId="77B333B0" w14:textId="77777777" w:rsidR="003A75E4" w:rsidRDefault="003A75E4" w:rsidP="00371935">
            <w:pPr>
              <w:jc w:val="center"/>
            </w:pPr>
            <w:r>
              <w:rPr>
                <w:rFonts w:ascii="Times New Roman" w:hAnsi="Times New Roman" w:cs="Times New Roman"/>
                <w:sz w:val="28"/>
                <w:szCs w:val="28"/>
              </w:rPr>
              <w:t>8</w:t>
            </w:r>
            <w:r w:rsidRPr="008106D1">
              <w:rPr>
                <w:rFonts w:ascii="Times New Roman" w:hAnsi="Times New Roman" w:cs="Times New Roman"/>
                <w:sz w:val="28"/>
                <w:szCs w:val="28"/>
              </w:rPr>
              <w:t>%</w:t>
            </w:r>
          </w:p>
        </w:tc>
        <w:tc>
          <w:tcPr>
            <w:tcW w:w="2464" w:type="dxa"/>
          </w:tcPr>
          <w:p w14:paraId="30D2D0F6" w14:textId="77777777" w:rsidR="003A75E4" w:rsidRDefault="003A75E4" w:rsidP="00371935">
            <w:pPr>
              <w:jc w:val="center"/>
            </w:pPr>
            <w:r>
              <w:rPr>
                <w:rFonts w:ascii="Times New Roman" w:hAnsi="Times New Roman" w:cs="Times New Roman"/>
                <w:sz w:val="28"/>
                <w:szCs w:val="28"/>
              </w:rPr>
              <w:t>52</w:t>
            </w:r>
            <w:r w:rsidRPr="008106D1">
              <w:rPr>
                <w:rFonts w:ascii="Times New Roman" w:hAnsi="Times New Roman" w:cs="Times New Roman"/>
                <w:sz w:val="28"/>
                <w:szCs w:val="28"/>
              </w:rPr>
              <w:t>%</w:t>
            </w:r>
          </w:p>
        </w:tc>
      </w:tr>
      <w:tr w:rsidR="003A75E4" w:rsidRPr="005F0111" w14:paraId="0A54EFF4" w14:textId="77777777">
        <w:tc>
          <w:tcPr>
            <w:tcW w:w="817" w:type="dxa"/>
          </w:tcPr>
          <w:p w14:paraId="06860C61"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lastRenderedPageBreak/>
              <w:t>4.</w:t>
            </w:r>
          </w:p>
        </w:tc>
        <w:tc>
          <w:tcPr>
            <w:tcW w:w="4109" w:type="dxa"/>
          </w:tcPr>
          <w:p w14:paraId="5F958D2C" w14:textId="77777777" w:rsidR="003A75E4" w:rsidRPr="005F0111" w:rsidRDefault="003A75E4" w:rsidP="0092764C">
            <w:pPr>
              <w:rPr>
                <w:rFonts w:ascii="Times New Roman" w:hAnsi="Times New Roman" w:cs="Times New Roman"/>
                <w:sz w:val="28"/>
                <w:szCs w:val="28"/>
              </w:rPr>
            </w:pPr>
            <w:r w:rsidRPr="005F0111">
              <w:rPr>
                <w:rFonts w:ascii="Times New Roman" w:hAnsi="Times New Roman" w:cs="Times New Roman"/>
                <w:sz w:val="28"/>
                <w:szCs w:val="28"/>
              </w:rPr>
              <w:t>Представление информации в символической  форме</w:t>
            </w:r>
          </w:p>
        </w:tc>
        <w:tc>
          <w:tcPr>
            <w:tcW w:w="2463" w:type="dxa"/>
          </w:tcPr>
          <w:p w14:paraId="0755CA13" w14:textId="77777777" w:rsidR="003A75E4" w:rsidRDefault="003A75E4" w:rsidP="00371935">
            <w:pPr>
              <w:jc w:val="center"/>
            </w:pPr>
            <w:r>
              <w:rPr>
                <w:rFonts w:ascii="Times New Roman" w:hAnsi="Times New Roman" w:cs="Times New Roman"/>
                <w:sz w:val="28"/>
                <w:szCs w:val="28"/>
              </w:rPr>
              <w:t>5</w:t>
            </w:r>
            <w:r w:rsidRPr="008106D1">
              <w:rPr>
                <w:rFonts w:ascii="Times New Roman" w:hAnsi="Times New Roman" w:cs="Times New Roman"/>
                <w:sz w:val="28"/>
                <w:szCs w:val="28"/>
              </w:rPr>
              <w:t>%</w:t>
            </w:r>
          </w:p>
        </w:tc>
        <w:tc>
          <w:tcPr>
            <w:tcW w:w="2464" w:type="dxa"/>
          </w:tcPr>
          <w:p w14:paraId="0135DC66" w14:textId="77777777" w:rsidR="003A75E4" w:rsidRDefault="003A75E4" w:rsidP="00371935">
            <w:pPr>
              <w:jc w:val="center"/>
            </w:pPr>
            <w:r>
              <w:rPr>
                <w:rFonts w:ascii="Times New Roman" w:hAnsi="Times New Roman" w:cs="Times New Roman"/>
                <w:sz w:val="28"/>
                <w:szCs w:val="28"/>
              </w:rPr>
              <w:t>45</w:t>
            </w:r>
            <w:r w:rsidRPr="008106D1">
              <w:rPr>
                <w:rFonts w:ascii="Times New Roman" w:hAnsi="Times New Roman" w:cs="Times New Roman"/>
                <w:sz w:val="28"/>
                <w:szCs w:val="28"/>
              </w:rPr>
              <w:t>%</w:t>
            </w:r>
          </w:p>
        </w:tc>
      </w:tr>
      <w:tr w:rsidR="003A75E4" w:rsidRPr="005F0111" w14:paraId="4E1F2697" w14:textId="77777777">
        <w:tc>
          <w:tcPr>
            <w:tcW w:w="817" w:type="dxa"/>
          </w:tcPr>
          <w:p w14:paraId="77860E46"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5.</w:t>
            </w:r>
          </w:p>
        </w:tc>
        <w:tc>
          <w:tcPr>
            <w:tcW w:w="4109" w:type="dxa"/>
          </w:tcPr>
          <w:p w14:paraId="6CDE8654" w14:textId="77777777" w:rsidR="003A75E4" w:rsidRPr="005F0111" w:rsidRDefault="003A75E4" w:rsidP="00455E00">
            <w:pPr>
              <w:rPr>
                <w:rFonts w:ascii="Times New Roman" w:hAnsi="Times New Roman" w:cs="Times New Roman"/>
                <w:sz w:val="28"/>
                <w:szCs w:val="28"/>
              </w:rPr>
            </w:pPr>
            <w:r w:rsidRPr="005F0111">
              <w:rPr>
                <w:rFonts w:ascii="Times New Roman" w:hAnsi="Times New Roman" w:cs="Times New Roman"/>
                <w:sz w:val="28"/>
                <w:szCs w:val="28"/>
              </w:rPr>
              <w:t>Владеет монологической речью</w:t>
            </w:r>
          </w:p>
        </w:tc>
        <w:tc>
          <w:tcPr>
            <w:tcW w:w="2463" w:type="dxa"/>
          </w:tcPr>
          <w:p w14:paraId="2FD44684" w14:textId="77777777" w:rsidR="003A75E4" w:rsidRDefault="003A75E4" w:rsidP="00371935">
            <w:pPr>
              <w:jc w:val="center"/>
            </w:pPr>
            <w:r>
              <w:rPr>
                <w:rFonts w:ascii="Times New Roman" w:hAnsi="Times New Roman" w:cs="Times New Roman"/>
                <w:sz w:val="28"/>
                <w:szCs w:val="28"/>
              </w:rPr>
              <w:t>7</w:t>
            </w:r>
            <w:r w:rsidRPr="008106D1">
              <w:rPr>
                <w:rFonts w:ascii="Times New Roman" w:hAnsi="Times New Roman" w:cs="Times New Roman"/>
                <w:sz w:val="28"/>
                <w:szCs w:val="28"/>
              </w:rPr>
              <w:t>%</w:t>
            </w:r>
          </w:p>
        </w:tc>
        <w:tc>
          <w:tcPr>
            <w:tcW w:w="2464" w:type="dxa"/>
          </w:tcPr>
          <w:p w14:paraId="7DA2157C" w14:textId="77777777" w:rsidR="003A75E4" w:rsidRDefault="003A75E4" w:rsidP="00371935">
            <w:pPr>
              <w:jc w:val="center"/>
            </w:pPr>
            <w:r>
              <w:rPr>
                <w:rFonts w:ascii="Times New Roman" w:hAnsi="Times New Roman" w:cs="Times New Roman"/>
                <w:sz w:val="28"/>
                <w:szCs w:val="28"/>
              </w:rPr>
              <w:t>81</w:t>
            </w:r>
            <w:r w:rsidRPr="008106D1">
              <w:rPr>
                <w:rFonts w:ascii="Times New Roman" w:hAnsi="Times New Roman" w:cs="Times New Roman"/>
                <w:sz w:val="28"/>
                <w:szCs w:val="28"/>
              </w:rPr>
              <w:t>%</w:t>
            </w:r>
          </w:p>
        </w:tc>
      </w:tr>
      <w:tr w:rsidR="003A75E4" w:rsidRPr="005F0111" w14:paraId="2D5D3D8C" w14:textId="77777777">
        <w:tc>
          <w:tcPr>
            <w:tcW w:w="817" w:type="dxa"/>
          </w:tcPr>
          <w:p w14:paraId="1C18421A"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6.</w:t>
            </w:r>
          </w:p>
        </w:tc>
        <w:tc>
          <w:tcPr>
            <w:tcW w:w="4109" w:type="dxa"/>
          </w:tcPr>
          <w:p w14:paraId="69ACB1B7"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Умеет вести диалог</w:t>
            </w:r>
          </w:p>
        </w:tc>
        <w:tc>
          <w:tcPr>
            <w:tcW w:w="2463" w:type="dxa"/>
          </w:tcPr>
          <w:p w14:paraId="212AA441" w14:textId="77777777" w:rsidR="003A75E4" w:rsidRDefault="003A75E4" w:rsidP="00371935">
            <w:pPr>
              <w:jc w:val="center"/>
            </w:pPr>
            <w:r>
              <w:rPr>
                <w:rFonts w:ascii="Times New Roman" w:hAnsi="Times New Roman" w:cs="Times New Roman"/>
                <w:sz w:val="28"/>
                <w:szCs w:val="28"/>
              </w:rPr>
              <w:t>8</w:t>
            </w:r>
            <w:r w:rsidRPr="008106D1">
              <w:rPr>
                <w:rFonts w:ascii="Times New Roman" w:hAnsi="Times New Roman" w:cs="Times New Roman"/>
                <w:sz w:val="28"/>
                <w:szCs w:val="28"/>
              </w:rPr>
              <w:t>%</w:t>
            </w:r>
          </w:p>
        </w:tc>
        <w:tc>
          <w:tcPr>
            <w:tcW w:w="2464" w:type="dxa"/>
          </w:tcPr>
          <w:p w14:paraId="7BEC253B" w14:textId="77777777" w:rsidR="003A75E4" w:rsidRDefault="003A75E4" w:rsidP="00371935">
            <w:pPr>
              <w:jc w:val="center"/>
            </w:pPr>
            <w:r>
              <w:rPr>
                <w:rFonts w:ascii="Times New Roman" w:hAnsi="Times New Roman" w:cs="Times New Roman"/>
                <w:sz w:val="28"/>
                <w:szCs w:val="28"/>
              </w:rPr>
              <w:t>76</w:t>
            </w:r>
            <w:r w:rsidRPr="008106D1">
              <w:rPr>
                <w:rFonts w:ascii="Times New Roman" w:hAnsi="Times New Roman" w:cs="Times New Roman"/>
                <w:sz w:val="28"/>
                <w:szCs w:val="28"/>
              </w:rPr>
              <w:t>%</w:t>
            </w:r>
          </w:p>
        </w:tc>
      </w:tr>
      <w:tr w:rsidR="003A75E4" w:rsidRPr="005F0111" w14:paraId="27EBC4C7" w14:textId="77777777">
        <w:tc>
          <w:tcPr>
            <w:tcW w:w="817" w:type="dxa"/>
          </w:tcPr>
          <w:p w14:paraId="6D0EFA19"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7.</w:t>
            </w:r>
          </w:p>
        </w:tc>
        <w:tc>
          <w:tcPr>
            <w:tcW w:w="4109" w:type="dxa"/>
          </w:tcPr>
          <w:p w14:paraId="729D93E7"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Публично выступает</w:t>
            </w:r>
          </w:p>
        </w:tc>
        <w:tc>
          <w:tcPr>
            <w:tcW w:w="2463" w:type="dxa"/>
          </w:tcPr>
          <w:p w14:paraId="22400AD1" w14:textId="77777777" w:rsidR="003A75E4" w:rsidRDefault="003A75E4" w:rsidP="00371935">
            <w:pPr>
              <w:jc w:val="center"/>
            </w:pPr>
            <w:r>
              <w:rPr>
                <w:rFonts w:ascii="Times New Roman" w:hAnsi="Times New Roman" w:cs="Times New Roman"/>
                <w:sz w:val="28"/>
                <w:szCs w:val="28"/>
              </w:rPr>
              <w:t>2</w:t>
            </w:r>
            <w:r w:rsidRPr="008106D1">
              <w:rPr>
                <w:rFonts w:ascii="Times New Roman" w:hAnsi="Times New Roman" w:cs="Times New Roman"/>
                <w:sz w:val="28"/>
                <w:szCs w:val="28"/>
              </w:rPr>
              <w:t>%</w:t>
            </w:r>
          </w:p>
        </w:tc>
        <w:tc>
          <w:tcPr>
            <w:tcW w:w="2464" w:type="dxa"/>
          </w:tcPr>
          <w:p w14:paraId="0DEBBE2F" w14:textId="77777777" w:rsidR="003A75E4" w:rsidRDefault="003A75E4" w:rsidP="00371935">
            <w:pPr>
              <w:jc w:val="center"/>
            </w:pPr>
            <w:r>
              <w:rPr>
                <w:rFonts w:ascii="Times New Roman" w:hAnsi="Times New Roman" w:cs="Times New Roman"/>
                <w:sz w:val="28"/>
                <w:szCs w:val="28"/>
              </w:rPr>
              <w:t>48</w:t>
            </w:r>
            <w:r w:rsidRPr="008106D1">
              <w:rPr>
                <w:rFonts w:ascii="Times New Roman" w:hAnsi="Times New Roman" w:cs="Times New Roman"/>
                <w:sz w:val="28"/>
                <w:szCs w:val="28"/>
              </w:rPr>
              <w:t>%</w:t>
            </w:r>
          </w:p>
        </w:tc>
      </w:tr>
      <w:tr w:rsidR="003A75E4" w:rsidRPr="005F0111" w14:paraId="35042035" w14:textId="77777777">
        <w:tc>
          <w:tcPr>
            <w:tcW w:w="817" w:type="dxa"/>
          </w:tcPr>
          <w:p w14:paraId="1AE8C682"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8.</w:t>
            </w:r>
          </w:p>
        </w:tc>
        <w:tc>
          <w:tcPr>
            <w:tcW w:w="4109" w:type="dxa"/>
          </w:tcPr>
          <w:p w14:paraId="6F143640"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Выражает свою точку зрения</w:t>
            </w:r>
          </w:p>
        </w:tc>
        <w:tc>
          <w:tcPr>
            <w:tcW w:w="2463" w:type="dxa"/>
          </w:tcPr>
          <w:p w14:paraId="75722AF6" w14:textId="77777777" w:rsidR="003A75E4" w:rsidRDefault="003A75E4" w:rsidP="00371935">
            <w:pPr>
              <w:jc w:val="center"/>
            </w:pPr>
            <w:r>
              <w:rPr>
                <w:rFonts w:ascii="Times New Roman" w:hAnsi="Times New Roman" w:cs="Times New Roman"/>
                <w:sz w:val="28"/>
                <w:szCs w:val="28"/>
              </w:rPr>
              <w:t>9</w:t>
            </w:r>
            <w:r w:rsidRPr="008106D1">
              <w:rPr>
                <w:rFonts w:ascii="Times New Roman" w:hAnsi="Times New Roman" w:cs="Times New Roman"/>
                <w:sz w:val="28"/>
                <w:szCs w:val="28"/>
              </w:rPr>
              <w:t>%</w:t>
            </w:r>
          </w:p>
        </w:tc>
        <w:tc>
          <w:tcPr>
            <w:tcW w:w="2464" w:type="dxa"/>
          </w:tcPr>
          <w:p w14:paraId="37E706FE" w14:textId="77777777" w:rsidR="003A75E4" w:rsidRDefault="003A75E4" w:rsidP="00371935">
            <w:pPr>
              <w:jc w:val="center"/>
            </w:pPr>
            <w:r>
              <w:rPr>
                <w:rFonts w:ascii="Times New Roman" w:hAnsi="Times New Roman" w:cs="Times New Roman"/>
                <w:sz w:val="28"/>
                <w:szCs w:val="28"/>
              </w:rPr>
              <w:t>65</w:t>
            </w:r>
            <w:r w:rsidRPr="008106D1">
              <w:rPr>
                <w:rFonts w:ascii="Times New Roman" w:hAnsi="Times New Roman" w:cs="Times New Roman"/>
                <w:sz w:val="28"/>
                <w:szCs w:val="28"/>
              </w:rPr>
              <w:t>%</w:t>
            </w:r>
          </w:p>
        </w:tc>
      </w:tr>
      <w:tr w:rsidR="003A75E4" w:rsidRPr="005F0111" w14:paraId="2DFC37A4" w14:textId="77777777">
        <w:tc>
          <w:tcPr>
            <w:tcW w:w="817" w:type="dxa"/>
          </w:tcPr>
          <w:p w14:paraId="7A54543D"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9.</w:t>
            </w:r>
          </w:p>
        </w:tc>
        <w:tc>
          <w:tcPr>
            <w:tcW w:w="4109" w:type="dxa"/>
          </w:tcPr>
          <w:p w14:paraId="103090D7" w14:textId="77777777" w:rsidR="003A75E4" w:rsidRPr="005F0111" w:rsidRDefault="003A75E4" w:rsidP="0092764C">
            <w:pPr>
              <w:rPr>
                <w:rFonts w:ascii="Times New Roman" w:hAnsi="Times New Roman" w:cs="Times New Roman"/>
                <w:sz w:val="28"/>
                <w:szCs w:val="28"/>
              </w:rPr>
            </w:pPr>
            <w:r w:rsidRPr="005F0111">
              <w:rPr>
                <w:rFonts w:ascii="Times New Roman" w:hAnsi="Times New Roman" w:cs="Times New Roman"/>
                <w:sz w:val="28"/>
                <w:szCs w:val="28"/>
              </w:rPr>
              <w:t>Признает право человека на другое мнение</w:t>
            </w:r>
          </w:p>
        </w:tc>
        <w:tc>
          <w:tcPr>
            <w:tcW w:w="2463" w:type="dxa"/>
          </w:tcPr>
          <w:p w14:paraId="32313224" w14:textId="77777777" w:rsidR="003A75E4" w:rsidRDefault="003A75E4" w:rsidP="00371935">
            <w:pPr>
              <w:jc w:val="center"/>
            </w:pPr>
            <w:r>
              <w:rPr>
                <w:rFonts w:ascii="Times New Roman" w:hAnsi="Times New Roman" w:cs="Times New Roman"/>
                <w:sz w:val="28"/>
                <w:szCs w:val="28"/>
              </w:rPr>
              <w:t>1</w:t>
            </w:r>
            <w:r w:rsidRPr="008106D1">
              <w:rPr>
                <w:rFonts w:ascii="Times New Roman" w:hAnsi="Times New Roman" w:cs="Times New Roman"/>
                <w:sz w:val="28"/>
                <w:szCs w:val="28"/>
              </w:rPr>
              <w:t>%</w:t>
            </w:r>
          </w:p>
        </w:tc>
        <w:tc>
          <w:tcPr>
            <w:tcW w:w="2464" w:type="dxa"/>
          </w:tcPr>
          <w:p w14:paraId="245D6519" w14:textId="77777777" w:rsidR="003A75E4" w:rsidRDefault="003A75E4" w:rsidP="00371935">
            <w:pPr>
              <w:jc w:val="center"/>
            </w:pPr>
            <w:r>
              <w:rPr>
                <w:rFonts w:ascii="Times New Roman" w:hAnsi="Times New Roman" w:cs="Times New Roman"/>
                <w:sz w:val="28"/>
                <w:szCs w:val="28"/>
              </w:rPr>
              <w:t>72</w:t>
            </w:r>
            <w:r w:rsidRPr="008106D1">
              <w:rPr>
                <w:rFonts w:ascii="Times New Roman" w:hAnsi="Times New Roman" w:cs="Times New Roman"/>
                <w:sz w:val="28"/>
                <w:szCs w:val="28"/>
              </w:rPr>
              <w:t>%</w:t>
            </w:r>
          </w:p>
        </w:tc>
      </w:tr>
      <w:tr w:rsidR="003A75E4" w:rsidRPr="005F0111" w14:paraId="5F25EF51" w14:textId="77777777">
        <w:tc>
          <w:tcPr>
            <w:tcW w:w="817" w:type="dxa"/>
          </w:tcPr>
          <w:p w14:paraId="3FEF53F6"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10.</w:t>
            </w:r>
          </w:p>
        </w:tc>
        <w:tc>
          <w:tcPr>
            <w:tcW w:w="4109" w:type="dxa"/>
          </w:tcPr>
          <w:p w14:paraId="5B74E5D9"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Работает в группе</w:t>
            </w:r>
          </w:p>
        </w:tc>
        <w:tc>
          <w:tcPr>
            <w:tcW w:w="2463" w:type="dxa"/>
          </w:tcPr>
          <w:p w14:paraId="2EA29BBC" w14:textId="77777777" w:rsidR="003A75E4" w:rsidRDefault="003A75E4" w:rsidP="00371935">
            <w:pPr>
              <w:jc w:val="center"/>
            </w:pPr>
            <w:r>
              <w:rPr>
                <w:rFonts w:ascii="Times New Roman" w:hAnsi="Times New Roman" w:cs="Times New Roman"/>
                <w:sz w:val="28"/>
                <w:szCs w:val="28"/>
              </w:rPr>
              <w:t>11</w:t>
            </w:r>
            <w:r w:rsidRPr="008106D1">
              <w:rPr>
                <w:rFonts w:ascii="Times New Roman" w:hAnsi="Times New Roman" w:cs="Times New Roman"/>
                <w:sz w:val="28"/>
                <w:szCs w:val="28"/>
              </w:rPr>
              <w:t>%</w:t>
            </w:r>
          </w:p>
        </w:tc>
        <w:tc>
          <w:tcPr>
            <w:tcW w:w="2464" w:type="dxa"/>
          </w:tcPr>
          <w:p w14:paraId="2F3D5656" w14:textId="77777777" w:rsidR="003A75E4" w:rsidRDefault="003A75E4" w:rsidP="00371935">
            <w:pPr>
              <w:jc w:val="center"/>
            </w:pPr>
            <w:r>
              <w:rPr>
                <w:rFonts w:ascii="Times New Roman" w:hAnsi="Times New Roman" w:cs="Times New Roman"/>
                <w:sz w:val="28"/>
                <w:szCs w:val="28"/>
              </w:rPr>
              <w:t>90</w:t>
            </w:r>
            <w:r w:rsidRPr="008106D1">
              <w:rPr>
                <w:rFonts w:ascii="Times New Roman" w:hAnsi="Times New Roman" w:cs="Times New Roman"/>
                <w:sz w:val="28"/>
                <w:szCs w:val="28"/>
              </w:rPr>
              <w:t>%</w:t>
            </w:r>
          </w:p>
        </w:tc>
      </w:tr>
      <w:tr w:rsidR="003A75E4" w:rsidRPr="005F0111" w14:paraId="6E77CB22" w14:textId="77777777">
        <w:tc>
          <w:tcPr>
            <w:tcW w:w="817" w:type="dxa"/>
          </w:tcPr>
          <w:p w14:paraId="4D5ADA9B"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11.</w:t>
            </w:r>
          </w:p>
        </w:tc>
        <w:tc>
          <w:tcPr>
            <w:tcW w:w="4109" w:type="dxa"/>
          </w:tcPr>
          <w:p w14:paraId="31814087"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Может выполнять различные социальные роли</w:t>
            </w:r>
          </w:p>
        </w:tc>
        <w:tc>
          <w:tcPr>
            <w:tcW w:w="2463" w:type="dxa"/>
          </w:tcPr>
          <w:p w14:paraId="46955B2D" w14:textId="77777777" w:rsidR="003A75E4" w:rsidRDefault="003A75E4" w:rsidP="00371935">
            <w:pPr>
              <w:jc w:val="center"/>
            </w:pPr>
            <w:r>
              <w:rPr>
                <w:rFonts w:ascii="Times New Roman" w:hAnsi="Times New Roman" w:cs="Times New Roman"/>
                <w:sz w:val="28"/>
                <w:szCs w:val="28"/>
              </w:rPr>
              <w:t>5</w:t>
            </w:r>
            <w:r w:rsidRPr="008106D1">
              <w:rPr>
                <w:rFonts w:ascii="Times New Roman" w:hAnsi="Times New Roman" w:cs="Times New Roman"/>
                <w:sz w:val="28"/>
                <w:szCs w:val="28"/>
              </w:rPr>
              <w:t>%</w:t>
            </w:r>
          </w:p>
        </w:tc>
        <w:tc>
          <w:tcPr>
            <w:tcW w:w="2464" w:type="dxa"/>
          </w:tcPr>
          <w:p w14:paraId="6AD7A8E8" w14:textId="77777777" w:rsidR="003A75E4" w:rsidRDefault="003A75E4" w:rsidP="00371935">
            <w:pPr>
              <w:jc w:val="center"/>
            </w:pPr>
            <w:r>
              <w:rPr>
                <w:rFonts w:ascii="Times New Roman" w:hAnsi="Times New Roman" w:cs="Times New Roman"/>
                <w:sz w:val="28"/>
                <w:szCs w:val="28"/>
              </w:rPr>
              <w:t>59</w:t>
            </w:r>
            <w:r w:rsidRPr="008106D1">
              <w:rPr>
                <w:rFonts w:ascii="Times New Roman" w:hAnsi="Times New Roman" w:cs="Times New Roman"/>
                <w:sz w:val="28"/>
                <w:szCs w:val="28"/>
              </w:rPr>
              <w:t>%</w:t>
            </w:r>
          </w:p>
        </w:tc>
      </w:tr>
      <w:tr w:rsidR="003A75E4" w:rsidRPr="005F0111" w14:paraId="0773C710" w14:textId="77777777">
        <w:tc>
          <w:tcPr>
            <w:tcW w:w="817" w:type="dxa"/>
          </w:tcPr>
          <w:p w14:paraId="04B8C520"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12.</w:t>
            </w:r>
          </w:p>
        </w:tc>
        <w:tc>
          <w:tcPr>
            <w:tcW w:w="4109" w:type="dxa"/>
          </w:tcPr>
          <w:p w14:paraId="3F6F1426"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Может отстаивать свои взгляды</w:t>
            </w:r>
          </w:p>
        </w:tc>
        <w:tc>
          <w:tcPr>
            <w:tcW w:w="2463" w:type="dxa"/>
          </w:tcPr>
          <w:p w14:paraId="2364C023" w14:textId="77777777" w:rsidR="003A75E4" w:rsidRDefault="003A75E4" w:rsidP="00371935">
            <w:pPr>
              <w:jc w:val="center"/>
            </w:pPr>
            <w:r>
              <w:rPr>
                <w:rFonts w:ascii="Times New Roman" w:hAnsi="Times New Roman" w:cs="Times New Roman"/>
                <w:sz w:val="28"/>
                <w:szCs w:val="28"/>
              </w:rPr>
              <w:t>6</w:t>
            </w:r>
            <w:r w:rsidRPr="008106D1">
              <w:rPr>
                <w:rFonts w:ascii="Times New Roman" w:hAnsi="Times New Roman" w:cs="Times New Roman"/>
                <w:sz w:val="28"/>
                <w:szCs w:val="28"/>
              </w:rPr>
              <w:t>%</w:t>
            </w:r>
          </w:p>
        </w:tc>
        <w:tc>
          <w:tcPr>
            <w:tcW w:w="2464" w:type="dxa"/>
          </w:tcPr>
          <w:p w14:paraId="6B2BB962" w14:textId="77777777" w:rsidR="003A75E4" w:rsidRDefault="003A75E4" w:rsidP="00371935">
            <w:pPr>
              <w:jc w:val="center"/>
            </w:pPr>
            <w:r>
              <w:rPr>
                <w:rFonts w:ascii="Times New Roman" w:hAnsi="Times New Roman" w:cs="Times New Roman"/>
                <w:sz w:val="28"/>
                <w:szCs w:val="28"/>
              </w:rPr>
              <w:t>72</w:t>
            </w:r>
            <w:r w:rsidRPr="008106D1">
              <w:rPr>
                <w:rFonts w:ascii="Times New Roman" w:hAnsi="Times New Roman" w:cs="Times New Roman"/>
                <w:sz w:val="28"/>
                <w:szCs w:val="28"/>
              </w:rPr>
              <w:t>%</w:t>
            </w:r>
          </w:p>
        </w:tc>
      </w:tr>
      <w:tr w:rsidR="003A75E4" w:rsidRPr="005F0111" w14:paraId="54EDB040" w14:textId="77777777">
        <w:tc>
          <w:tcPr>
            <w:tcW w:w="817" w:type="dxa"/>
          </w:tcPr>
          <w:p w14:paraId="7FA857FF"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13.</w:t>
            </w:r>
          </w:p>
        </w:tc>
        <w:tc>
          <w:tcPr>
            <w:tcW w:w="4109" w:type="dxa"/>
          </w:tcPr>
          <w:p w14:paraId="7844D1C3"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Умеет вести дискуссию</w:t>
            </w:r>
          </w:p>
        </w:tc>
        <w:tc>
          <w:tcPr>
            <w:tcW w:w="2463" w:type="dxa"/>
          </w:tcPr>
          <w:p w14:paraId="0330170F" w14:textId="77777777" w:rsidR="003A75E4" w:rsidRDefault="003A75E4" w:rsidP="00371935">
            <w:pPr>
              <w:jc w:val="center"/>
            </w:pPr>
            <w:r>
              <w:rPr>
                <w:rFonts w:ascii="Times New Roman" w:hAnsi="Times New Roman" w:cs="Times New Roman"/>
                <w:sz w:val="28"/>
                <w:szCs w:val="28"/>
              </w:rPr>
              <w:t>0</w:t>
            </w:r>
            <w:r w:rsidRPr="008106D1">
              <w:rPr>
                <w:rFonts w:ascii="Times New Roman" w:hAnsi="Times New Roman" w:cs="Times New Roman"/>
                <w:sz w:val="28"/>
                <w:szCs w:val="28"/>
              </w:rPr>
              <w:t>%</w:t>
            </w:r>
          </w:p>
        </w:tc>
        <w:tc>
          <w:tcPr>
            <w:tcW w:w="2464" w:type="dxa"/>
          </w:tcPr>
          <w:p w14:paraId="66F15F9B" w14:textId="77777777" w:rsidR="003A75E4" w:rsidRDefault="003A75E4" w:rsidP="00371935">
            <w:pPr>
              <w:jc w:val="center"/>
            </w:pPr>
            <w:r>
              <w:rPr>
                <w:rFonts w:ascii="Times New Roman" w:hAnsi="Times New Roman" w:cs="Times New Roman"/>
                <w:sz w:val="28"/>
                <w:szCs w:val="28"/>
              </w:rPr>
              <w:t>54</w:t>
            </w:r>
            <w:r w:rsidRPr="008106D1">
              <w:rPr>
                <w:rFonts w:ascii="Times New Roman" w:hAnsi="Times New Roman" w:cs="Times New Roman"/>
                <w:sz w:val="28"/>
                <w:szCs w:val="28"/>
              </w:rPr>
              <w:t>%</w:t>
            </w:r>
          </w:p>
        </w:tc>
      </w:tr>
      <w:tr w:rsidR="003A75E4" w:rsidRPr="005F0111" w14:paraId="0AD89F21" w14:textId="77777777">
        <w:tc>
          <w:tcPr>
            <w:tcW w:w="817" w:type="dxa"/>
          </w:tcPr>
          <w:p w14:paraId="3D8F6A28"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14.</w:t>
            </w:r>
          </w:p>
        </w:tc>
        <w:tc>
          <w:tcPr>
            <w:tcW w:w="4109" w:type="dxa"/>
          </w:tcPr>
          <w:p w14:paraId="41E85161" w14:textId="77777777" w:rsidR="003A75E4" w:rsidRPr="005F0111" w:rsidRDefault="003A75E4" w:rsidP="005F0111">
            <w:pPr>
              <w:spacing w:line="360" w:lineRule="auto"/>
              <w:jc w:val="both"/>
              <w:rPr>
                <w:rFonts w:ascii="Times New Roman" w:hAnsi="Times New Roman" w:cs="Times New Roman"/>
                <w:sz w:val="28"/>
                <w:szCs w:val="28"/>
              </w:rPr>
            </w:pPr>
            <w:r w:rsidRPr="005F0111">
              <w:rPr>
                <w:rFonts w:ascii="Times New Roman" w:hAnsi="Times New Roman" w:cs="Times New Roman"/>
                <w:sz w:val="28"/>
                <w:szCs w:val="28"/>
              </w:rPr>
              <w:t>Владеет культурой общения</w:t>
            </w:r>
          </w:p>
        </w:tc>
        <w:tc>
          <w:tcPr>
            <w:tcW w:w="2463" w:type="dxa"/>
          </w:tcPr>
          <w:p w14:paraId="0886CFB5" w14:textId="77777777" w:rsidR="003A75E4" w:rsidRDefault="003A75E4" w:rsidP="00371935">
            <w:pPr>
              <w:jc w:val="center"/>
            </w:pPr>
            <w:r>
              <w:rPr>
                <w:rFonts w:ascii="Times New Roman" w:hAnsi="Times New Roman" w:cs="Times New Roman"/>
                <w:sz w:val="28"/>
                <w:szCs w:val="28"/>
              </w:rPr>
              <w:t>0</w:t>
            </w:r>
            <w:r w:rsidRPr="008106D1">
              <w:rPr>
                <w:rFonts w:ascii="Times New Roman" w:hAnsi="Times New Roman" w:cs="Times New Roman"/>
                <w:sz w:val="28"/>
                <w:szCs w:val="28"/>
              </w:rPr>
              <w:t>%</w:t>
            </w:r>
          </w:p>
        </w:tc>
        <w:tc>
          <w:tcPr>
            <w:tcW w:w="2464" w:type="dxa"/>
          </w:tcPr>
          <w:p w14:paraId="36DB0196" w14:textId="77777777" w:rsidR="003A75E4" w:rsidRDefault="003A75E4" w:rsidP="00371935">
            <w:pPr>
              <w:jc w:val="center"/>
            </w:pPr>
            <w:r>
              <w:rPr>
                <w:rFonts w:ascii="Times New Roman" w:hAnsi="Times New Roman" w:cs="Times New Roman"/>
                <w:sz w:val="28"/>
                <w:szCs w:val="28"/>
              </w:rPr>
              <w:t>65</w:t>
            </w:r>
            <w:r w:rsidRPr="008106D1">
              <w:rPr>
                <w:rFonts w:ascii="Times New Roman" w:hAnsi="Times New Roman" w:cs="Times New Roman"/>
                <w:sz w:val="28"/>
                <w:szCs w:val="28"/>
              </w:rPr>
              <w:t>%</w:t>
            </w:r>
          </w:p>
        </w:tc>
      </w:tr>
    </w:tbl>
    <w:p w14:paraId="335D5AFA" w14:textId="77777777" w:rsidR="003A75E4" w:rsidRDefault="003A75E4" w:rsidP="0026282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Анализируя сформированность метапредметных учебных действий в  9 «а» классе выявилось полное отсутствие культуры общения, непонимание как можно вести дискуссию и работать, не мешая друг другу, в группах. Публичные выступления вызывали затруднения у всех  учащихся данного класса. Вести диалогическую и монологическую речь могли не многие учащиеся. По итогам контрольного периода удалось достичь хороших результатов. Ежедневные  направленные действия учителя на формирование метапредметных учебных действий в классе привели к улучшению обстановки в классе, пропала боязнь публичных выступлений, появились чувства товарищества и взаимоподдержки, проявились творческие способности многих учащихся, сформировались мотивы к самовыражению каждого рис.10.</w:t>
      </w:r>
    </w:p>
    <w:p w14:paraId="1F78062F" w14:textId="2A0834E9" w:rsidR="003A75E4" w:rsidRDefault="009160B4" w:rsidP="0026282E">
      <w:pPr>
        <w:spacing w:line="360" w:lineRule="auto"/>
        <w:ind w:firstLine="708"/>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drawing>
          <wp:inline distT="0" distB="0" distL="0" distR="0" wp14:anchorId="4772D5D7" wp14:editId="7FD85A2C">
            <wp:extent cx="5454650" cy="3117850"/>
            <wp:effectExtent l="0" t="0" r="0"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4650" cy="3117850"/>
                    </a:xfrm>
                    <a:prstGeom prst="rect">
                      <a:avLst/>
                    </a:prstGeom>
                    <a:noFill/>
                    <a:ln>
                      <a:noFill/>
                    </a:ln>
                  </pic:spPr>
                </pic:pic>
              </a:graphicData>
            </a:graphic>
          </wp:inline>
        </w:drawing>
      </w:r>
    </w:p>
    <w:p w14:paraId="5A91F8FD" w14:textId="77777777" w:rsidR="003A75E4" w:rsidRPr="004F3938" w:rsidRDefault="003A75E4" w:rsidP="0026282E">
      <w:pPr>
        <w:spacing w:line="360" w:lineRule="auto"/>
        <w:ind w:firstLine="708"/>
        <w:jc w:val="both"/>
        <w:rPr>
          <w:rFonts w:ascii="Times New Roman" w:hAnsi="Times New Roman" w:cs="Times New Roman"/>
          <w:noProof/>
          <w:sz w:val="24"/>
          <w:szCs w:val="24"/>
          <w:lang w:eastAsia="ru-RU"/>
        </w:rPr>
      </w:pPr>
      <w:r w:rsidRPr="004F3938">
        <w:rPr>
          <w:rFonts w:ascii="Times New Roman" w:hAnsi="Times New Roman" w:cs="Times New Roman"/>
          <w:noProof/>
          <w:sz w:val="24"/>
          <w:szCs w:val="24"/>
          <w:lang w:eastAsia="ru-RU"/>
        </w:rPr>
        <w:t>Рис.1</w:t>
      </w:r>
      <w:r>
        <w:rPr>
          <w:rFonts w:ascii="Times New Roman" w:hAnsi="Times New Roman" w:cs="Times New Roman"/>
          <w:noProof/>
          <w:sz w:val="24"/>
          <w:szCs w:val="24"/>
          <w:lang w:eastAsia="ru-RU"/>
        </w:rPr>
        <w:t>0</w:t>
      </w:r>
      <w:r w:rsidRPr="004F3938">
        <w:rPr>
          <w:rFonts w:ascii="Times New Roman" w:hAnsi="Times New Roman" w:cs="Times New Roman"/>
          <w:noProof/>
          <w:sz w:val="24"/>
          <w:szCs w:val="24"/>
          <w:lang w:eastAsia="ru-RU"/>
        </w:rPr>
        <w:t xml:space="preserve"> Анализ результатов метапредметной диагностики в 9 «а» классе.</w:t>
      </w:r>
    </w:p>
    <w:p w14:paraId="2D09D96E" w14:textId="77777777" w:rsidR="003A75E4" w:rsidRDefault="003A75E4" w:rsidP="0026282E">
      <w:pPr>
        <w:spacing w:line="360" w:lineRule="auto"/>
        <w:ind w:firstLine="397"/>
        <w:jc w:val="both"/>
        <w:rPr>
          <w:rFonts w:ascii="Times New Roman" w:hAnsi="Times New Roman" w:cs="Times New Roman"/>
          <w:sz w:val="24"/>
          <w:szCs w:val="24"/>
        </w:rPr>
      </w:pPr>
    </w:p>
    <w:p w14:paraId="6DE70A6E" w14:textId="79E1CB1D" w:rsidR="003A75E4" w:rsidRDefault="003A75E4" w:rsidP="0026282E">
      <w:pPr>
        <w:spacing w:line="360" w:lineRule="auto"/>
        <w:ind w:firstLine="397"/>
        <w:jc w:val="both"/>
        <w:rPr>
          <w:rFonts w:ascii="Times New Roman" w:hAnsi="Times New Roman" w:cs="Times New Roman"/>
          <w:sz w:val="28"/>
          <w:szCs w:val="28"/>
        </w:rPr>
      </w:pPr>
      <w:r w:rsidRPr="005902C6">
        <w:rPr>
          <w:rFonts w:ascii="Times New Roman" w:hAnsi="Times New Roman" w:cs="Times New Roman"/>
          <w:sz w:val="24"/>
          <w:szCs w:val="24"/>
        </w:rPr>
        <w:t>Критерии оценивания качества обученности в 9 «А» классе ГБОУ</w:t>
      </w:r>
      <w:r w:rsidR="009C397C">
        <w:rPr>
          <w:rFonts w:ascii="Times New Roman" w:hAnsi="Times New Roman" w:cs="Times New Roman"/>
          <w:sz w:val="24"/>
          <w:szCs w:val="24"/>
        </w:rPr>
        <w:t xml:space="preserve"> Школа</w:t>
      </w:r>
      <w:r w:rsidRPr="005902C6">
        <w:rPr>
          <w:rFonts w:ascii="Times New Roman" w:hAnsi="Times New Roman" w:cs="Times New Roman"/>
          <w:sz w:val="24"/>
          <w:szCs w:val="24"/>
        </w:rPr>
        <w:t xml:space="preserve"> № </w:t>
      </w:r>
      <w:r w:rsidR="009C397C">
        <w:rPr>
          <w:rFonts w:ascii="Times New Roman" w:hAnsi="Times New Roman" w:cs="Times New Roman"/>
          <w:sz w:val="24"/>
          <w:szCs w:val="24"/>
        </w:rPr>
        <w:t>1795</w:t>
      </w:r>
      <w:r w:rsidRPr="005902C6">
        <w:rPr>
          <w:rFonts w:ascii="Times New Roman" w:hAnsi="Times New Roman" w:cs="Times New Roman"/>
          <w:sz w:val="24"/>
          <w:szCs w:val="24"/>
        </w:rPr>
        <w:t>.</w:t>
      </w:r>
    </w:p>
    <w:p w14:paraId="53880403" w14:textId="77777777" w:rsidR="003A75E4" w:rsidRDefault="003A75E4" w:rsidP="005902C6">
      <w:pPr>
        <w:spacing w:line="360" w:lineRule="auto"/>
        <w:ind w:left="7080" w:firstLine="708"/>
        <w:jc w:val="both"/>
        <w:rPr>
          <w:rFonts w:ascii="Times New Roman" w:hAnsi="Times New Roman" w:cs="Times New Roman"/>
          <w:sz w:val="28"/>
          <w:szCs w:val="28"/>
        </w:rPr>
      </w:pPr>
      <w:r>
        <w:rPr>
          <w:rFonts w:ascii="Times New Roman" w:hAnsi="Times New Roman" w:cs="Times New Roman"/>
          <w:sz w:val="28"/>
          <w:szCs w:val="28"/>
        </w:rPr>
        <w:t>Табл. 8.</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3511"/>
        <w:gridCol w:w="2835"/>
        <w:gridCol w:w="2268"/>
      </w:tblGrid>
      <w:tr w:rsidR="003A75E4" w:rsidRPr="005F0111" w14:paraId="2CEB3248" w14:textId="77777777">
        <w:tc>
          <w:tcPr>
            <w:tcW w:w="566" w:type="dxa"/>
          </w:tcPr>
          <w:p w14:paraId="240ED037" w14:textId="77777777" w:rsidR="003A75E4" w:rsidRPr="005F0111" w:rsidRDefault="003A75E4" w:rsidP="0034750D">
            <w:pPr>
              <w:rPr>
                <w:rFonts w:ascii="Times New Roman" w:hAnsi="Times New Roman" w:cs="Times New Roman"/>
                <w:sz w:val="28"/>
                <w:szCs w:val="28"/>
              </w:rPr>
            </w:pPr>
            <w:r w:rsidRPr="005F0111">
              <w:rPr>
                <w:rFonts w:ascii="Times New Roman" w:hAnsi="Times New Roman" w:cs="Times New Roman"/>
                <w:sz w:val="28"/>
                <w:szCs w:val="28"/>
              </w:rPr>
              <w:t>№</w:t>
            </w:r>
          </w:p>
        </w:tc>
        <w:tc>
          <w:tcPr>
            <w:tcW w:w="3511" w:type="dxa"/>
          </w:tcPr>
          <w:p w14:paraId="6756A1C0" w14:textId="77777777" w:rsidR="003A75E4" w:rsidRPr="005F0111" w:rsidRDefault="003A75E4" w:rsidP="0034750D">
            <w:pPr>
              <w:rPr>
                <w:rFonts w:ascii="Times New Roman" w:hAnsi="Times New Roman" w:cs="Times New Roman"/>
                <w:sz w:val="28"/>
                <w:szCs w:val="28"/>
              </w:rPr>
            </w:pPr>
            <w:r w:rsidRPr="005F0111">
              <w:rPr>
                <w:rFonts w:ascii="Times New Roman" w:hAnsi="Times New Roman" w:cs="Times New Roman"/>
                <w:sz w:val="28"/>
                <w:szCs w:val="28"/>
              </w:rPr>
              <w:t>Уровень</w:t>
            </w:r>
          </w:p>
        </w:tc>
        <w:tc>
          <w:tcPr>
            <w:tcW w:w="2835" w:type="dxa"/>
          </w:tcPr>
          <w:p w14:paraId="01881F71" w14:textId="3027017C" w:rsidR="003A75E4" w:rsidRPr="005F0111" w:rsidRDefault="003A75E4" w:rsidP="00AA2BBC">
            <w:pPr>
              <w:rPr>
                <w:rFonts w:ascii="Times New Roman" w:hAnsi="Times New Roman" w:cs="Times New Roman"/>
                <w:sz w:val="28"/>
                <w:szCs w:val="28"/>
              </w:rPr>
            </w:pPr>
            <w:r w:rsidRPr="005F0111">
              <w:rPr>
                <w:rFonts w:ascii="Times New Roman" w:hAnsi="Times New Roman" w:cs="Times New Roman"/>
                <w:sz w:val="28"/>
                <w:szCs w:val="28"/>
              </w:rPr>
              <w:t>13.09.20</w:t>
            </w:r>
            <w:r w:rsidR="009C397C">
              <w:rPr>
                <w:rFonts w:ascii="Times New Roman" w:hAnsi="Times New Roman" w:cs="Times New Roman"/>
                <w:sz w:val="28"/>
                <w:szCs w:val="28"/>
              </w:rPr>
              <w:t>21</w:t>
            </w:r>
          </w:p>
        </w:tc>
        <w:tc>
          <w:tcPr>
            <w:tcW w:w="2268" w:type="dxa"/>
          </w:tcPr>
          <w:p w14:paraId="5E2AD99D" w14:textId="6C0EB535" w:rsidR="003A75E4" w:rsidRPr="005F0111" w:rsidRDefault="003A75E4" w:rsidP="00AA2BBC">
            <w:pPr>
              <w:rPr>
                <w:rFonts w:ascii="Times New Roman" w:hAnsi="Times New Roman" w:cs="Times New Roman"/>
                <w:sz w:val="28"/>
                <w:szCs w:val="28"/>
              </w:rPr>
            </w:pPr>
            <w:r w:rsidRPr="005F0111">
              <w:rPr>
                <w:rFonts w:ascii="Times New Roman" w:hAnsi="Times New Roman" w:cs="Times New Roman"/>
                <w:sz w:val="28"/>
                <w:szCs w:val="28"/>
              </w:rPr>
              <w:t>13.04.20</w:t>
            </w:r>
            <w:r w:rsidR="009C397C">
              <w:rPr>
                <w:rFonts w:ascii="Times New Roman" w:hAnsi="Times New Roman" w:cs="Times New Roman"/>
                <w:sz w:val="28"/>
                <w:szCs w:val="28"/>
              </w:rPr>
              <w:t>22</w:t>
            </w:r>
          </w:p>
        </w:tc>
      </w:tr>
      <w:tr w:rsidR="003A75E4" w:rsidRPr="005F0111" w14:paraId="0FE18154" w14:textId="77777777">
        <w:tc>
          <w:tcPr>
            <w:tcW w:w="566" w:type="dxa"/>
          </w:tcPr>
          <w:p w14:paraId="55F4B5B8" w14:textId="77777777" w:rsidR="003A75E4" w:rsidRPr="005F0111" w:rsidRDefault="003A75E4" w:rsidP="005F0111">
            <w:pPr>
              <w:spacing w:line="360" w:lineRule="auto"/>
              <w:rPr>
                <w:rFonts w:ascii="Times New Roman" w:hAnsi="Times New Roman" w:cs="Times New Roman"/>
                <w:sz w:val="28"/>
                <w:szCs w:val="28"/>
              </w:rPr>
            </w:pPr>
            <w:r w:rsidRPr="005F0111">
              <w:rPr>
                <w:rFonts w:ascii="Times New Roman" w:hAnsi="Times New Roman" w:cs="Times New Roman"/>
                <w:sz w:val="28"/>
                <w:szCs w:val="28"/>
              </w:rPr>
              <w:t>1.</w:t>
            </w:r>
          </w:p>
        </w:tc>
        <w:tc>
          <w:tcPr>
            <w:tcW w:w="3511" w:type="dxa"/>
          </w:tcPr>
          <w:p w14:paraId="27EC2B36" w14:textId="77777777" w:rsidR="003A75E4" w:rsidRPr="005F0111" w:rsidRDefault="003A75E4" w:rsidP="005F0111">
            <w:pPr>
              <w:spacing w:line="360" w:lineRule="auto"/>
              <w:rPr>
                <w:rFonts w:ascii="Times New Roman" w:hAnsi="Times New Roman" w:cs="Times New Roman"/>
                <w:sz w:val="28"/>
                <w:szCs w:val="28"/>
              </w:rPr>
            </w:pPr>
            <w:r w:rsidRPr="005F0111">
              <w:rPr>
                <w:rFonts w:ascii="Times New Roman" w:hAnsi="Times New Roman" w:cs="Times New Roman"/>
                <w:sz w:val="28"/>
                <w:szCs w:val="28"/>
              </w:rPr>
              <w:t>Различение, распознавание</w:t>
            </w:r>
          </w:p>
        </w:tc>
        <w:tc>
          <w:tcPr>
            <w:tcW w:w="2835" w:type="dxa"/>
          </w:tcPr>
          <w:p w14:paraId="2A428884" w14:textId="77777777" w:rsidR="003A75E4" w:rsidRPr="005F0111" w:rsidRDefault="003A75E4" w:rsidP="005F0111">
            <w:pPr>
              <w:spacing w:line="360" w:lineRule="auto"/>
              <w:jc w:val="center"/>
              <w:rPr>
                <w:rFonts w:ascii="Times New Roman" w:hAnsi="Times New Roman" w:cs="Times New Roman"/>
                <w:sz w:val="28"/>
                <w:szCs w:val="28"/>
              </w:rPr>
            </w:pPr>
            <w:r>
              <w:rPr>
                <w:rFonts w:ascii="Times New Roman" w:hAnsi="Times New Roman" w:cs="Times New Roman"/>
                <w:sz w:val="28"/>
                <w:szCs w:val="28"/>
              </w:rPr>
              <w:t>21</w:t>
            </w:r>
            <w:r w:rsidRPr="005F0111">
              <w:rPr>
                <w:rFonts w:ascii="Times New Roman" w:hAnsi="Times New Roman" w:cs="Times New Roman"/>
                <w:sz w:val="28"/>
                <w:szCs w:val="28"/>
              </w:rPr>
              <w:t xml:space="preserve"> %</w:t>
            </w:r>
          </w:p>
        </w:tc>
        <w:tc>
          <w:tcPr>
            <w:tcW w:w="2268" w:type="dxa"/>
          </w:tcPr>
          <w:p w14:paraId="557BF7E2" w14:textId="77777777" w:rsidR="003A75E4" w:rsidRPr="005F0111" w:rsidRDefault="003A75E4" w:rsidP="005F0111">
            <w:pPr>
              <w:spacing w:line="360" w:lineRule="auto"/>
              <w:jc w:val="center"/>
              <w:rPr>
                <w:rFonts w:ascii="Times New Roman" w:hAnsi="Times New Roman" w:cs="Times New Roman"/>
                <w:sz w:val="28"/>
                <w:szCs w:val="28"/>
              </w:rPr>
            </w:pPr>
            <w:r w:rsidRPr="005F0111">
              <w:rPr>
                <w:rFonts w:ascii="Times New Roman" w:hAnsi="Times New Roman" w:cs="Times New Roman"/>
                <w:sz w:val="28"/>
                <w:szCs w:val="28"/>
              </w:rPr>
              <w:t>1 %</w:t>
            </w:r>
          </w:p>
        </w:tc>
      </w:tr>
      <w:tr w:rsidR="003A75E4" w:rsidRPr="005F0111" w14:paraId="3EFC8828" w14:textId="77777777">
        <w:tc>
          <w:tcPr>
            <w:tcW w:w="566" w:type="dxa"/>
          </w:tcPr>
          <w:p w14:paraId="592B4064" w14:textId="77777777" w:rsidR="003A75E4" w:rsidRPr="005F0111" w:rsidRDefault="003A75E4" w:rsidP="005F0111">
            <w:pPr>
              <w:spacing w:line="360" w:lineRule="auto"/>
              <w:rPr>
                <w:rFonts w:ascii="Times New Roman" w:hAnsi="Times New Roman" w:cs="Times New Roman"/>
                <w:sz w:val="28"/>
                <w:szCs w:val="28"/>
              </w:rPr>
            </w:pPr>
            <w:r w:rsidRPr="005F0111">
              <w:rPr>
                <w:rFonts w:ascii="Times New Roman" w:hAnsi="Times New Roman" w:cs="Times New Roman"/>
                <w:sz w:val="28"/>
                <w:szCs w:val="28"/>
              </w:rPr>
              <w:t>2.</w:t>
            </w:r>
          </w:p>
        </w:tc>
        <w:tc>
          <w:tcPr>
            <w:tcW w:w="3511" w:type="dxa"/>
          </w:tcPr>
          <w:p w14:paraId="6B52241A" w14:textId="77777777" w:rsidR="003A75E4" w:rsidRPr="005F0111" w:rsidRDefault="003A75E4" w:rsidP="005F0111">
            <w:pPr>
              <w:spacing w:line="360" w:lineRule="auto"/>
              <w:rPr>
                <w:rFonts w:ascii="Times New Roman" w:hAnsi="Times New Roman" w:cs="Times New Roman"/>
                <w:sz w:val="28"/>
                <w:szCs w:val="28"/>
              </w:rPr>
            </w:pPr>
            <w:r w:rsidRPr="005F0111">
              <w:rPr>
                <w:rFonts w:ascii="Times New Roman" w:hAnsi="Times New Roman" w:cs="Times New Roman"/>
                <w:sz w:val="28"/>
                <w:szCs w:val="28"/>
              </w:rPr>
              <w:t>Уровень знакомства</w:t>
            </w:r>
          </w:p>
        </w:tc>
        <w:tc>
          <w:tcPr>
            <w:tcW w:w="2835" w:type="dxa"/>
          </w:tcPr>
          <w:p w14:paraId="493FE93D" w14:textId="77777777" w:rsidR="003A75E4" w:rsidRPr="005F0111" w:rsidRDefault="003A75E4" w:rsidP="005F0111">
            <w:pPr>
              <w:spacing w:line="360" w:lineRule="auto"/>
              <w:jc w:val="center"/>
              <w:rPr>
                <w:rFonts w:ascii="Times New Roman" w:hAnsi="Times New Roman" w:cs="Times New Roman"/>
                <w:sz w:val="28"/>
                <w:szCs w:val="28"/>
              </w:rPr>
            </w:pPr>
            <w:r>
              <w:rPr>
                <w:rFonts w:ascii="Times New Roman" w:hAnsi="Times New Roman" w:cs="Times New Roman"/>
                <w:sz w:val="28"/>
                <w:szCs w:val="28"/>
              </w:rPr>
              <w:t>17</w:t>
            </w:r>
            <w:r w:rsidRPr="005F0111">
              <w:rPr>
                <w:rFonts w:ascii="Times New Roman" w:hAnsi="Times New Roman" w:cs="Times New Roman"/>
                <w:sz w:val="28"/>
                <w:szCs w:val="28"/>
              </w:rPr>
              <w:t xml:space="preserve"> %</w:t>
            </w:r>
          </w:p>
        </w:tc>
        <w:tc>
          <w:tcPr>
            <w:tcW w:w="2268" w:type="dxa"/>
          </w:tcPr>
          <w:p w14:paraId="33E3A34D" w14:textId="77777777" w:rsidR="003A75E4" w:rsidRPr="005F0111" w:rsidRDefault="003A75E4" w:rsidP="005F0111">
            <w:pPr>
              <w:spacing w:line="360" w:lineRule="auto"/>
              <w:jc w:val="center"/>
              <w:rPr>
                <w:rFonts w:ascii="Times New Roman" w:hAnsi="Times New Roman" w:cs="Times New Roman"/>
                <w:sz w:val="28"/>
                <w:szCs w:val="28"/>
              </w:rPr>
            </w:pPr>
            <w:r w:rsidRPr="005F0111">
              <w:rPr>
                <w:rFonts w:ascii="Times New Roman" w:hAnsi="Times New Roman" w:cs="Times New Roman"/>
                <w:sz w:val="28"/>
                <w:szCs w:val="28"/>
              </w:rPr>
              <w:t>1 %</w:t>
            </w:r>
          </w:p>
        </w:tc>
      </w:tr>
      <w:tr w:rsidR="003A75E4" w:rsidRPr="005F0111" w14:paraId="4CD0F3DD" w14:textId="77777777">
        <w:tc>
          <w:tcPr>
            <w:tcW w:w="566" w:type="dxa"/>
          </w:tcPr>
          <w:p w14:paraId="79002F6F" w14:textId="77777777" w:rsidR="003A75E4" w:rsidRPr="005F0111" w:rsidRDefault="003A75E4" w:rsidP="005F0111">
            <w:pPr>
              <w:spacing w:line="360" w:lineRule="auto"/>
              <w:rPr>
                <w:rFonts w:ascii="Times New Roman" w:hAnsi="Times New Roman" w:cs="Times New Roman"/>
                <w:sz w:val="28"/>
                <w:szCs w:val="28"/>
              </w:rPr>
            </w:pPr>
            <w:r w:rsidRPr="005F0111">
              <w:rPr>
                <w:rFonts w:ascii="Times New Roman" w:hAnsi="Times New Roman" w:cs="Times New Roman"/>
                <w:sz w:val="28"/>
                <w:szCs w:val="28"/>
              </w:rPr>
              <w:t>3.</w:t>
            </w:r>
          </w:p>
        </w:tc>
        <w:tc>
          <w:tcPr>
            <w:tcW w:w="3511" w:type="dxa"/>
          </w:tcPr>
          <w:p w14:paraId="1728AB6A" w14:textId="77777777" w:rsidR="003A75E4" w:rsidRPr="005F0111" w:rsidRDefault="003A75E4" w:rsidP="005F0111">
            <w:pPr>
              <w:spacing w:line="360" w:lineRule="auto"/>
              <w:rPr>
                <w:rFonts w:ascii="Times New Roman" w:hAnsi="Times New Roman" w:cs="Times New Roman"/>
                <w:sz w:val="28"/>
                <w:szCs w:val="28"/>
              </w:rPr>
            </w:pPr>
            <w:r w:rsidRPr="005F0111">
              <w:rPr>
                <w:rFonts w:ascii="Times New Roman" w:hAnsi="Times New Roman" w:cs="Times New Roman"/>
                <w:sz w:val="28"/>
                <w:szCs w:val="28"/>
              </w:rPr>
              <w:t>Запоминание</w:t>
            </w:r>
          </w:p>
        </w:tc>
        <w:tc>
          <w:tcPr>
            <w:tcW w:w="2835" w:type="dxa"/>
          </w:tcPr>
          <w:p w14:paraId="0E44BF2D" w14:textId="77777777" w:rsidR="003A75E4" w:rsidRPr="005F0111" w:rsidRDefault="003A75E4" w:rsidP="005F0111">
            <w:pPr>
              <w:spacing w:line="360" w:lineRule="auto"/>
              <w:jc w:val="center"/>
              <w:rPr>
                <w:rFonts w:ascii="Times New Roman" w:hAnsi="Times New Roman" w:cs="Times New Roman"/>
                <w:sz w:val="28"/>
                <w:szCs w:val="28"/>
              </w:rPr>
            </w:pPr>
            <w:r>
              <w:rPr>
                <w:rFonts w:ascii="Times New Roman" w:hAnsi="Times New Roman" w:cs="Times New Roman"/>
                <w:sz w:val="28"/>
                <w:szCs w:val="28"/>
              </w:rPr>
              <w:t>16</w:t>
            </w:r>
            <w:r w:rsidRPr="005F0111">
              <w:rPr>
                <w:rFonts w:ascii="Times New Roman" w:hAnsi="Times New Roman" w:cs="Times New Roman"/>
                <w:sz w:val="28"/>
                <w:szCs w:val="28"/>
              </w:rPr>
              <w:t xml:space="preserve"> %</w:t>
            </w:r>
          </w:p>
        </w:tc>
        <w:tc>
          <w:tcPr>
            <w:tcW w:w="2268" w:type="dxa"/>
          </w:tcPr>
          <w:p w14:paraId="7E66E7A0" w14:textId="77777777" w:rsidR="003A75E4" w:rsidRPr="005F0111" w:rsidRDefault="003A75E4" w:rsidP="005F0111">
            <w:pPr>
              <w:spacing w:line="360" w:lineRule="auto"/>
              <w:jc w:val="center"/>
              <w:rPr>
                <w:rFonts w:ascii="Times New Roman" w:hAnsi="Times New Roman" w:cs="Times New Roman"/>
                <w:sz w:val="28"/>
                <w:szCs w:val="28"/>
              </w:rPr>
            </w:pPr>
            <w:r w:rsidRPr="005F0111">
              <w:rPr>
                <w:rFonts w:ascii="Times New Roman" w:hAnsi="Times New Roman" w:cs="Times New Roman"/>
                <w:sz w:val="28"/>
                <w:szCs w:val="28"/>
              </w:rPr>
              <w:t>3 %</w:t>
            </w:r>
          </w:p>
        </w:tc>
      </w:tr>
      <w:tr w:rsidR="003A75E4" w:rsidRPr="005F0111" w14:paraId="7A617F23" w14:textId="77777777">
        <w:tc>
          <w:tcPr>
            <w:tcW w:w="566" w:type="dxa"/>
          </w:tcPr>
          <w:p w14:paraId="0728402D" w14:textId="77777777" w:rsidR="003A75E4" w:rsidRPr="005F0111" w:rsidRDefault="003A75E4" w:rsidP="005F0111">
            <w:pPr>
              <w:spacing w:line="360" w:lineRule="auto"/>
              <w:rPr>
                <w:rFonts w:ascii="Times New Roman" w:hAnsi="Times New Roman" w:cs="Times New Roman"/>
                <w:sz w:val="28"/>
                <w:szCs w:val="28"/>
              </w:rPr>
            </w:pPr>
            <w:r w:rsidRPr="005F0111">
              <w:rPr>
                <w:rFonts w:ascii="Times New Roman" w:hAnsi="Times New Roman" w:cs="Times New Roman"/>
                <w:sz w:val="28"/>
                <w:szCs w:val="28"/>
              </w:rPr>
              <w:t>4.</w:t>
            </w:r>
          </w:p>
        </w:tc>
        <w:tc>
          <w:tcPr>
            <w:tcW w:w="3511" w:type="dxa"/>
          </w:tcPr>
          <w:p w14:paraId="2E32BE7D" w14:textId="77777777" w:rsidR="003A75E4" w:rsidRPr="005F0111" w:rsidRDefault="003A75E4" w:rsidP="005F0111">
            <w:pPr>
              <w:spacing w:line="360" w:lineRule="auto"/>
              <w:rPr>
                <w:rFonts w:ascii="Times New Roman" w:hAnsi="Times New Roman" w:cs="Times New Roman"/>
                <w:sz w:val="28"/>
                <w:szCs w:val="28"/>
              </w:rPr>
            </w:pPr>
            <w:r w:rsidRPr="005F0111">
              <w:rPr>
                <w:rFonts w:ascii="Times New Roman" w:hAnsi="Times New Roman" w:cs="Times New Roman"/>
                <w:sz w:val="28"/>
                <w:szCs w:val="28"/>
              </w:rPr>
              <w:t>Неосознанное воспроизведение</w:t>
            </w:r>
          </w:p>
        </w:tc>
        <w:tc>
          <w:tcPr>
            <w:tcW w:w="2835" w:type="dxa"/>
          </w:tcPr>
          <w:p w14:paraId="6BC28777" w14:textId="77777777" w:rsidR="003A75E4" w:rsidRPr="005F0111" w:rsidRDefault="003A75E4" w:rsidP="005F0111">
            <w:pPr>
              <w:spacing w:line="360" w:lineRule="auto"/>
              <w:jc w:val="center"/>
              <w:rPr>
                <w:rFonts w:ascii="Times New Roman" w:hAnsi="Times New Roman" w:cs="Times New Roman"/>
                <w:sz w:val="28"/>
                <w:szCs w:val="28"/>
              </w:rPr>
            </w:pPr>
            <w:r w:rsidRPr="005F0111">
              <w:rPr>
                <w:rFonts w:ascii="Times New Roman" w:hAnsi="Times New Roman" w:cs="Times New Roman"/>
                <w:sz w:val="28"/>
                <w:szCs w:val="28"/>
              </w:rPr>
              <w:t>15 %</w:t>
            </w:r>
          </w:p>
        </w:tc>
        <w:tc>
          <w:tcPr>
            <w:tcW w:w="2268" w:type="dxa"/>
          </w:tcPr>
          <w:p w14:paraId="20D3DA11" w14:textId="77777777" w:rsidR="003A75E4" w:rsidRPr="005F0111" w:rsidRDefault="003A75E4" w:rsidP="005F0111">
            <w:pPr>
              <w:spacing w:line="360" w:lineRule="auto"/>
              <w:jc w:val="center"/>
              <w:rPr>
                <w:rFonts w:ascii="Times New Roman" w:hAnsi="Times New Roman" w:cs="Times New Roman"/>
                <w:sz w:val="28"/>
                <w:szCs w:val="28"/>
              </w:rPr>
            </w:pPr>
            <w:r>
              <w:rPr>
                <w:rFonts w:ascii="Times New Roman" w:hAnsi="Times New Roman" w:cs="Times New Roman"/>
                <w:sz w:val="28"/>
                <w:szCs w:val="28"/>
              </w:rPr>
              <w:t>7</w:t>
            </w:r>
            <w:r w:rsidRPr="005F0111">
              <w:rPr>
                <w:rFonts w:ascii="Times New Roman" w:hAnsi="Times New Roman" w:cs="Times New Roman"/>
                <w:sz w:val="28"/>
                <w:szCs w:val="28"/>
              </w:rPr>
              <w:t xml:space="preserve"> %</w:t>
            </w:r>
          </w:p>
        </w:tc>
      </w:tr>
      <w:tr w:rsidR="003A75E4" w:rsidRPr="005F0111" w14:paraId="4E103BEA" w14:textId="77777777">
        <w:tc>
          <w:tcPr>
            <w:tcW w:w="566" w:type="dxa"/>
          </w:tcPr>
          <w:p w14:paraId="09574E11" w14:textId="77777777" w:rsidR="003A75E4" w:rsidRPr="005F0111" w:rsidRDefault="003A75E4" w:rsidP="005F0111">
            <w:pPr>
              <w:spacing w:line="360" w:lineRule="auto"/>
              <w:rPr>
                <w:rFonts w:ascii="Times New Roman" w:hAnsi="Times New Roman" w:cs="Times New Roman"/>
                <w:sz w:val="28"/>
                <w:szCs w:val="28"/>
              </w:rPr>
            </w:pPr>
            <w:r w:rsidRPr="005F0111">
              <w:rPr>
                <w:rFonts w:ascii="Times New Roman" w:hAnsi="Times New Roman" w:cs="Times New Roman"/>
                <w:sz w:val="28"/>
                <w:szCs w:val="28"/>
              </w:rPr>
              <w:t>5.</w:t>
            </w:r>
          </w:p>
        </w:tc>
        <w:tc>
          <w:tcPr>
            <w:tcW w:w="3511" w:type="dxa"/>
          </w:tcPr>
          <w:p w14:paraId="755A8876" w14:textId="77777777" w:rsidR="003A75E4" w:rsidRPr="005F0111" w:rsidRDefault="003A75E4" w:rsidP="005F0111">
            <w:pPr>
              <w:spacing w:line="360" w:lineRule="auto"/>
              <w:rPr>
                <w:rFonts w:ascii="Times New Roman" w:hAnsi="Times New Roman" w:cs="Times New Roman"/>
                <w:sz w:val="28"/>
                <w:szCs w:val="28"/>
              </w:rPr>
            </w:pPr>
            <w:r w:rsidRPr="005F0111">
              <w:rPr>
                <w:rFonts w:ascii="Times New Roman" w:hAnsi="Times New Roman" w:cs="Times New Roman"/>
                <w:sz w:val="28"/>
                <w:szCs w:val="28"/>
              </w:rPr>
              <w:t>Понимание</w:t>
            </w:r>
          </w:p>
        </w:tc>
        <w:tc>
          <w:tcPr>
            <w:tcW w:w="2835" w:type="dxa"/>
          </w:tcPr>
          <w:p w14:paraId="2D32101A" w14:textId="77777777" w:rsidR="003A75E4" w:rsidRPr="005F0111" w:rsidRDefault="003A75E4" w:rsidP="005F0111">
            <w:pPr>
              <w:spacing w:line="360" w:lineRule="auto"/>
              <w:jc w:val="center"/>
              <w:rPr>
                <w:rFonts w:ascii="Times New Roman" w:hAnsi="Times New Roman" w:cs="Times New Roman"/>
                <w:sz w:val="28"/>
                <w:szCs w:val="28"/>
              </w:rPr>
            </w:pPr>
            <w:r w:rsidRPr="005F0111">
              <w:rPr>
                <w:rFonts w:ascii="Times New Roman" w:hAnsi="Times New Roman" w:cs="Times New Roman"/>
                <w:sz w:val="28"/>
                <w:szCs w:val="28"/>
              </w:rPr>
              <w:t>13 %</w:t>
            </w:r>
          </w:p>
        </w:tc>
        <w:tc>
          <w:tcPr>
            <w:tcW w:w="2268" w:type="dxa"/>
          </w:tcPr>
          <w:p w14:paraId="74A08B63" w14:textId="77777777" w:rsidR="003A75E4" w:rsidRPr="005F0111" w:rsidRDefault="003A75E4" w:rsidP="005F0111">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r w:rsidRPr="005F0111">
              <w:rPr>
                <w:rFonts w:ascii="Times New Roman" w:hAnsi="Times New Roman" w:cs="Times New Roman"/>
                <w:sz w:val="28"/>
                <w:szCs w:val="28"/>
              </w:rPr>
              <w:t xml:space="preserve"> %</w:t>
            </w:r>
          </w:p>
        </w:tc>
      </w:tr>
      <w:tr w:rsidR="003A75E4" w:rsidRPr="005F0111" w14:paraId="2DE3FD15" w14:textId="77777777">
        <w:tc>
          <w:tcPr>
            <w:tcW w:w="566" w:type="dxa"/>
          </w:tcPr>
          <w:p w14:paraId="5FD77006" w14:textId="77777777" w:rsidR="003A75E4" w:rsidRPr="005F0111" w:rsidRDefault="003A75E4" w:rsidP="005F0111">
            <w:pPr>
              <w:spacing w:line="360" w:lineRule="auto"/>
              <w:rPr>
                <w:rFonts w:ascii="Times New Roman" w:hAnsi="Times New Roman" w:cs="Times New Roman"/>
                <w:sz w:val="28"/>
                <w:szCs w:val="28"/>
              </w:rPr>
            </w:pPr>
            <w:r w:rsidRPr="005F0111">
              <w:rPr>
                <w:rFonts w:ascii="Times New Roman" w:hAnsi="Times New Roman" w:cs="Times New Roman"/>
                <w:sz w:val="28"/>
                <w:szCs w:val="28"/>
              </w:rPr>
              <w:t>6.</w:t>
            </w:r>
          </w:p>
        </w:tc>
        <w:tc>
          <w:tcPr>
            <w:tcW w:w="3511" w:type="dxa"/>
          </w:tcPr>
          <w:p w14:paraId="66F18539" w14:textId="77777777" w:rsidR="003A75E4" w:rsidRPr="005F0111" w:rsidRDefault="003A75E4" w:rsidP="005F0111">
            <w:pPr>
              <w:spacing w:line="360" w:lineRule="auto"/>
              <w:rPr>
                <w:rFonts w:ascii="Times New Roman" w:hAnsi="Times New Roman" w:cs="Times New Roman"/>
                <w:sz w:val="28"/>
                <w:szCs w:val="28"/>
              </w:rPr>
            </w:pPr>
            <w:r w:rsidRPr="005F0111">
              <w:rPr>
                <w:rFonts w:ascii="Times New Roman" w:hAnsi="Times New Roman" w:cs="Times New Roman"/>
                <w:sz w:val="28"/>
                <w:szCs w:val="28"/>
              </w:rPr>
              <w:t>Осознанное воспроизведение</w:t>
            </w:r>
          </w:p>
        </w:tc>
        <w:tc>
          <w:tcPr>
            <w:tcW w:w="2835" w:type="dxa"/>
          </w:tcPr>
          <w:p w14:paraId="5A90BCE3" w14:textId="77777777" w:rsidR="003A75E4" w:rsidRPr="005F0111" w:rsidRDefault="003A75E4" w:rsidP="004F3938">
            <w:pPr>
              <w:spacing w:line="360" w:lineRule="auto"/>
              <w:jc w:val="center"/>
              <w:rPr>
                <w:rFonts w:ascii="Times New Roman" w:hAnsi="Times New Roman" w:cs="Times New Roman"/>
                <w:sz w:val="28"/>
                <w:szCs w:val="28"/>
              </w:rPr>
            </w:pPr>
            <w:r w:rsidRPr="005F0111">
              <w:rPr>
                <w:rFonts w:ascii="Times New Roman" w:hAnsi="Times New Roman" w:cs="Times New Roman"/>
                <w:sz w:val="28"/>
                <w:szCs w:val="28"/>
              </w:rPr>
              <w:t>1</w:t>
            </w:r>
            <w:r>
              <w:rPr>
                <w:rFonts w:ascii="Times New Roman" w:hAnsi="Times New Roman" w:cs="Times New Roman"/>
                <w:sz w:val="28"/>
                <w:szCs w:val="28"/>
              </w:rPr>
              <w:t>0</w:t>
            </w:r>
            <w:r w:rsidRPr="005F0111">
              <w:rPr>
                <w:rFonts w:ascii="Times New Roman" w:hAnsi="Times New Roman" w:cs="Times New Roman"/>
                <w:sz w:val="28"/>
                <w:szCs w:val="28"/>
              </w:rPr>
              <w:t xml:space="preserve"> %</w:t>
            </w:r>
          </w:p>
        </w:tc>
        <w:tc>
          <w:tcPr>
            <w:tcW w:w="2268" w:type="dxa"/>
          </w:tcPr>
          <w:p w14:paraId="7DAB40DB" w14:textId="77777777" w:rsidR="003A75E4" w:rsidRPr="005F0111" w:rsidRDefault="003A75E4" w:rsidP="004F3938">
            <w:pPr>
              <w:spacing w:line="360" w:lineRule="auto"/>
              <w:jc w:val="center"/>
              <w:rPr>
                <w:rFonts w:ascii="Times New Roman" w:hAnsi="Times New Roman" w:cs="Times New Roman"/>
                <w:sz w:val="28"/>
                <w:szCs w:val="28"/>
              </w:rPr>
            </w:pPr>
            <w:r w:rsidRPr="005F0111">
              <w:rPr>
                <w:rFonts w:ascii="Times New Roman" w:hAnsi="Times New Roman" w:cs="Times New Roman"/>
                <w:sz w:val="28"/>
                <w:szCs w:val="28"/>
              </w:rPr>
              <w:t>1</w:t>
            </w:r>
            <w:r>
              <w:rPr>
                <w:rFonts w:ascii="Times New Roman" w:hAnsi="Times New Roman" w:cs="Times New Roman"/>
                <w:sz w:val="28"/>
                <w:szCs w:val="28"/>
              </w:rPr>
              <w:t>3</w:t>
            </w:r>
            <w:r w:rsidRPr="005F0111">
              <w:rPr>
                <w:rFonts w:ascii="Times New Roman" w:hAnsi="Times New Roman" w:cs="Times New Roman"/>
                <w:sz w:val="28"/>
                <w:szCs w:val="28"/>
              </w:rPr>
              <w:t xml:space="preserve"> %</w:t>
            </w:r>
          </w:p>
        </w:tc>
      </w:tr>
      <w:tr w:rsidR="003A75E4" w:rsidRPr="005F0111" w14:paraId="64764FB9" w14:textId="77777777">
        <w:tc>
          <w:tcPr>
            <w:tcW w:w="566" w:type="dxa"/>
          </w:tcPr>
          <w:p w14:paraId="1E70DB48" w14:textId="77777777" w:rsidR="003A75E4" w:rsidRPr="005F0111" w:rsidRDefault="003A75E4" w:rsidP="005F0111">
            <w:pPr>
              <w:spacing w:line="360" w:lineRule="auto"/>
              <w:rPr>
                <w:rFonts w:ascii="Times New Roman" w:hAnsi="Times New Roman" w:cs="Times New Roman"/>
                <w:sz w:val="28"/>
                <w:szCs w:val="28"/>
              </w:rPr>
            </w:pPr>
            <w:r w:rsidRPr="005F0111">
              <w:rPr>
                <w:rFonts w:ascii="Times New Roman" w:hAnsi="Times New Roman" w:cs="Times New Roman"/>
                <w:sz w:val="28"/>
                <w:szCs w:val="28"/>
              </w:rPr>
              <w:t>7.</w:t>
            </w:r>
          </w:p>
        </w:tc>
        <w:tc>
          <w:tcPr>
            <w:tcW w:w="3511" w:type="dxa"/>
          </w:tcPr>
          <w:p w14:paraId="6A992C06" w14:textId="77777777" w:rsidR="003A75E4" w:rsidRPr="005F0111" w:rsidRDefault="003A75E4" w:rsidP="005F0111">
            <w:pPr>
              <w:spacing w:line="360" w:lineRule="auto"/>
              <w:rPr>
                <w:rFonts w:ascii="Times New Roman" w:hAnsi="Times New Roman" w:cs="Times New Roman"/>
                <w:sz w:val="28"/>
                <w:szCs w:val="28"/>
              </w:rPr>
            </w:pPr>
            <w:r w:rsidRPr="005F0111">
              <w:rPr>
                <w:rFonts w:ascii="Times New Roman" w:hAnsi="Times New Roman" w:cs="Times New Roman"/>
                <w:sz w:val="28"/>
                <w:szCs w:val="28"/>
              </w:rPr>
              <w:t xml:space="preserve">Элементарные умения и </w:t>
            </w:r>
            <w:r w:rsidRPr="005F0111">
              <w:rPr>
                <w:rFonts w:ascii="Times New Roman" w:hAnsi="Times New Roman" w:cs="Times New Roman"/>
                <w:sz w:val="28"/>
                <w:szCs w:val="28"/>
              </w:rPr>
              <w:lastRenderedPageBreak/>
              <w:t>навыки (репродуктивный уровень)</w:t>
            </w:r>
          </w:p>
        </w:tc>
        <w:tc>
          <w:tcPr>
            <w:tcW w:w="2835" w:type="dxa"/>
          </w:tcPr>
          <w:p w14:paraId="113ADE57" w14:textId="77777777" w:rsidR="003A75E4" w:rsidRPr="005F0111" w:rsidRDefault="003A75E4" w:rsidP="005F0111">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8</w:t>
            </w:r>
            <w:r w:rsidRPr="005F0111">
              <w:rPr>
                <w:rFonts w:ascii="Times New Roman" w:hAnsi="Times New Roman" w:cs="Times New Roman"/>
                <w:sz w:val="28"/>
                <w:szCs w:val="28"/>
              </w:rPr>
              <w:t xml:space="preserve"> %</w:t>
            </w:r>
          </w:p>
        </w:tc>
        <w:tc>
          <w:tcPr>
            <w:tcW w:w="2268" w:type="dxa"/>
          </w:tcPr>
          <w:p w14:paraId="1A706242" w14:textId="77777777" w:rsidR="003A75E4" w:rsidRPr="005F0111" w:rsidRDefault="003A75E4" w:rsidP="004F3938">
            <w:pPr>
              <w:spacing w:line="360" w:lineRule="auto"/>
              <w:jc w:val="center"/>
              <w:rPr>
                <w:rFonts w:ascii="Times New Roman" w:hAnsi="Times New Roman" w:cs="Times New Roman"/>
                <w:sz w:val="28"/>
                <w:szCs w:val="28"/>
              </w:rPr>
            </w:pPr>
            <w:r w:rsidRPr="005F0111">
              <w:rPr>
                <w:rFonts w:ascii="Times New Roman" w:hAnsi="Times New Roman" w:cs="Times New Roman"/>
                <w:sz w:val="28"/>
                <w:szCs w:val="28"/>
              </w:rPr>
              <w:t>1</w:t>
            </w:r>
            <w:r>
              <w:rPr>
                <w:rFonts w:ascii="Times New Roman" w:hAnsi="Times New Roman" w:cs="Times New Roman"/>
                <w:sz w:val="28"/>
                <w:szCs w:val="28"/>
              </w:rPr>
              <w:t>5</w:t>
            </w:r>
            <w:r w:rsidRPr="005F0111">
              <w:rPr>
                <w:rFonts w:ascii="Times New Roman" w:hAnsi="Times New Roman" w:cs="Times New Roman"/>
                <w:sz w:val="28"/>
                <w:szCs w:val="28"/>
              </w:rPr>
              <w:t xml:space="preserve"> %</w:t>
            </w:r>
          </w:p>
        </w:tc>
      </w:tr>
      <w:tr w:rsidR="003A75E4" w:rsidRPr="005F0111" w14:paraId="7D528398" w14:textId="77777777">
        <w:tc>
          <w:tcPr>
            <w:tcW w:w="566" w:type="dxa"/>
          </w:tcPr>
          <w:p w14:paraId="29DD4C91" w14:textId="77777777" w:rsidR="003A75E4" w:rsidRPr="005F0111" w:rsidRDefault="003A75E4" w:rsidP="005F0111">
            <w:pPr>
              <w:spacing w:line="360" w:lineRule="auto"/>
              <w:rPr>
                <w:rFonts w:ascii="Times New Roman" w:hAnsi="Times New Roman" w:cs="Times New Roman"/>
                <w:sz w:val="28"/>
                <w:szCs w:val="28"/>
              </w:rPr>
            </w:pPr>
            <w:r w:rsidRPr="005F0111">
              <w:rPr>
                <w:rFonts w:ascii="Times New Roman" w:hAnsi="Times New Roman" w:cs="Times New Roman"/>
                <w:sz w:val="28"/>
                <w:szCs w:val="28"/>
              </w:rPr>
              <w:t>8.</w:t>
            </w:r>
          </w:p>
        </w:tc>
        <w:tc>
          <w:tcPr>
            <w:tcW w:w="3511" w:type="dxa"/>
          </w:tcPr>
          <w:p w14:paraId="29CF20C8" w14:textId="77777777" w:rsidR="003A75E4" w:rsidRPr="005F0111" w:rsidRDefault="003A75E4" w:rsidP="005F0111">
            <w:pPr>
              <w:spacing w:line="360" w:lineRule="auto"/>
              <w:rPr>
                <w:rFonts w:ascii="Times New Roman" w:hAnsi="Times New Roman" w:cs="Times New Roman"/>
                <w:sz w:val="28"/>
                <w:szCs w:val="28"/>
              </w:rPr>
            </w:pPr>
            <w:r w:rsidRPr="005F0111">
              <w:rPr>
                <w:rFonts w:ascii="Times New Roman" w:hAnsi="Times New Roman" w:cs="Times New Roman"/>
                <w:sz w:val="28"/>
                <w:szCs w:val="28"/>
              </w:rPr>
              <w:t>Элементарные умения и навыки (продуктивный уровень)</w:t>
            </w:r>
          </w:p>
        </w:tc>
        <w:tc>
          <w:tcPr>
            <w:tcW w:w="2835" w:type="dxa"/>
          </w:tcPr>
          <w:p w14:paraId="0A2964C9" w14:textId="77777777" w:rsidR="003A75E4" w:rsidRPr="005F0111" w:rsidRDefault="003A75E4" w:rsidP="005F0111">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Pr="005F0111">
              <w:rPr>
                <w:rFonts w:ascii="Times New Roman" w:hAnsi="Times New Roman" w:cs="Times New Roman"/>
                <w:sz w:val="28"/>
                <w:szCs w:val="28"/>
              </w:rPr>
              <w:t xml:space="preserve"> %</w:t>
            </w:r>
          </w:p>
        </w:tc>
        <w:tc>
          <w:tcPr>
            <w:tcW w:w="2268" w:type="dxa"/>
          </w:tcPr>
          <w:p w14:paraId="710C3B79" w14:textId="77777777" w:rsidR="003A75E4" w:rsidRPr="005F0111" w:rsidRDefault="003A75E4" w:rsidP="005F0111">
            <w:pPr>
              <w:spacing w:line="360" w:lineRule="auto"/>
              <w:jc w:val="center"/>
              <w:rPr>
                <w:rFonts w:ascii="Times New Roman" w:hAnsi="Times New Roman" w:cs="Times New Roman"/>
                <w:sz w:val="28"/>
                <w:szCs w:val="28"/>
              </w:rPr>
            </w:pPr>
            <w:r>
              <w:rPr>
                <w:rFonts w:ascii="Times New Roman" w:hAnsi="Times New Roman" w:cs="Times New Roman"/>
                <w:sz w:val="28"/>
                <w:szCs w:val="28"/>
              </w:rPr>
              <w:t>16</w:t>
            </w:r>
            <w:r w:rsidRPr="005F0111">
              <w:rPr>
                <w:rFonts w:ascii="Times New Roman" w:hAnsi="Times New Roman" w:cs="Times New Roman"/>
                <w:sz w:val="28"/>
                <w:szCs w:val="28"/>
              </w:rPr>
              <w:t xml:space="preserve"> %</w:t>
            </w:r>
          </w:p>
        </w:tc>
      </w:tr>
      <w:tr w:rsidR="003A75E4" w:rsidRPr="005F0111" w14:paraId="788524D5" w14:textId="77777777">
        <w:tc>
          <w:tcPr>
            <w:tcW w:w="566" w:type="dxa"/>
          </w:tcPr>
          <w:p w14:paraId="618F5B1F" w14:textId="77777777" w:rsidR="003A75E4" w:rsidRPr="005F0111" w:rsidRDefault="003A75E4" w:rsidP="005F0111">
            <w:pPr>
              <w:spacing w:line="360" w:lineRule="auto"/>
              <w:rPr>
                <w:rFonts w:ascii="Times New Roman" w:hAnsi="Times New Roman" w:cs="Times New Roman"/>
                <w:sz w:val="28"/>
                <w:szCs w:val="28"/>
              </w:rPr>
            </w:pPr>
            <w:r w:rsidRPr="005F0111">
              <w:rPr>
                <w:rFonts w:ascii="Times New Roman" w:hAnsi="Times New Roman" w:cs="Times New Roman"/>
                <w:sz w:val="28"/>
                <w:szCs w:val="28"/>
              </w:rPr>
              <w:t>9.</w:t>
            </w:r>
          </w:p>
        </w:tc>
        <w:tc>
          <w:tcPr>
            <w:tcW w:w="3511" w:type="dxa"/>
          </w:tcPr>
          <w:p w14:paraId="53A7ACAC" w14:textId="77777777" w:rsidR="003A75E4" w:rsidRPr="005F0111" w:rsidRDefault="003A75E4" w:rsidP="005F0111">
            <w:pPr>
              <w:spacing w:line="360" w:lineRule="auto"/>
              <w:rPr>
                <w:rFonts w:ascii="Times New Roman" w:hAnsi="Times New Roman" w:cs="Times New Roman"/>
                <w:sz w:val="28"/>
                <w:szCs w:val="28"/>
              </w:rPr>
            </w:pPr>
            <w:r w:rsidRPr="005F0111">
              <w:rPr>
                <w:rFonts w:ascii="Times New Roman" w:hAnsi="Times New Roman" w:cs="Times New Roman"/>
                <w:sz w:val="28"/>
                <w:szCs w:val="28"/>
              </w:rPr>
              <w:t>Перенос</w:t>
            </w:r>
          </w:p>
        </w:tc>
        <w:tc>
          <w:tcPr>
            <w:tcW w:w="2835" w:type="dxa"/>
          </w:tcPr>
          <w:p w14:paraId="6298185A" w14:textId="77777777" w:rsidR="003A75E4" w:rsidRPr="005F0111" w:rsidRDefault="003A75E4" w:rsidP="005F0111">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Pr="005F0111">
              <w:rPr>
                <w:rFonts w:ascii="Times New Roman" w:hAnsi="Times New Roman" w:cs="Times New Roman"/>
                <w:sz w:val="28"/>
                <w:szCs w:val="28"/>
              </w:rPr>
              <w:t>%</w:t>
            </w:r>
          </w:p>
        </w:tc>
        <w:tc>
          <w:tcPr>
            <w:tcW w:w="2268" w:type="dxa"/>
          </w:tcPr>
          <w:p w14:paraId="7FEB14AD" w14:textId="77777777" w:rsidR="003A75E4" w:rsidRPr="005F0111" w:rsidRDefault="003A75E4" w:rsidP="005F0111">
            <w:pPr>
              <w:spacing w:line="360" w:lineRule="auto"/>
              <w:jc w:val="center"/>
              <w:rPr>
                <w:rFonts w:ascii="Times New Roman" w:hAnsi="Times New Roman" w:cs="Times New Roman"/>
                <w:sz w:val="28"/>
                <w:szCs w:val="28"/>
              </w:rPr>
            </w:pPr>
            <w:r w:rsidRPr="005F0111">
              <w:rPr>
                <w:rFonts w:ascii="Times New Roman" w:hAnsi="Times New Roman" w:cs="Times New Roman"/>
                <w:sz w:val="28"/>
                <w:szCs w:val="28"/>
              </w:rPr>
              <w:t>17 %</w:t>
            </w:r>
          </w:p>
        </w:tc>
      </w:tr>
      <w:tr w:rsidR="003A75E4" w:rsidRPr="005F0111" w14:paraId="4EBB603C" w14:textId="77777777">
        <w:tc>
          <w:tcPr>
            <w:tcW w:w="566" w:type="dxa"/>
          </w:tcPr>
          <w:p w14:paraId="26E3067A" w14:textId="77777777" w:rsidR="003A75E4" w:rsidRPr="005F0111" w:rsidRDefault="003A75E4" w:rsidP="005F0111">
            <w:pPr>
              <w:spacing w:line="360" w:lineRule="auto"/>
              <w:rPr>
                <w:rFonts w:ascii="Times New Roman" w:hAnsi="Times New Roman" w:cs="Times New Roman"/>
                <w:sz w:val="28"/>
                <w:szCs w:val="28"/>
              </w:rPr>
            </w:pPr>
            <w:r w:rsidRPr="005F0111">
              <w:rPr>
                <w:rFonts w:ascii="Times New Roman" w:hAnsi="Times New Roman" w:cs="Times New Roman"/>
                <w:sz w:val="28"/>
                <w:szCs w:val="28"/>
              </w:rPr>
              <w:t>10.</w:t>
            </w:r>
          </w:p>
        </w:tc>
        <w:tc>
          <w:tcPr>
            <w:tcW w:w="3511" w:type="dxa"/>
          </w:tcPr>
          <w:p w14:paraId="6E7C3CFA" w14:textId="77777777" w:rsidR="003A75E4" w:rsidRPr="005F0111" w:rsidRDefault="003A75E4" w:rsidP="005F0111">
            <w:pPr>
              <w:spacing w:line="360" w:lineRule="auto"/>
              <w:rPr>
                <w:rFonts w:ascii="Times New Roman" w:hAnsi="Times New Roman" w:cs="Times New Roman"/>
                <w:sz w:val="28"/>
                <w:szCs w:val="28"/>
              </w:rPr>
            </w:pPr>
            <w:r w:rsidRPr="005F0111">
              <w:rPr>
                <w:rFonts w:ascii="Times New Roman" w:hAnsi="Times New Roman" w:cs="Times New Roman"/>
                <w:sz w:val="28"/>
                <w:szCs w:val="28"/>
              </w:rPr>
              <w:t>Творческий уровень</w:t>
            </w:r>
          </w:p>
        </w:tc>
        <w:tc>
          <w:tcPr>
            <w:tcW w:w="2835" w:type="dxa"/>
          </w:tcPr>
          <w:p w14:paraId="2F3C27AD" w14:textId="77777777" w:rsidR="003A75E4" w:rsidRPr="005F0111" w:rsidRDefault="003A75E4" w:rsidP="005F0111">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Pr="005F0111">
              <w:rPr>
                <w:rFonts w:ascii="Times New Roman" w:hAnsi="Times New Roman" w:cs="Times New Roman"/>
                <w:sz w:val="28"/>
                <w:szCs w:val="28"/>
              </w:rPr>
              <w:t xml:space="preserve"> %</w:t>
            </w:r>
          </w:p>
        </w:tc>
        <w:tc>
          <w:tcPr>
            <w:tcW w:w="2268" w:type="dxa"/>
          </w:tcPr>
          <w:p w14:paraId="31CADE35" w14:textId="77777777" w:rsidR="003A75E4" w:rsidRPr="005F0111" w:rsidRDefault="003A75E4" w:rsidP="004F3938">
            <w:pPr>
              <w:spacing w:line="360" w:lineRule="auto"/>
              <w:jc w:val="center"/>
              <w:rPr>
                <w:rFonts w:ascii="Times New Roman" w:hAnsi="Times New Roman" w:cs="Times New Roman"/>
                <w:sz w:val="28"/>
                <w:szCs w:val="28"/>
              </w:rPr>
            </w:pPr>
            <w:r w:rsidRPr="005F0111">
              <w:rPr>
                <w:rFonts w:ascii="Times New Roman" w:hAnsi="Times New Roman" w:cs="Times New Roman"/>
                <w:sz w:val="28"/>
                <w:szCs w:val="28"/>
              </w:rPr>
              <w:t>1</w:t>
            </w:r>
            <w:r>
              <w:rPr>
                <w:rFonts w:ascii="Times New Roman" w:hAnsi="Times New Roman" w:cs="Times New Roman"/>
                <w:sz w:val="28"/>
                <w:szCs w:val="28"/>
              </w:rPr>
              <w:t>8</w:t>
            </w:r>
            <w:r w:rsidRPr="005F0111">
              <w:rPr>
                <w:rFonts w:ascii="Times New Roman" w:hAnsi="Times New Roman" w:cs="Times New Roman"/>
                <w:sz w:val="28"/>
                <w:szCs w:val="28"/>
              </w:rPr>
              <w:t xml:space="preserve"> %</w:t>
            </w:r>
          </w:p>
        </w:tc>
      </w:tr>
    </w:tbl>
    <w:p w14:paraId="0567B47E" w14:textId="77777777" w:rsidR="003A75E4" w:rsidRDefault="003A75E4" w:rsidP="0027229A">
      <w:pPr>
        <w:spacing w:line="360" w:lineRule="auto"/>
        <w:rPr>
          <w:rFonts w:ascii="Times New Roman" w:hAnsi="Times New Roman" w:cs="Times New Roman"/>
          <w:sz w:val="28"/>
          <w:szCs w:val="28"/>
        </w:rPr>
      </w:pPr>
    </w:p>
    <w:p w14:paraId="7683FF51" w14:textId="77777777" w:rsidR="003A75E4" w:rsidRDefault="003A75E4" w:rsidP="00101917">
      <w:pPr>
        <w:spacing w:line="360" w:lineRule="auto"/>
        <w:jc w:val="both"/>
        <w:rPr>
          <w:rFonts w:ascii="Times New Roman" w:hAnsi="Times New Roman" w:cs="Times New Roman"/>
          <w:sz w:val="28"/>
          <w:szCs w:val="28"/>
        </w:rPr>
      </w:pPr>
      <w:r>
        <w:rPr>
          <w:rFonts w:ascii="Times New Roman" w:hAnsi="Times New Roman" w:cs="Times New Roman"/>
          <w:sz w:val="28"/>
          <w:szCs w:val="28"/>
        </w:rPr>
        <w:tab/>
        <w:t>Анализируя качество обученности в 9 «а» классе за отчетный период можно отметить смену приоритетных направлений в развитии учебного процесса в данном классе. Самовыражение, творческий подход, применение и «перенос» изученных понятий и теорий в нестандартных ситуациях и в практической деятельности, четкое и логичное изложение материала стали преобладать над простейшими видами учебной деятельности (распознавание, различение и т.д.) рис.11.</w:t>
      </w:r>
    </w:p>
    <w:p w14:paraId="40E6B372" w14:textId="36A3A827" w:rsidR="003A75E4" w:rsidRDefault="009160B4" w:rsidP="0027229A">
      <w:pPr>
        <w:spacing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inline distT="0" distB="0" distL="0" distR="0" wp14:anchorId="1B82786B" wp14:editId="24DFBEB3">
            <wp:extent cx="6115050" cy="2844800"/>
            <wp:effectExtent l="0" t="0" r="0" b="0"/>
            <wp:docPr id="5" name="Диаграмм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2844800"/>
                    </a:xfrm>
                    <a:prstGeom prst="rect">
                      <a:avLst/>
                    </a:prstGeom>
                    <a:noFill/>
                    <a:ln>
                      <a:noFill/>
                    </a:ln>
                  </pic:spPr>
                </pic:pic>
              </a:graphicData>
            </a:graphic>
          </wp:inline>
        </w:drawing>
      </w:r>
    </w:p>
    <w:p w14:paraId="6D7F0157" w14:textId="77777777" w:rsidR="003A75E4" w:rsidRPr="00E84BA3" w:rsidRDefault="003A75E4" w:rsidP="0027229A">
      <w:pPr>
        <w:spacing w:line="360" w:lineRule="auto"/>
        <w:rPr>
          <w:rFonts w:ascii="Times New Roman" w:hAnsi="Times New Roman" w:cs="Times New Roman"/>
          <w:sz w:val="24"/>
          <w:szCs w:val="24"/>
        </w:rPr>
      </w:pPr>
      <w:r>
        <w:rPr>
          <w:rFonts w:ascii="Times New Roman" w:hAnsi="Times New Roman" w:cs="Times New Roman"/>
          <w:noProof/>
          <w:sz w:val="28"/>
          <w:szCs w:val="28"/>
          <w:lang w:eastAsia="ru-RU"/>
        </w:rPr>
        <w:t>Рис.11</w:t>
      </w:r>
      <w:r w:rsidRPr="00E84BA3">
        <w:rPr>
          <w:rFonts w:ascii="Times New Roman" w:hAnsi="Times New Roman" w:cs="Times New Roman"/>
          <w:noProof/>
          <w:sz w:val="24"/>
          <w:szCs w:val="24"/>
          <w:lang w:eastAsia="ru-RU"/>
        </w:rPr>
        <w:t>Анализ диагностики качества обученности в 9 «а» классе.</w:t>
      </w:r>
    </w:p>
    <w:p w14:paraId="3C635A25" w14:textId="0B4AB263" w:rsidR="003A75E4" w:rsidRDefault="003A75E4" w:rsidP="00437FC5">
      <w:pPr>
        <w:pStyle w:val="a7"/>
        <w:spacing w:line="360" w:lineRule="auto"/>
        <w:ind w:firstLine="397"/>
        <w:jc w:val="both"/>
        <w:rPr>
          <w:sz w:val="28"/>
          <w:szCs w:val="28"/>
        </w:rPr>
      </w:pPr>
      <w:r>
        <w:rPr>
          <w:sz w:val="28"/>
          <w:szCs w:val="28"/>
        </w:rPr>
        <w:lastRenderedPageBreak/>
        <w:t xml:space="preserve">Внедрение «Методики организации проведения современного урока химии в основной школе» активизировало мыслительную деятельность учащихся, улучшило внимание, повысило заинтересованность предметом, улучшило дисциплину и самоорганизованность на уроке. Проявление большей  самостоятельности на уроке привело к раскрытию творческих способностей, открыло  исследовательский потенциал и желание узнать новое у всех без исключения учащихся основной школы.  К сожалению, старшеклассники, загруженные средствами информационных технологий, плохо понимают поступающую на уроке предметно-проблемную информацию, стараются найти простой способ, чтобы избежать напряженной и понимающей работы. Как следствие старшеклассники практически не умеют рассуждать и строить свои собственные гипотезы, выстраивать логические цепочки и умозаключения. В результате , у них не выработана система собственных ценностей и личностная позиция, в ситуациях, требующих от них личного действия, обычно  они не могут самоопределиться, проявить творческую активность, теряются и действуют по шаблону или бездействуют, не могут и не умеют отстаивать свое мнение и высказывать свои суждения прелюдно.  Мыследеятельностный подход на уроках химии позволил продвинуться  намного вперед через механизм суждения в ситуации мыслекоммуникации со сверстниками и при взаимодействии с  профессиональным педагогически-взрослым миром.  </w:t>
      </w:r>
    </w:p>
    <w:p w14:paraId="4A861AE0" w14:textId="77777777" w:rsidR="003A75E4" w:rsidRDefault="003A75E4" w:rsidP="00037CBA">
      <w:pPr>
        <w:spacing w:line="360" w:lineRule="auto"/>
        <w:jc w:val="center"/>
        <w:rPr>
          <w:sz w:val="28"/>
          <w:szCs w:val="28"/>
        </w:rPr>
      </w:pPr>
      <w:r w:rsidRPr="00566E36">
        <w:rPr>
          <w:rFonts w:ascii="Times New Roman" w:hAnsi="Times New Roman" w:cs="Times New Roman"/>
          <w:b/>
          <w:bCs/>
          <w:sz w:val="28"/>
          <w:szCs w:val="28"/>
        </w:rPr>
        <w:t>Выводы к  4 главе:</w:t>
      </w:r>
    </w:p>
    <w:p w14:paraId="15C1F0A0" w14:textId="4BAA2474" w:rsidR="003A75E4" w:rsidRDefault="003A75E4" w:rsidP="00027A5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Внедрение </w:t>
      </w:r>
      <w:r w:rsidRPr="005902C6">
        <w:rPr>
          <w:rFonts w:ascii="Times New Roman" w:hAnsi="Times New Roman" w:cs="Times New Roman"/>
          <w:sz w:val="28"/>
          <w:szCs w:val="28"/>
        </w:rPr>
        <w:t xml:space="preserve">«Методики организации проведения современного урока </w:t>
      </w:r>
      <w:r>
        <w:rPr>
          <w:rFonts w:ascii="Times New Roman" w:hAnsi="Times New Roman" w:cs="Times New Roman"/>
          <w:sz w:val="28"/>
          <w:szCs w:val="28"/>
        </w:rPr>
        <w:t>химии</w:t>
      </w:r>
      <w:r w:rsidRPr="005902C6">
        <w:rPr>
          <w:rFonts w:ascii="Times New Roman" w:hAnsi="Times New Roman" w:cs="Times New Roman"/>
          <w:sz w:val="28"/>
          <w:szCs w:val="28"/>
        </w:rPr>
        <w:t xml:space="preserve"> в основной школе»</w:t>
      </w:r>
      <w:r w:rsidRPr="00437FC5">
        <w:rPr>
          <w:rFonts w:ascii="Times New Roman" w:hAnsi="Times New Roman" w:cs="Times New Roman"/>
          <w:sz w:val="28"/>
          <w:szCs w:val="28"/>
        </w:rPr>
        <w:t>помога</w:t>
      </w:r>
      <w:r>
        <w:rPr>
          <w:rFonts w:ascii="Times New Roman" w:hAnsi="Times New Roman" w:cs="Times New Roman"/>
          <w:sz w:val="28"/>
          <w:szCs w:val="28"/>
        </w:rPr>
        <w:t>ет</w:t>
      </w:r>
      <w:r w:rsidRPr="00437FC5">
        <w:rPr>
          <w:rFonts w:ascii="Times New Roman" w:hAnsi="Times New Roman" w:cs="Times New Roman"/>
          <w:sz w:val="28"/>
          <w:szCs w:val="28"/>
        </w:rPr>
        <w:t xml:space="preserve"> развиваться мысли учащихся  в нужном направлени</w:t>
      </w:r>
      <w:r>
        <w:rPr>
          <w:rFonts w:ascii="Times New Roman" w:hAnsi="Times New Roman" w:cs="Times New Roman"/>
          <w:sz w:val="28"/>
          <w:szCs w:val="28"/>
        </w:rPr>
        <w:t>и</w:t>
      </w:r>
      <w:r w:rsidRPr="00437FC5">
        <w:rPr>
          <w:rFonts w:ascii="Times New Roman" w:hAnsi="Times New Roman" w:cs="Times New Roman"/>
          <w:sz w:val="28"/>
          <w:szCs w:val="28"/>
        </w:rPr>
        <w:t xml:space="preserve"> урока, развива</w:t>
      </w:r>
      <w:r>
        <w:rPr>
          <w:rFonts w:ascii="Times New Roman" w:hAnsi="Times New Roman" w:cs="Times New Roman"/>
          <w:sz w:val="28"/>
          <w:szCs w:val="28"/>
        </w:rPr>
        <w:t>ет</w:t>
      </w:r>
      <w:r w:rsidRPr="00437FC5">
        <w:rPr>
          <w:rFonts w:ascii="Times New Roman" w:hAnsi="Times New Roman" w:cs="Times New Roman"/>
          <w:sz w:val="28"/>
          <w:szCs w:val="28"/>
        </w:rPr>
        <w:t xml:space="preserve"> самостоятельную познавательную и поисковую деятельность учащихся, развива</w:t>
      </w:r>
      <w:r>
        <w:rPr>
          <w:rFonts w:ascii="Times New Roman" w:hAnsi="Times New Roman" w:cs="Times New Roman"/>
          <w:sz w:val="28"/>
          <w:szCs w:val="28"/>
        </w:rPr>
        <w:t xml:space="preserve">ет  их </w:t>
      </w:r>
      <w:r w:rsidRPr="00437FC5">
        <w:rPr>
          <w:rFonts w:ascii="Times New Roman" w:hAnsi="Times New Roman" w:cs="Times New Roman"/>
          <w:sz w:val="28"/>
          <w:szCs w:val="28"/>
        </w:rPr>
        <w:t>творческиеспособности</w:t>
      </w:r>
      <w:r>
        <w:rPr>
          <w:rFonts w:ascii="Times New Roman" w:hAnsi="Times New Roman" w:cs="Times New Roman"/>
          <w:sz w:val="28"/>
          <w:szCs w:val="28"/>
        </w:rPr>
        <w:t xml:space="preserve">.Продуманные учителем </w:t>
      </w:r>
      <w:r w:rsidRPr="00437FC5">
        <w:rPr>
          <w:rFonts w:ascii="Times New Roman" w:hAnsi="Times New Roman" w:cs="Times New Roman"/>
          <w:sz w:val="28"/>
          <w:szCs w:val="28"/>
        </w:rPr>
        <w:t>действия учащихся на каждом этапе урока, вовле</w:t>
      </w:r>
      <w:r>
        <w:rPr>
          <w:rFonts w:ascii="Times New Roman" w:hAnsi="Times New Roman" w:cs="Times New Roman"/>
          <w:sz w:val="28"/>
          <w:szCs w:val="28"/>
        </w:rPr>
        <w:t>чение</w:t>
      </w:r>
      <w:r w:rsidRPr="00437FC5">
        <w:rPr>
          <w:rFonts w:ascii="Times New Roman" w:hAnsi="Times New Roman" w:cs="Times New Roman"/>
          <w:sz w:val="28"/>
          <w:szCs w:val="28"/>
        </w:rPr>
        <w:t xml:space="preserve"> учащихся в проблемные жизненные ситуации</w:t>
      </w:r>
      <w:r>
        <w:rPr>
          <w:rFonts w:ascii="Times New Roman" w:hAnsi="Times New Roman" w:cs="Times New Roman"/>
          <w:sz w:val="28"/>
          <w:szCs w:val="28"/>
        </w:rPr>
        <w:t xml:space="preserve"> во время урока</w:t>
      </w:r>
      <w:r w:rsidRPr="00437FC5">
        <w:rPr>
          <w:rFonts w:ascii="Times New Roman" w:hAnsi="Times New Roman" w:cs="Times New Roman"/>
          <w:sz w:val="28"/>
          <w:szCs w:val="28"/>
        </w:rPr>
        <w:t xml:space="preserve">, </w:t>
      </w:r>
      <w:r>
        <w:rPr>
          <w:rFonts w:ascii="Times New Roman" w:hAnsi="Times New Roman" w:cs="Times New Roman"/>
          <w:sz w:val="28"/>
          <w:szCs w:val="28"/>
        </w:rPr>
        <w:t xml:space="preserve">воспитание у учащихся того, что каждое  </w:t>
      </w:r>
      <w:r w:rsidRPr="00437FC5">
        <w:rPr>
          <w:rFonts w:ascii="Times New Roman" w:hAnsi="Times New Roman" w:cs="Times New Roman"/>
          <w:sz w:val="28"/>
          <w:szCs w:val="28"/>
        </w:rPr>
        <w:t xml:space="preserve"> слово имеет смысл и значение, выраб</w:t>
      </w:r>
      <w:r>
        <w:rPr>
          <w:rFonts w:ascii="Times New Roman" w:hAnsi="Times New Roman" w:cs="Times New Roman"/>
          <w:sz w:val="28"/>
          <w:szCs w:val="28"/>
        </w:rPr>
        <w:t xml:space="preserve">отка </w:t>
      </w:r>
      <w:r w:rsidRPr="00437FC5">
        <w:rPr>
          <w:rFonts w:ascii="Times New Roman" w:hAnsi="Times New Roman" w:cs="Times New Roman"/>
          <w:sz w:val="28"/>
          <w:szCs w:val="28"/>
        </w:rPr>
        <w:t>культур</w:t>
      </w:r>
      <w:r>
        <w:rPr>
          <w:rFonts w:ascii="Times New Roman" w:hAnsi="Times New Roman" w:cs="Times New Roman"/>
          <w:sz w:val="28"/>
          <w:szCs w:val="28"/>
        </w:rPr>
        <w:t>ы</w:t>
      </w:r>
      <w:r w:rsidRPr="00437FC5">
        <w:rPr>
          <w:rFonts w:ascii="Times New Roman" w:hAnsi="Times New Roman" w:cs="Times New Roman"/>
          <w:sz w:val="28"/>
          <w:szCs w:val="28"/>
        </w:rPr>
        <w:t xml:space="preserve"> диалога, спора, высказывания суждения и деятельностной коммуникации со </w:t>
      </w:r>
      <w:r w:rsidRPr="00437FC5">
        <w:rPr>
          <w:rFonts w:ascii="Times New Roman" w:hAnsi="Times New Roman" w:cs="Times New Roman"/>
          <w:sz w:val="28"/>
          <w:szCs w:val="28"/>
        </w:rPr>
        <w:lastRenderedPageBreak/>
        <w:t xml:space="preserve">сверстниками, педагогами, умения отстаивания определенной позиции, </w:t>
      </w:r>
      <w:r>
        <w:rPr>
          <w:rFonts w:ascii="Times New Roman" w:hAnsi="Times New Roman" w:cs="Times New Roman"/>
          <w:sz w:val="28"/>
          <w:szCs w:val="28"/>
        </w:rPr>
        <w:t xml:space="preserve">навыка организации информационной учебной деятельности, знания правил устных и письменных ответов и умения их применения приводит  также к формированию метапредметных учебных действий. Можно с  уверенностью сказать, что внедрение данной методики привело к повышению </w:t>
      </w:r>
      <w:r w:rsidRPr="00437FC5">
        <w:rPr>
          <w:rFonts w:ascii="Times New Roman" w:hAnsi="Times New Roman" w:cs="Times New Roman"/>
          <w:sz w:val="28"/>
          <w:szCs w:val="28"/>
        </w:rPr>
        <w:t>самодисциплин</w:t>
      </w:r>
      <w:r>
        <w:rPr>
          <w:rFonts w:ascii="Times New Roman" w:hAnsi="Times New Roman" w:cs="Times New Roman"/>
          <w:sz w:val="28"/>
          <w:szCs w:val="28"/>
        </w:rPr>
        <w:t>ы и самоорганизованности учащихся</w:t>
      </w:r>
      <w:r w:rsidRPr="00437FC5">
        <w:rPr>
          <w:rFonts w:ascii="Times New Roman" w:hAnsi="Times New Roman" w:cs="Times New Roman"/>
          <w:sz w:val="28"/>
          <w:szCs w:val="28"/>
        </w:rPr>
        <w:t>,</w:t>
      </w:r>
      <w:r>
        <w:rPr>
          <w:rFonts w:ascii="Times New Roman" w:hAnsi="Times New Roman" w:cs="Times New Roman"/>
          <w:sz w:val="28"/>
          <w:szCs w:val="28"/>
        </w:rPr>
        <w:t xml:space="preserve"> повышению мотивации к </w:t>
      </w:r>
      <w:r w:rsidRPr="00437FC5">
        <w:rPr>
          <w:rFonts w:ascii="Times New Roman" w:hAnsi="Times New Roman" w:cs="Times New Roman"/>
          <w:sz w:val="28"/>
          <w:szCs w:val="28"/>
        </w:rPr>
        <w:t xml:space="preserve"> самопознанию и стремлению к познанию мира. </w:t>
      </w:r>
      <w:r>
        <w:rPr>
          <w:rFonts w:ascii="Times New Roman" w:hAnsi="Times New Roman" w:cs="Times New Roman"/>
          <w:sz w:val="28"/>
          <w:szCs w:val="28"/>
        </w:rPr>
        <w:t xml:space="preserve"> Разработанные рабочие программы с учетом стандартов второго поколения, разработки современных уроков химии, ориентированные на прогнозируемый результат  и требования к выпускникам, разработанные задания для  формирования метапредметных учебных действия стали основой внедренной методики и инструментарием для педагогов, работающих с учетом Федерального государственного образовательного  стандарта.   Особенностью, проведенных современных  уроков химии, является сценирование урока и создание планов-конспектов, которые включают в себя формирование, помимо предметных, метапредметных учебных действий. Разработанные  конспекты уроков -</w:t>
      </w:r>
      <w:r w:rsidRPr="00437FC5">
        <w:rPr>
          <w:rFonts w:ascii="Times New Roman" w:hAnsi="Times New Roman" w:cs="Times New Roman"/>
          <w:sz w:val="28"/>
          <w:szCs w:val="28"/>
        </w:rPr>
        <w:t xml:space="preserve"> сценари</w:t>
      </w:r>
      <w:r>
        <w:rPr>
          <w:rFonts w:ascii="Times New Roman" w:hAnsi="Times New Roman" w:cs="Times New Roman"/>
          <w:sz w:val="28"/>
          <w:szCs w:val="28"/>
        </w:rPr>
        <w:t>и</w:t>
      </w:r>
      <w:r w:rsidRPr="00437FC5">
        <w:rPr>
          <w:rFonts w:ascii="Times New Roman" w:hAnsi="Times New Roman" w:cs="Times New Roman"/>
          <w:sz w:val="28"/>
          <w:szCs w:val="28"/>
        </w:rPr>
        <w:t xml:space="preserve"> урока, план</w:t>
      </w:r>
      <w:r>
        <w:rPr>
          <w:rFonts w:ascii="Times New Roman" w:hAnsi="Times New Roman" w:cs="Times New Roman"/>
          <w:sz w:val="28"/>
          <w:szCs w:val="28"/>
        </w:rPr>
        <w:t>ы</w:t>
      </w:r>
      <w:r w:rsidRPr="00437FC5">
        <w:rPr>
          <w:rFonts w:ascii="Times New Roman" w:hAnsi="Times New Roman" w:cs="Times New Roman"/>
          <w:sz w:val="28"/>
          <w:szCs w:val="28"/>
        </w:rPr>
        <w:t xml:space="preserve"> урок</w:t>
      </w:r>
      <w:r>
        <w:rPr>
          <w:rFonts w:ascii="Times New Roman" w:hAnsi="Times New Roman" w:cs="Times New Roman"/>
          <w:sz w:val="28"/>
          <w:szCs w:val="28"/>
        </w:rPr>
        <w:t xml:space="preserve">ов </w:t>
      </w:r>
      <w:r w:rsidRPr="001F1177">
        <w:rPr>
          <w:rFonts w:ascii="Times New Roman" w:hAnsi="Times New Roman" w:cs="Times New Roman"/>
          <w:sz w:val="28"/>
          <w:szCs w:val="28"/>
        </w:rPr>
        <w:t>заставля</w:t>
      </w:r>
      <w:r>
        <w:rPr>
          <w:rFonts w:ascii="Times New Roman" w:hAnsi="Times New Roman" w:cs="Times New Roman"/>
          <w:sz w:val="28"/>
          <w:szCs w:val="28"/>
        </w:rPr>
        <w:t>ю</w:t>
      </w:r>
      <w:r w:rsidRPr="001F1177">
        <w:rPr>
          <w:rFonts w:ascii="Times New Roman" w:hAnsi="Times New Roman" w:cs="Times New Roman"/>
          <w:sz w:val="28"/>
          <w:szCs w:val="28"/>
        </w:rPr>
        <w:t>т у</w:t>
      </w:r>
      <w:r w:rsidRPr="00437FC5">
        <w:rPr>
          <w:rFonts w:ascii="Times New Roman" w:hAnsi="Times New Roman" w:cs="Times New Roman"/>
          <w:sz w:val="28"/>
          <w:szCs w:val="28"/>
        </w:rPr>
        <w:t xml:space="preserve">чителя </w:t>
      </w:r>
      <w:r w:rsidRPr="001F1177">
        <w:rPr>
          <w:rFonts w:ascii="Times New Roman" w:hAnsi="Times New Roman" w:cs="Times New Roman"/>
          <w:sz w:val="28"/>
          <w:szCs w:val="28"/>
        </w:rPr>
        <w:t xml:space="preserve">держать </w:t>
      </w:r>
      <w:r w:rsidRPr="00437FC5">
        <w:rPr>
          <w:rFonts w:ascii="Times New Roman" w:hAnsi="Times New Roman" w:cs="Times New Roman"/>
          <w:sz w:val="28"/>
          <w:szCs w:val="28"/>
        </w:rPr>
        <w:t xml:space="preserve">«на контроле» время, сценарий же помогает определить путь </w:t>
      </w:r>
      <w:r w:rsidRPr="001F1177">
        <w:rPr>
          <w:rFonts w:ascii="Times New Roman" w:hAnsi="Times New Roman" w:cs="Times New Roman"/>
          <w:sz w:val="28"/>
          <w:szCs w:val="28"/>
        </w:rPr>
        <w:t>«движения» мысли</w:t>
      </w:r>
      <w:r w:rsidRPr="00437FC5">
        <w:rPr>
          <w:rFonts w:ascii="Times New Roman" w:hAnsi="Times New Roman" w:cs="Times New Roman"/>
          <w:sz w:val="28"/>
          <w:szCs w:val="28"/>
        </w:rPr>
        <w:t xml:space="preserve"> учащихся. Таким образом, достигается желаемое: при минимуме времени получить максимальный результат. </w:t>
      </w:r>
      <w:r>
        <w:rPr>
          <w:rFonts w:ascii="Times New Roman" w:hAnsi="Times New Roman" w:cs="Times New Roman"/>
          <w:sz w:val="28"/>
          <w:szCs w:val="28"/>
        </w:rPr>
        <w:t xml:space="preserve"> Внедрение в контекст сценариев и планов урока заданий по формированию метапредметных учебных действий позволяет выйти за рамки одного предмета и вместе с предметыми результатами получать  метапредметные результаты. При работе над данной работой выдвигалась </w:t>
      </w:r>
      <w:r w:rsidRPr="00027A5C">
        <w:rPr>
          <w:rFonts w:ascii="Times New Roman" w:hAnsi="Times New Roman" w:cs="Times New Roman"/>
          <w:sz w:val="28"/>
          <w:szCs w:val="28"/>
        </w:rPr>
        <w:t>гипотеза</w:t>
      </w:r>
      <w:r>
        <w:rPr>
          <w:rFonts w:ascii="Times New Roman" w:hAnsi="Times New Roman" w:cs="Times New Roman"/>
          <w:sz w:val="28"/>
          <w:szCs w:val="28"/>
        </w:rPr>
        <w:t>, что</w:t>
      </w:r>
      <w:r w:rsidRPr="00CB4C84">
        <w:rPr>
          <w:rFonts w:ascii="Times New Roman" w:hAnsi="Times New Roman" w:cs="Times New Roman"/>
          <w:sz w:val="28"/>
          <w:szCs w:val="28"/>
        </w:rPr>
        <w:t xml:space="preserve"> использование </w:t>
      </w:r>
      <w:r>
        <w:rPr>
          <w:rFonts w:ascii="Times New Roman" w:hAnsi="Times New Roman" w:cs="Times New Roman"/>
          <w:sz w:val="28"/>
          <w:szCs w:val="28"/>
        </w:rPr>
        <w:t>«М</w:t>
      </w:r>
      <w:r w:rsidRPr="00CB4C84">
        <w:rPr>
          <w:rFonts w:ascii="Times New Roman" w:hAnsi="Times New Roman" w:cs="Times New Roman"/>
          <w:sz w:val="28"/>
          <w:szCs w:val="28"/>
        </w:rPr>
        <w:t xml:space="preserve">етодики </w:t>
      </w:r>
      <w:r>
        <w:rPr>
          <w:rFonts w:ascii="Times New Roman" w:hAnsi="Times New Roman" w:cs="Times New Roman"/>
          <w:sz w:val="28"/>
          <w:szCs w:val="28"/>
        </w:rPr>
        <w:t xml:space="preserve">организациипроведения </w:t>
      </w:r>
      <w:r w:rsidRPr="00CB4C84">
        <w:rPr>
          <w:rFonts w:ascii="Times New Roman" w:hAnsi="Times New Roman" w:cs="Times New Roman"/>
          <w:sz w:val="28"/>
          <w:szCs w:val="28"/>
        </w:rPr>
        <w:t>современн</w:t>
      </w:r>
      <w:r>
        <w:rPr>
          <w:rFonts w:ascii="Times New Roman" w:hAnsi="Times New Roman" w:cs="Times New Roman"/>
          <w:sz w:val="28"/>
          <w:szCs w:val="28"/>
        </w:rPr>
        <w:t xml:space="preserve">ого </w:t>
      </w:r>
      <w:r w:rsidRPr="00CB4C84">
        <w:rPr>
          <w:rFonts w:ascii="Times New Roman" w:hAnsi="Times New Roman" w:cs="Times New Roman"/>
          <w:sz w:val="28"/>
          <w:szCs w:val="28"/>
        </w:rPr>
        <w:t>урока</w:t>
      </w:r>
      <w:r>
        <w:rPr>
          <w:rFonts w:ascii="Times New Roman" w:hAnsi="Times New Roman" w:cs="Times New Roman"/>
          <w:sz w:val="28"/>
          <w:szCs w:val="28"/>
        </w:rPr>
        <w:t>химии в основной школе»</w:t>
      </w:r>
      <w:r w:rsidRPr="00CB4C84">
        <w:rPr>
          <w:rFonts w:ascii="Times New Roman" w:hAnsi="Times New Roman" w:cs="Times New Roman"/>
          <w:sz w:val="28"/>
          <w:szCs w:val="28"/>
        </w:rPr>
        <w:t xml:space="preserve"> резко повысит эффективность современного урока </w:t>
      </w:r>
      <w:r>
        <w:rPr>
          <w:rFonts w:ascii="Times New Roman" w:hAnsi="Times New Roman" w:cs="Times New Roman"/>
          <w:sz w:val="28"/>
          <w:szCs w:val="28"/>
        </w:rPr>
        <w:t>химии</w:t>
      </w:r>
      <w:r w:rsidRPr="00CB4C84">
        <w:rPr>
          <w:rFonts w:ascii="Times New Roman" w:hAnsi="Times New Roman" w:cs="Times New Roman"/>
          <w:sz w:val="28"/>
          <w:szCs w:val="28"/>
        </w:rPr>
        <w:t xml:space="preserve">, активизирует познавательные, творческие и мыслительные способности учащихся, разовьет навыки самостоятельной деятельности, повысит качество успеваемости и обученности учащихся. </w:t>
      </w:r>
      <w:r>
        <w:rPr>
          <w:rFonts w:ascii="Times New Roman" w:hAnsi="Times New Roman" w:cs="Times New Roman"/>
          <w:sz w:val="28"/>
          <w:szCs w:val="28"/>
        </w:rPr>
        <w:t xml:space="preserve"> В ходе эксперимента было доказано, что внедрение данной методики позволило повысить качество обученности учащихся, способствовало формированию метапредметных </w:t>
      </w:r>
      <w:r>
        <w:rPr>
          <w:rFonts w:ascii="Times New Roman" w:hAnsi="Times New Roman" w:cs="Times New Roman"/>
          <w:sz w:val="28"/>
          <w:szCs w:val="28"/>
        </w:rPr>
        <w:lastRenderedPageBreak/>
        <w:t>учебных действий учащихся, развитию личности учащихся, что соответствует требованиям  Федерального государственного стандарта общего образования.</w:t>
      </w:r>
    </w:p>
    <w:p w14:paraId="2C74718E" w14:textId="77777777" w:rsidR="003A75E4" w:rsidRDefault="003A75E4" w:rsidP="000108FD">
      <w:pPr>
        <w:spacing w:line="360" w:lineRule="auto"/>
        <w:jc w:val="center"/>
        <w:rPr>
          <w:rFonts w:ascii="Times New Roman" w:hAnsi="Times New Roman" w:cs="Times New Roman"/>
          <w:sz w:val="28"/>
          <w:szCs w:val="28"/>
        </w:rPr>
      </w:pPr>
      <w:r w:rsidRPr="000B1E09">
        <w:rPr>
          <w:rFonts w:ascii="Times New Roman" w:hAnsi="Times New Roman" w:cs="Times New Roman"/>
          <w:b/>
          <w:bCs/>
          <w:sz w:val="28"/>
          <w:szCs w:val="28"/>
        </w:rPr>
        <w:t>Заключение</w:t>
      </w:r>
      <w:r>
        <w:rPr>
          <w:rFonts w:ascii="Times New Roman" w:hAnsi="Times New Roman" w:cs="Times New Roman"/>
          <w:b/>
          <w:bCs/>
          <w:sz w:val="28"/>
          <w:szCs w:val="28"/>
        </w:rPr>
        <w:br/>
      </w:r>
    </w:p>
    <w:p w14:paraId="0A352C8E" w14:textId="77777777" w:rsidR="003A75E4" w:rsidRPr="00456F24" w:rsidRDefault="003A75E4" w:rsidP="00456F24">
      <w:pPr>
        <w:spacing w:line="360" w:lineRule="auto"/>
        <w:ind w:firstLine="397"/>
        <w:jc w:val="both"/>
        <w:rPr>
          <w:rFonts w:ascii="Times New Roman" w:hAnsi="Times New Roman" w:cs="Times New Roman"/>
          <w:sz w:val="28"/>
          <w:szCs w:val="28"/>
        </w:rPr>
      </w:pPr>
      <w:r w:rsidRPr="00CB4C84">
        <w:rPr>
          <w:rFonts w:ascii="Times New Roman" w:hAnsi="Times New Roman" w:cs="Times New Roman"/>
          <w:sz w:val="28"/>
          <w:szCs w:val="28"/>
        </w:rPr>
        <w:t>Основны</w:t>
      </w:r>
      <w:r>
        <w:rPr>
          <w:rFonts w:ascii="Times New Roman" w:hAnsi="Times New Roman" w:cs="Times New Roman"/>
          <w:sz w:val="28"/>
          <w:szCs w:val="28"/>
        </w:rPr>
        <w:t>ми</w:t>
      </w:r>
      <w:r w:rsidRPr="00CB4C84">
        <w:rPr>
          <w:rFonts w:ascii="Times New Roman" w:hAnsi="Times New Roman" w:cs="Times New Roman"/>
          <w:sz w:val="28"/>
          <w:szCs w:val="28"/>
        </w:rPr>
        <w:t xml:space="preserve"> направления</w:t>
      </w:r>
      <w:r>
        <w:rPr>
          <w:rFonts w:ascii="Times New Roman" w:hAnsi="Times New Roman" w:cs="Times New Roman"/>
          <w:sz w:val="28"/>
          <w:szCs w:val="28"/>
        </w:rPr>
        <w:t>ми</w:t>
      </w:r>
      <w:r w:rsidRPr="00CB4C84">
        <w:rPr>
          <w:rFonts w:ascii="Times New Roman" w:hAnsi="Times New Roman" w:cs="Times New Roman"/>
          <w:sz w:val="28"/>
          <w:szCs w:val="28"/>
        </w:rPr>
        <w:t xml:space="preserve"> развития и изменения современного урока </w:t>
      </w:r>
      <w:r>
        <w:rPr>
          <w:rFonts w:ascii="Times New Roman" w:hAnsi="Times New Roman" w:cs="Times New Roman"/>
          <w:sz w:val="28"/>
          <w:szCs w:val="28"/>
        </w:rPr>
        <w:t xml:space="preserve">химии являются: </w:t>
      </w:r>
      <w:r w:rsidRPr="00CB4C84">
        <w:rPr>
          <w:rFonts w:ascii="Times New Roman" w:hAnsi="Times New Roman" w:cs="Times New Roman"/>
          <w:sz w:val="28"/>
          <w:szCs w:val="28"/>
        </w:rPr>
        <w:t>качественн</w:t>
      </w:r>
      <w:r>
        <w:rPr>
          <w:rFonts w:ascii="Times New Roman" w:hAnsi="Times New Roman" w:cs="Times New Roman"/>
          <w:sz w:val="28"/>
          <w:szCs w:val="28"/>
        </w:rPr>
        <w:t>ыеизменения</w:t>
      </w:r>
      <w:r w:rsidRPr="00CB4C84">
        <w:rPr>
          <w:rFonts w:ascii="Times New Roman" w:hAnsi="Times New Roman" w:cs="Times New Roman"/>
          <w:sz w:val="28"/>
          <w:szCs w:val="28"/>
        </w:rPr>
        <w:t xml:space="preserve">  учебн</w:t>
      </w:r>
      <w:r>
        <w:rPr>
          <w:rFonts w:ascii="Times New Roman" w:hAnsi="Times New Roman" w:cs="Times New Roman"/>
          <w:sz w:val="28"/>
          <w:szCs w:val="28"/>
        </w:rPr>
        <w:t>ого</w:t>
      </w:r>
      <w:r w:rsidRPr="00CB4C84">
        <w:rPr>
          <w:rFonts w:ascii="Times New Roman" w:hAnsi="Times New Roman" w:cs="Times New Roman"/>
          <w:sz w:val="28"/>
          <w:szCs w:val="28"/>
        </w:rPr>
        <w:t xml:space="preserve"> материал</w:t>
      </w:r>
      <w:r>
        <w:rPr>
          <w:rFonts w:ascii="Times New Roman" w:hAnsi="Times New Roman" w:cs="Times New Roman"/>
          <w:sz w:val="28"/>
          <w:szCs w:val="28"/>
        </w:rPr>
        <w:t>а</w:t>
      </w:r>
      <w:r w:rsidRPr="00CB4C84">
        <w:rPr>
          <w:rFonts w:ascii="Times New Roman" w:hAnsi="Times New Roman" w:cs="Times New Roman"/>
          <w:sz w:val="28"/>
          <w:szCs w:val="28"/>
        </w:rPr>
        <w:t xml:space="preserve">  и формы деятельности педагога и учащегося,</w:t>
      </w:r>
      <w:r>
        <w:rPr>
          <w:rFonts w:ascii="Times New Roman" w:hAnsi="Times New Roman" w:cs="Times New Roman"/>
          <w:sz w:val="28"/>
          <w:szCs w:val="28"/>
        </w:rPr>
        <w:t xml:space="preserve"> изменение</w:t>
      </w:r>
      <w:r w:rsidRPr="00CB4C84">
        <w:rPr>
          <w:rFonts w:ascii="Times New Roman" w:hAnsi="Times New Roman" w:cs="Times New Roman"/>
          <w:sz w:val="28"/>
          <w:szCs w:val="28"/>
        </w:rPr>
        <w:t xml:space="preserve"> функции учителя (из вещателя он должен  превратиться в консультанта, организатора учебного  процесса, уйти  на второй план, предоставляя возможность    учащимся проявлять больше самостоятельности);</w:t>
      </w:r>
      <w:r>
        <w:rPr>
          <w:rFonts w:ascii="Times New Roman" w:hAnsi="Times New Roman" w:cs="Times New Roman"/>
          <w:sz w:val="28"/>
          <w:szCs w:val="28"/>
        </w:rPr>
        <w:t xml:space="preserve"> изменение</w:t>
      </w:r>
      <w:r w:rsidRPr="00CB4C84">
        <w:rPr>
          <w:rFonts w:ascii="Times New Roman" w:hAnsi="Times New Roman" w:cs="Times New Roman"/>
          <w:sz w:val="28"/>
          <w:szCs w:val="28"/>
        </w:rPr>
        <w:t xml:space="preserve">  функци</w:t>
      </w:r>
      <w:r>
        <w:rPr>
          <w:rFonts w:ascii="Times New Roman" w:hAnsi="Times New Roman" w:cs="Times New Roman"/>
          <w:sz w:val="28"/>
          <w:szCs w:val="28"/>
        </w:rPr>
        <w:t>й</w:t>
      </w:r>
      <w:r w:rsidRPr="00CB4C84">
        <w:rPr>
          <w:rFonts w:ascii="Times New Roman" w:hAnsi="Times New Roman" w:cs="Times New Roman"/>
          <w:sz w:val="28"/>
          <w:szCs w:val="28"/>
        </w:rPr>
        <w:t xml:space="preserve"> учащегося (из пассивного слушателя он должен превратиться в активного деятельного ассистента учителя, самостоятельную, творчес</w:t>
      </w:r>
      <w:r>
        <w:rPr>
          <w:rFonts w:ascii="Times New Roman" w:hAnsi="Times New Roman" w:cs="Times New Roman"/>
          <w:sz w:val="28"/>
          <w:szCs w:val="28"/>
        </w:rPr>
        <w:t>кую, думающую Личность); методы</w:t>
      </w:r>
      <w:r w:rsidRPr="00CB4C84">
        <w:rPr>
          <w:rFonts w:ascii="Times New Roman" w:hAnsi="Times New Roman" w:cs="Times New Roman"/>
          <w:sz w:val="28"/>
          <w:szCs w:val="28"/>
        </w:rPr>
        <w:t>, формы,  педагогические технологии обучения должны повышать активную мыслительную деятельность учащихся; обучение должно быть развивающим, воспитывающим, дифференцированным, личнос</w:t>
      </w:r>
      <w:r>
        <w:rPr>
          <w:rFonts w:ascii="Times New Roman" w:hAnsi="Times New Roman" w:cs="Times New Roman"/>
          <w:sz w:val="28"/>
          <w:szCs w:val="28"/>
        </w:rPr>
        <w:t>тно-ориентированным, проблемным</w:t>
      </w:r>
      <w:r w:rsidRPr="00CB4C84">
        <w:rPr>
          <w:rFonts w:ascii="Times New Roman" w:hAnsi="Times New Roman" w:cs="Times New Roman"/>
          <w:sz w:val="28"/>
          <w:szCs w:val="28"/>
        </w:rPr>
        <w:t xml:space="preserve">; образование должно быть качественным и результативным;мастерство учителя на уроке </w:t>
      </w:r>
      <w:r>
        <w:rPr>
          <w:rFonts w:ascii="Times New Roman" w:hAnsi="Times New Roman" w:cs="Times New Roman"/>
          <w:sz w:val="28"/>
          <w:szCs w:val="28"/>
        </w:rPr>
        <w:t xml:space="preserve"> должно </w:t>
      </w:r>
      <w:r w:rsidRPr="00CB4C84">
        <w:rPr>
          <w:rFonts w:ascii="Times New Roman" w:hAnsi="Times New Roman" w:cs="Times New Roman"/>
          <w:sz w:val="28"/>
          <w:szCs w:val="28"/>
        </w:rPr>
        <w:t>заключается главным образом в умелом владении методикой обучения и воспитания, творческом применении новейших достижений педагогики и передового педагогического опыта, рациональном руководстве познавательной и практической деятельностью учащихся, их интеллектуальн</w:t>
      </w:r>
      <w:r>
        <w:rPr>
          <w:rFonts w:ascii="Times New Roman" w:hAnsi="Times New Roman" w:cs="Times New Roman"/>
          <w:sz w:val="28"/>
          <w:szCs w:val="28"/>
        </w:rPr>
        <w:t>о</w:t>
      </w:r>
      <w:r w:rsidRPr="00CB4C84">
        <w:rPr>
          <w:rFonts w:ascii="Times New Roman" w:hAnsi="Times New Roman" w:cs="Times New Roman"/>
          <w:sz w:val="28"/>
          <w:szCs w:val="28"/>
        </w:rPr>
        <w:t>м развити</w:t>
      </w:r>
      <w:r>
        <w:rPr>
          <w:rFonts w:ascii="Times New Roman" w:hAnsi="Times New Roman" w:cs="Times New Roman"/>
          <w:sz w:val="28"/>
          <w:szCs w:val="28"/>
        </w:rPr>
        <w:t>и</w:t>
      </w:r>
      <w:r w:rsidRPr="00CB4C84">
        <w:rPr>
          <w:rFonts w:ascii="Times New Roman" w:hAnsi="Times New Roman" w:cs="Times New Roman"/>
          <w:sz w:val="28"/>
          <w:szCs w:val="28"/>
        </w:rPr>
        <w:t>;</w:t>
      </w:r>
      <w:r>
        <w:rPr>
          <w:rFonts w:ascii="Times New Roman" w:hAnsi="Times New Roman" w:cs="Times New Roman"/>
          <w:sz w:val="28"/>
          <w:szCs w:val="28"/>
        </w:rPr>
        <w:t xml:space="preserve"> обучение должно наполняться </w:t>
      </w:r>
      <w:r w:rsidRPr="00456F24">
        <w:rPr>
          <w:rFonts w:ascii="Times New Roman" w:hAnsi="Times New Roman" w:cs="Times New Roman"/>
          <w:sz w:val="28"/>
          <w:szCs w:val="28"/>
        </w:rPr>
        <w:t>личностным содержанием, действ</w:t>
      </w:r>
      <w:r>
        <w:rPr>
          <w:rFonts w:ascii="Times New Roman" w:hAnsi="Times New Roman" w:cs="Times New Roman"/>
          <w:sz w:val="28"/>
          <w:szCs w:val="28"/>
        </w:rPr>
        <w:t>овать</w:t>
      </w:r>
      <w:r w:rsidRPr="00456F24">
        <w:rPr>
          <w:rFonts w:ascii="Times New Roman" w:hAnsi="Times New Roman" w:cs="Times New Roman"/>
          <w:sz w:val="28"/>
          <w:szCs w:val="28"/>
        </w:rPr>
        <w:t xml:space="preserve"> через сознание, волю, эмоции, индивидуальность педагогов, которые и определят выбор содержания и способов обучения.</w:t>
      </w:r>
    </w:p>
    <w:p w14:paraId="34FB0081" w14:textId="77777777" w:rsidR="003A75E4" w:rsidRPr="000B1E09" w:rsidRDefault="003A75E4" w:rsidP="0000752B">
      <w:pPr>
        <w:spacing w:line="360"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sz w:val="28"/>
          <w:szCs w:val="28"/>
        </w:rPr>
        <w:t>Опыт применения «Методики организации проведения современного урока химии в основной школе»</w:t>
      </w:r>
      <w:r w:rsidRPr="000B1E09">
        <w:rPr>
          <w:rFonts w:ascii="Times New Roman" w:hAnsi="Times New Roman" w:cs="Times New Roman"/>
          <w:sz w:val="28"/>
          <w:szCs w:val="28"/>
        </w:rPr>
        <w:t xml:space="preserve"> показал очень широкие возможности такого подхода</w:t>
      </w:r>
      <w:r>
        <w:rPr>
          <w:rFonts w:ascii="Times New Roman" w:hAnsi="Times New Roman" w:cs="Times New Roman"/>
          <w:sz w:val="28"/>
          <w:szCs w:val="28"/>
        </w:rPr>
        <w:t>:</w:t>
      </w:r>
    </w:p>
    <w:p w14:paraId="1C4F2231" w14:textId="77777777" w:rsidR="003A75E4" w:rsidRDefault="003A75E4" w:rsidP="001E369A">
      <w:pPr>
        <w:spacing w:line="360" w:lineRule="auto"/>
        <w:ind w:firstLine="397"/>
        <w:jc w:val="both"/>
        <w:rPr>
          <w:rFonts w:ascii="Times New Roman" w:hAnsi="Times New Roman" w:cs="Times New Roman"/>
          <w:sz w:val="28"/>
          <w:szCs w:val="28"/>
        </w:rPr>
      </w:pPr>
      <w:r w:rsidRPr="000B1E09">
        <w:rPr>
          <w:rFonts w:ascii="Times New Roman" w:hAnsi="Times New Roman" w:cs="Times New Roman"/>
          <w:sz w:val="28"/>
          <w:szCs w:val="28"/>
        </w:rPr>
        <w:lastRenderedPageBreak/>
        <w:t xml:space="preserve">Во-первых, в  рамках одного занятия удается </w:t>
      </w:r>
      <w:r>
        <w:rPr>
          <w:rFonts w:ascii="Times New Roman" w:hAnsi="Times New Roman" w:cs="Times New Roman"/>
          <w:sz w:val="28"/>
          <w:szCs w:val="28"/>
        </w:rPr>
        <w:t>формировать общеучебные учебные действия и метапредметные</w:t>
      </w:r>
      <w:r w:rsidRPr="000B1E09">
        <w:rPr>
          <w:rFonts w:ascii="Times New Roman" w:hAnsi="Times New Roman" w:cs="Times New Roman"/>
          <w:sz w:val="28"/>
          <w:szCs w:val="28"/>
        </w:rPr>
        <w:t>.</w:t>
      </w:r>
      <w:r>
        <w:rPr>
          <w:rFonts w:ascii="Times New Roman" w:hAnsi="Times New Roman" w:cs="Times New Roman"/>
          <w:sz w:val="28"/>
          <w:szCs w:val="28"/>
        </w:rPr>
        <w:t xml:space="preserve"> Иногда разделить такие учебные действия практически невозможно. Чтобы педагогу определить метапредметность формируемых учебных действий необходимо проанализировать  применимость данных учебных действий на уроках других предметных линий, в быту и  повседневной практике.</w:t>
      </w:r>
    </w:p>
    <w:p w14:paraId="22DF76A9" w14:textId="77777777" w:rsidR="003A75E4" w:rsidRPr="000B1E09" w:rsidRDefault="003A75E4" w:rsidP="001E369A">
      <w:pPr>
        <w:spacing w:line="360" w:lineRule="auto"/>
        <w:ind w:firstLine="397"/>
        <w:jc w:val="both"/>
        <w:rPr>
          <w:rFonts w:ascii="Times New Roman" w:hAnsi="Times New Roman" w:cs="Times New Roman"/>
          <w:sz w:val="28"/>
          <w:szCs w:val="28"/>
        </w:rPr>
      </w:pPr>
      <w:r w:rsidRPr="000B1E09">
        <w:rPr>
          <w:rFonts w:ascii="Times New Roman" w:hAnsi="Times New Roman" w:cs="Times New Roman"/>
          <w:sz w:val="28"/>
          <w:szCs w:val="28"/>
        </w:rPr>
        <w:t xml:space="preserve"> Во-вторых, сама форма занятия повышает интерес учащихся к изучаем</w:t>
      </w:r>
      <w:r>
        <w:rPr>
          <w:rFonts w:ascii="Times New Roman" w:hAnsi="Times New Roman" w:cs="Times New Roman"/>
          <w:sz w:val="28"/>
          <w:szCs w:val="28"/>
        </w:rPr>
        <w:t>мупредмету</w:t>
      </w:r>
      <w:r w:rsidRPr="000B1E09">
        <w:rPr>
          <w:rFonts w:ascii="Times New Roman" w:hAnsi="Times New Roman" w:cs="Times New Roman"/>
          <w:sz w:val="28"/>
          <w:szCs w:val="28"/>
        </w:rPr>
        <w:t xml:space="preserve">. </w:t>
      </w:r>
      <w:r>
        <w:rPr>
          <w:rFonts w:ascii="Times New Roman" w:hAnsi="Times New Roman" w:cs="Times New Roman"/>
          <w:sz w:val="28"/>
          <w:szCs w:val="28"/>
        </w:rPr>
        <w:t xml:space="preserve"> Деятельностный подход в сочетании с проблемно - развивающим обучением дает максимальный положительный эффект в основной школе на уроках химии. Возможность использовать сформированные метапредметные информационные  учебные действия, культуру устных и письменных ответов, улучшение восприятия и переработки информации, представление ее в письменной, символьной и словесной форме, грамотную монологическую и диалогическую речь, т</w:t>
      </w:r>
      <w:r w:rsidRPr="000B1E09">
        <w:rPr>
          <w:rFonts w:ascii="Times New Roman" w:hAnsi="Times New Roman" w:cs="Times New Roman"/>
          <w:sz w:val="28"/>
          <w:szCs w:val="28"/>
        </w:rPr>
        <w:t>ерпимость к любому мнению и возможность обсудить свою точку зрения</w:t>
      </w:r>
      <w:r>
        <w:rPr>
          <w:rFonts w:ascii="Times New Roman" w:hAnsi="Times New Roman" w:cs="Times New Roman"/>
          <w:sz w:val="28"/>
          <w:szCs w:val="28"/>
        </w:rPr>
        <w:t xml:space="preserve"> при групповой работе</w:t>
      </w:r>
      <w:r w:rsidRPr="000B1E09">
        <w:rPr>
          <w:rFonts w:ascii="Times New Roman" w:hAnsi="Times New Roman" w:cs="Times New Roman"/>
          <w:sz w:val="28"/>
          <w:szCs w:val="28"/>
        </w:rPr>
        <w:t xml:space="preserve"> включают в процесс общей работы даже самых «сложных» учащихся.</w:t>
      </w:r>
    </w:p>
    <w:p w14:paraId="71D80875" w14:textId="77777777" w:rsidR="003A75E4" w:rsidRPr="000B1E09" w:rsidRDefault="003A75E4" w:rsidP="001E369A">
      <w:pPr>
        <w:spacing w:line="360" w:lineRule="auto"/>
        <w:ind w:firstLine="397"/>
        <w:jc w:val="both"/>
        <w:rPr>
          <w:rFonts w:ascii="Times New Roman" w:hAnsi="Times New Roman" w:cs="Times New Roman"/>
          <w:sz w:val="28"/>
          <w:szCs w:val="28"/>
        </w:rPr>
      </w:pPr>
      <w:r w:rsidRPr="000B1E09">
        <w:rPr>
          <w:rFonts w:ascii="Times New Roman" w:hAnsi="Times New Roman" w:cs="Times New Roman"/>
          <w:sz w:val="28"/>
          <w:szCs w:val="28"/>
        </w:rPr>
        <w:t xml:space="preserve"> В-третьих, в классе воссоздается атмосфера научного диспута. Предлагается   культура научной коммуникации.</w:t>
      </w:r>
      <w:r>
        <w:rPr>
          <w:rFonts w:ascii="Times New Roman" w:hAnsi="Times New Roman" w:cs="Times New Roman"/>
          <w:sz w:val="28"/>
          <w:szCs w:val="28"/>
        </w:rPr>
        <w:t xml:space="preserve"> Меняются стереотипы работы на уроке, развивается личность учащихся.</w:t>
      </w:r>
    </w:p>
    <w:p w14:paraId="07C97342" w14:textId="77777777" w:rsidR="003A75E4" w:rsidRDefault="003A75E4" w:rsidP="001E369A">
      <w:pPr>
        <w:spacing w:line="360" w:lineRule="auto"/>
        <w:ind w:firstLine="397"/>
        <w:jc w:val="both"/>
        <w:rPr>
          <w:rFonts w:ascii="Times New Roman" w:hAnsi="Times New Roman" w:cs="Times New Roman"/>
          <w:sz w:val="28"/>
          <w:szCs w:val="28"/>
        </w:rPr>
      </w:pPr>
      <w:r w:rsidRPr="000B1E09">
        <w:rPr>
          <w:rFonts w:ascii="Times New Roman" w:hAnsi="Times New Roman" w:cs="Times New Roman"/>
          <w:sz w:val="28"/>
          <w:szCs w:val="28"/>
        </w:rPr>
        <w:t xml:space="preserve">В-четвертых, работа с </w:t>
      </w:r>
      <w:r>
        <w:rPr>
          <w:rFonts w:ascii="Times New Roman" w:hAnsi="Times New Roman" w:cs="Times New Roman"/>
          <w:sz w:val="28"/>
          <w:szCs w:val="28"/>
        </w:rPr>
        <w:t xml:space="preserve"> развитием мышления учащихся приводит  к повышению самооценки учащихся, позволяет изменить отношение подростков к самому  себе и к своему «Я».</w:t>
      </w:r>
    </w:p>
    <w:p w14:paraId="56575D1A" w14:textId="59456196" w:rsidR="003A75E4" w:rsidRPr="0000752B" w:rsidRDefault="003A75E4" w:rsidP="001E369A">
      <w:pPr>
        <w:spacing w:line="360" w:lineRule="auto"/>
        <w:ind w:firstLine="397"/>
        <w:jc w:val="both"/>
        <w:rPr>
          <w:rFonts w:ascii="Times New Roman" w:hAnsi="Times New Roman" w:cs="Times New Roman"/>
          <w:sz w:val="28"/>
          <w:szCs w:val="28"/>
        </w:rPr>
      </w:pPr>
      <w:r>
        <w:rPr>
          <w:rFonts w:ascii="Times New Roman" w:hAnsi="Times New Roman" w:cs="Times New Roman"/>
          <w:sz w:val="28"/>
          <w:szCs w:val="28"/>
        </w:rPr>
        <w:t xml:space="preserve">В-пятых, «Методика организации проведения современного урока химии в основной школе» позволяет существенно улучшить качество обученности в основной школе. </w:t>
      </w:r>
      <w:r w:rsidRPr="0000752B">
        <w:rPr>
          <w:rFonts w:ascii="Times New Roman" w:hAnsi="Times New Roman" w:cs="Times New Roman"/>
          <w:sz w:val="28"/>
          <w:szCs w:val="28"/>
        </w:rPr>
        <w:t>Таким образом</w:t>
      </w:r>
      <w:r w:rsidR="009C397C">
        <w:rPr>
          <w:rFonts w:ascii="Times New Roman" w:hAnsi="Times New Roman" w:cs="Times New Roman"/>
          <w:sz w:val="28"/>
          <w:szCs w:val="28"/>
        </w:rPr>
        <w:t xml:space="preserve"> </w:t>
      </w:r>
      <w:r w:rsidRPr="0000752B">
        <w:rPr>
          <w:rFonts w:ascii="Times New Roman" w:hAnsi="Times New Roman" w:cs="Times New Roman"/>
          <w:sz w:val="28"/>
          <w:szCs w:val="28"/>
        </w:rPr>
        <w:t xml:space="preserve">применение данной методики </w:t>
      </w:r>
      <w:r>
        <w:rPr>
          <w:rFonts w:ascii="Times New Roman" w:hAnsi="Times New Roman" w:cs="Times New Roman"/>
          <w:sz w:val="28"/>
          <w:szCs w:val="28"/>
        </w:rPr>
        <w:t>отвечает требованиям Федерального государственного стандарта общего образования.</w:t>
      </w:r>
    </w:p>
    <w:p w14:paraId="709B9C23" w14:textId="77777777" w:rsidR="003A75E4" w:rsidRDefault="003A75E4" w:rsidP="001E369A">
      <w:pPr>
        <w:pStyle w:val="af7"/>
        <w:spacing w:line="360" w:lineRule="auto"/>
        <w:ind w:left="420"/>
        <w:jc w:val="both"/>
        <w:rPr>
          <w:rFonts w:ascii="Times New Roman" w:hAnsi="Times New Roman" w:cs="Times New Roman"/>
          <w:b/>
          <w:bCs/>
          <w:sz w:val="28"/>
          <w:szCs w:val="28"/>
        </w:rPr>
      </w:pPr>
    </w:p>
    <w:sectPr w:rsidR="003A75E4" w:rsidSect="000F6693">
      <w:headerReference w:type="default" r:id="rId12"/>
      <w:pgSz w:w="11906" w:h="16838" w:code="9"/>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7FC84" w14:textId="77777777" w:rsidR="0094396B" w:rsidRDefault="0094396B" w:rsidP="00BA3702">
      <w:pPr>
        <w:spacing w:after="0" w:line="240" w:lineRule="auto"/>
      </w:pPr>
      <w:r>
        <w:separator/>
      </w:r>
    </w:p>
  </w:endnote>
  <w:endnote w:type="continuationSeparator" w:id="0">
    <w:p w14:paraId="25427585" w14:textId="77777777" w:rsidR="0094396B" w:rsidRDefault="0094396B" w:rsidP="00BA3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55D58" w14:textId="77777777" w:rsidR="0094396B" w:rsidRDefault="0094396B" w:rsidP="00BA3702">
      <w:pPr>
        <w:spacing w:after="0" w:line="240" w:lineRule="auto"/>
      </w:pPr>
      <w:r>
        <w:separator/>
      </w:r>
    </w:p>
  </w:footnote>
  <w:footnote w:type="continuationSeparator" w:id="0">
    <w:p w14:paraId="00A502C2" w14:textId="77777777" w:rsidR="0094396B" w:rsidRDefault="0094396B" w:rsidP="00BA3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440E" w14:textId="77777777" w:rsidR="003A75E4" w:rsidRDefault="00184C22">
    <w:pPr>
      <w:pStyle w:val="a3"/>
      <w:jc w:val="center"/>
    </w:pPr>
    <w:r>
      <w:fldChar w:fldCharType="begin"/>
    </w:r>
    <w:r>
      <w:instrText>PAGE   \* MERGEFORMAT</w:instrText>
    </w:r>
    <w:r>
      <w:fldChar w:fldCharType="separate"/>
    </w:r>
    <w:r w:rsidR="004A3B4E">
      <w:rPr>
        <w:noProof/>
      </w:rPr>
      <w:t>105</w:t>
    </w:r>
    <w:r>
      <w:rPr>
        <w:noProof/>
      </w:rPr>
      <w:fldChar w:fldCharType="end"/>
    </w:r>
  </w:p>
  <w:p w14:paraId="0054B8C4" w14:textId="77777777" w:rsidR="003A75E4" w:rsidRDefault="003A75E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5E3"/>
    <w:multiLevelType w:val="hybridMultilevel"/>
    <w:tmpl w:val="9F2A9414"/>
    <w:lvl w:ilvl="0" w:tplc="04190019">
      <w:start w:val="1"/>
      <w:numFmt w:val="lowerLetter"/>
      <w:lvlText w:val="%1."/>
      <w:lvlJc w:val="left"/>
      <w:pPr>
        <w:ind w:left="2628" w:hanging="360"/>
      </w:pPr>
      <w:rPr>
        <w:rFonts w:cs="Times New Roman"/>
      </w:rPr>
    </w:lvl>
    <w:lvl w:ilvl="1" w:tplc="04190019">
      <w:start w:val="1"/>
      <w:numFmt w:val="lowerLetter"/>
      <w:lvlText w:val="%2."/>
      <w:lvlJc w:val="left"/>
      <w:pPr>
        <w:ind w:left="3348" w:hanging="360"/>
      </w:pPr>
      <w:rPr>
        <w:rFonts w:cs="Times New Roman"/>
      </w:rPr>
    </w:lvl>
    <w:lvl w:ilvl="2" w:tplc="0419001B">
      <w:start w:val="1"/>
      <w:numFmt w:val="lowerRoman"/>
      <w:lvlText w:val="%3."/>
      <w:lvlJc w:val="right"/>
      <w:pPr>
        <w:ind w:left="4068" w:hanging="180"/>
      </w:pPr>
      <w:rPr>
        <w:rFonts w:cs="Times New Roman"/>
      </w:rPr>
    </w:lvl>
    <w:lvl w:ilvl="3" w:tplc="0419000F">
      <w:start w:val="1"/>
      <w:numFmt w:val="decimal"/>
      <w:lvlText w:val="%4."/>
      <w:lvlJc w:val="left"/>
      <w:pPr>
        <w:ind w:left="4788" w:hanging="360"/>
      </w:pPr>
      <w:rPr>
        <w:rFonts w:cs="Times New Roman"/>
      </w:rPr>
    </w:lvl>
    <w:lvl w:ilvl="4" w:tplc="04190019">
      <w:start w:val="1"/>
      <w:numFmt w:val="lowerLetter"/>
      <w:lvlText w:val="%5."/>
      <w:lvlJc w:val="left"/>
      <w:pPr>
        <w:ind w:left="5508" w:hanging="360"/>
      </w:pPr>
      <w:rPr>
        <w:rFonts w:cs="Times New Roman"/>
      </w:rPr>
    </w:lvl>
    <w:lvl w:ilvl="5" w:tplc="0419001B">
      <w:start w:val="1"/>
      <w:numFmt w:val="lowerRoman"/>
      <w:lvlText w:val="%6."/>
      <w:lvlJc w:val="right"/>
      <w:pPr>
        <w:ind w:left="6228" w:hanging="180"/>
      </w:pPr>
      <w:rPr>
        <w:rFonts w:cs="Times New Roman"/>
      </w:rPr>
    </w:lvl>
    <w:lvl w:ilvl="6" w:tplc="0419000F">
      <w:start w:val="1"/>
      <w:numFmt w:val="decimal"/>
      <w:lvlText w:val="%7."/>
      <w:lvlJc w:val="left"/>
      <w:pPr>
        <w:ind w:left="6948" w:hanging="360"/>
      </w:pPr>
      <w:rPr>
        <w:rFonts w:cs="Times New Roman"/>
      </w:rPr>
    </w:lvl>
    <w:lvl w:ilvl="7" w:tplc="04190019">
      <w:start w:val="1"/>
      <w:numFmt w:val="lowerLetter"/>
      <w:lvlText w:val="%8."/>
      <w:lvlJc w:val="left"/>
      <w:pPr>
        <w:ind w:left="7668" w:hanging="360"/>
      </w:pPr>
      <w:rPr>
        <w:rFonts w:cs="Times New Roman"/>
      </w:rPr>
    </w:lvl>
    <w:lvl w:ilvl="8" w:tplc="0419001B">
      <w:start w:val="1"/>
      <w:numFmt w:val="lowerRoman"/>
      <w:lvlText w:val="%9."/>
      <w:lvlJc w:val="right"/>
      <w:pPr>
        <w:ind w:left="8388" w:hanging="180"/>
      </w:pPr>
      <w:rPr>
        <w:rFonts w:cs="Times New Roman"/>
      </w:rPr>
    </w:lvl>
  </w:abstractNum>
  <w:abstractNum w:abstractNumId="1" w15:restartNumberingAfterBreak="0">
    <w:nsid w:val="0320175F"/>
    <w:multiLevelType w:val="hybridMultilevel"/>
    <w:tmpl w:val="4AC4C808"/>
    <w:lvl w:ilvl="0" w:tplc="629A3BC4">
      <w:start w:val="8"/>
      <w:numFmt w:val="decimal"/>
      <w:lvlText w:val="%1."/>
      <w:lvlJc w:val="left"/>
      <w:pPr>
        <w:tabs>
          <w:tab w:val="num" w:pos="420"/>
        </w:tabs>
        <w:ind w:left="420" w:hanging="360"/>
      </w:pPr>
      <w:rPr>
        <w:rFonts w:cs="Times New Roman"/>
      </w:rPr>
    </w:lvl>
    <w:lvl w:ilvl="1" w:tplc="04190019">
      <w:start w:val="1"/>
      <w:numFmt w:val="decimal"/>
      <w:lvlText w:val="%2."/>
      <w:lvlJc w:val="left"/>
      <w:pPr>
        <w:tabs>
          <w:tab w:val="num" w:pos="360"/>
        </w:tabs>
        <w:ind w:left="3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046413F8"/>
    <w:multiLevelType w:val="hybridMultilevel"/>
    <w:tmpl w:val="79B0C652"/>
    <w:lvl w:ilvl="0" w:tplc="04190019">
      <w:start w:val="1"/>
      <w:numFmt w:val="lowerLetter"/>
      <w:lvlText w:val="%1."/>
      <w:lvlJc w:val="left"/>
      <w:pPr>
        <w:ind w:left="1494" w:hanging="360"/>
      </w:pPr>
      <w:rPr>
        <w:rFonts w:cs="Times New Roman"/>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3" w15:restartNumberingAfterBreak="0">
    <w:nsid w:val="077C525E"/>
    <w:multiLevelType w:val="hybridMultilevel"/>
    <w:tmpl w:val="1434979A"/>
    <w:lvl w:ilvl="0" w:tplc="0C98994A">
      <w:start w:val="1"/>
      <w:numFmt w:val="decimal"/>
      <w:lvlText w:val="%1."/>
      <w:lvlJc w:val="left"/>
      <w:pPr>
        <w:tabs>
          <w:tab w:val="num" w:pos="1068"/>
        </w:tabs>
        <w:ind w:left="1068" w:hanging="360"/>
      </w:pPr>
      <w:rPr>
        <w:rFonts w:cs="Times New Roman" w:hint="default"/>
      </w:rPr>
    </w:lvl>
    <w:lvl w:ilvl="1" w:tplc="5D82D3F2">
      <w:start w:val="1"/>
      <w:numFmt w:val="decimal"/>
      <w:lvlText w:val="%2)"/>
      <w:lvlJc w:val="left"/>
      <w:pPr>
        <w:tabs>
          <w:tab w:val="num" w:pos="1788"/>
        </w:tabs>
        <w:ind w:left="1788" w:hanging="360"/>
      </w:pPr>
      <w:rPr>
        <w:rFonts w:cs="Times New Roman" w:hint="default"/>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 w15:restartNumberingAfterBreak="0">
    <w:nsid w:val="0BDC38D4"/>
    <w:multiLevelType w:val="hybridMultilevel"/>
    <w:tmpl w:val="EE605D1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0D4D7834"/>
    <w:multiLevelType w:val="hybridMultilevel"/>
    <w:tmpl w:val="492EBCD6"/>
    <w:lvl w:ilvl="0" w:tplc="04190019">
      <w:start w:val="1"/>
      <w:numFmt w:val="lowerLetter"/>
      <w:lvlText w:val="%1."/>
      <w:lvlJc w:val="left"/>
      <w:pPr>
        <w:ind w:left="1494" w:hanging="360"/>
      </w:pPr>
      <w:rPr>
        <w:rFonts w:cs="Times New Roman"/>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6" w15:restartNumberingAfterBreak="0">
    <w:nsid w:val="0F8336EF"/>
    <w:multiLevelType w:val="hybridMultilevel"/>
    <w:tmpl w:val="354AD4F2"/>
    <w:lvl w:ilvl="0" w:tplc="04190019">
      <w:start w:val="1"/>
      <w:numFmt w:val="lowerLetter"/>
      <w:lvlText w:val="%1."/>
      <w:lvlJc w:val="left"/>
      <w:pPr>
        <w:ind w:left="1494" w:hanging="360"/>
      </w:pPr>
      <w:rPr>
        <w:rFonts w:cs="Times New Roman"/>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7" w15:restartNumberingAfterBreak="0">
    <w:nsid w:val="109A255F"/>
    <w:multiLevelType w:val="hybridMultilevel"/>
    <w:tmpl w:val="B1E08390"/>
    <w:lvl w:ilvl="0" w:tplc="04190019">
      <w:start w:val="1"/>
      <w:numFmt w:val="lowerLetter"/>
      <w:lvlText w:val="%1."/>
      <w:lvlJc w:val="left"/>
      <w:pPr>
        <w:ind w:left="1494" w:hanging="360"/>
      </w:pPr>
      <w:rPr>
        <w:rFonts w:cs="Times New Roman"/>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8" w15:restartNumberingAfterBreak="0">
    <w:nsid w:val="10C21766"/>
    <w:multiLevelType w:val="hybridMultilevel"/>
    <w:tmpl w:val="CEB241B8"/>
    <w:lvl w:ilvl="0" w:tplc="04190019">
      <w:start w:val="1"/>
      <w:numFmt w:val="lowerLetter"/>
      <w:lvlText w:val="%1."/>
      <w:lvlJc w:val="left"/>
      <w:pPr>
        <w:ind w:left="1494" w:hanging="360"/>
      </w:pPr>
      <w:rPr>
        <w:rFonts w:cs="Times New Roman"/>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9" w15:restartNumberingAfterBreak="0">
    <w:nsid w:val="16CB160C"/>
    <w:multiLevelType w:val="hybridMultilevel"/>
    <w:tmpl w:val="FD7062D2"/>
    <w:lvl w:ilvl="0" w:tplc="04190019">
      <w:start w:val="1"/>
      <w:numFmt w:val="lowerLetter"/>
      <w:lvlText w:val="%1."/>
      <w:lvlJc w:val="left"/>
      <w:pPr>
        <w:ind w:left="1494" w:hanging="360"/>
      </w:pPr>
      <w:rPr>
        <w:rFonts w:cs="Times New Roman"/>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10" w15:restartNumberingAfterBreak="0">
    <w:nsid w:val="18041516"/>
    <w:multiLevelType w:val="hybridMultilevel"/>
    <w:tmpl w:val="0F300E86"/>
    <w:lvl w:ilvl="0" w:tplc="81448ECE">
      <w:start w:val="1"/>
      <w:numFmt w:val="decimal"/>
      <w:lvlText w:val="%1."/>
      <w:lvlJc w:val="left"/>
      <w:pPr>
        <w:tabs>
          <w:tab w:val="num" w:pos="757"/>
        </w:tabs>
        <w:ind w:left="757" w:hanging="360"/>
      </w:pPr>
      <w:rPr>
        <w:rFonts w:cs="Times New Roman" w:hint="default"/>
      </w:rPr>
    </w:lvl>
    <w:lvl w:ilvl="1" w:tplc="04190019">
      <w:start w:val="1"/>
      <w:numFmt w:val="lowerLetter"/>
      <w:lvlText w:val="%2."/>
      <w:lvlJc w:val="left"/>
      <w:pPr>
        <w:tabs>
          <w:tab w:val="num" w:pos="1477"/>
        </w:tabs>
        <w:ind w:left="1477" w:hanging="360"/>
      </w:pPr>
      <w:rPr>
        <w:rFonts w:cs="Times New Roman"/>
      </w:rPr>
    </w:lvl>
    <w:lvl w:ilvl="2" w:tplc="0419001B">
      <w:start w:val="1"/>
      <w:numFmt w:val="lowerRoman"/>
      <w:lvlText w:val="%3."/>
      <w:lvlJc w:val="right"/>
      <w:pPr>
        <w:tabs>
          <w:tab w:val="num" w:pos="2197"/>
        </w:tabs>
        <w:ind w:left="2197" w:hanging="180"/>
      </w:pPr>
      <w:rPr>
        <w:rFonts w:cs="Times New Roman"/>
      </w:rPr>
    </w:lvl>
    <w:lvl w:ilvl="3" w:tplc="0419000F">
      <w:start w:val="1"/>
      <w:numFmt w:val="decimal"/>
      <w:lvlText w:val="%4."/>
      <w:lvlJc w:val="left"/>
      <w:pPr>
        <w:tabs>
          <w:tab w:val="num" w:pos="2917"/>
        </w:tabs>
        <w:ind w:left="2917" w:hanging="360"/>
      </w:pPr>
      <w:rPr>
        <w:rFonts w:cs="Times New Roman"/>
      </w:rPr>
    </w:lvl>
    <w:lvl w:ilvl="4" w:tplc="04190019">
      <w:start w:val="1"/>
      <w:numFmt w:val="lowerLetter"/>
      <w:lvlText w:val="%5."/>
      <w:lvlJc w:val="left"/>
      <w:pPr>
        <w:tabs>
          <w:tab w:val="num" w:pos="3637"/>
        </w:tabs>
        <w:ind w:left="3637" w:hanging="360"/>
      </w:pPr>
      <w:rPr>
        <w:rFonts w:cs="Times New Roman"/>
      </w:rPr>
    </w:lvl>
    <w:lvl w:ilvl="5" w:tplc="0419001B">
      <w:start w:val="1"/>
      <w:numFmt w:val="lowerRoman"/>
      <w:lvlText w:val="%6."/>
      <w:lvlJc w:val="right"/>
      <w:pPr>
        <w:tabs>
          <w:tab w:val="num" w:pos="4357"/>
        </w:tabs>
        <w:ind w:left="4357" w:hanging="180"/>
      </w:pPr>
      <w:rPr>
        <w:rFonts w:cs="Times New Roman"/>
      </w:rPr>
    </w:lvl>
    <w:lvl w:ilvl="6" w:tplc="0419000F">
      <w:start w:val="1"/>
      <w:numFmt w:val="decimal"/>
      <w:lvlText w:val="%7."/>
      <w:lvlJc w:val="left"/>
      <w:pPr>
        <w:tabs>
          <w:tab w:val="num" w:pos="5077"/>
        </w:tabs>
        <w:ind w:left="5077" w:hanging="360"/>
      </w:pPr>
      <w:rPr>
        <w:rFonts w:cs="Times New Roman"/>
      </w:rPr>
    </w:lvl>
    <w:lvl w:ilvl="7" w:tplc="04190019">
      <w:start w:val="1"/>
      <w:numFmt w:val="lowerLetter"/>
      <w:lvlText w:val="%8."/>
      <w:lvlJc w:val="left"/>
      <w:pPr>
        <w:tabs>
          <w:tab w:val="num" w:pos="5797"/>
        </w:tabs>
        <w:ind w:left="5797" w:hanging="360"/>
      </w:pPr>
      <w:rPr>
        <w:rFonts w:cs="Times New Roman"/>
      </w:rPr>
    </w:lvl>
    <w:lvl w:ilvl="8" w:tplc="0419001B">
      <w:start w:val="1"/>
      <w:numFmt w:val="lowerRoman"/>
      <w:lvlText w:val="%9."/>
      <w:lvlJc w:val="right"/>
      <w:pPr>
        <w:tabs>
          <w:tab w:val="num" w:pos="6517"/>
        </w:tabs>
        <w:ind w:left="6517" w:hanging="180"/>
      </w:pPr>
      <w:rPr>
        <w:rFonts w:cs="Times New Roman"/>
      </w:rPr>
    </w:lvl>
  </w:abstractNum>
  <w:abstractNum w:abstractNumId="11" w15:restartNumberingAfterBreak="0">
    <w:nsid w:val="18275596"/>
    <w:multiLevelType w:val="hybridMultilevel"/>
    <w:tmpl w:val="4A2026D4"/>
    <w:lvl w:ilvl="0" w:tplc="04190019">
      <w:start w:val="1"/>
      <w:numFmt w:val="lowerLetter"/>
      <w:lvlText w:val="%1."/>
      <w:lvlJc w:val="left"/>
      <w:pPr>
        <w:ind w:left="1494" w:hanging="360"/>
      </w:pPr>
      <w:rPr>
        <w:rFonts w:cs="Times New Roman"/>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12" w15:restartNumberingAfterBreak="0">
    <w:nsid w:val="1E5F555C"/>
    <w:multiLevelType w:val="hybridMultilevel"/>
    <w:tmpl w:val="C7AA7640"/>
    <w:lvl w:ilvl="0" w:tplc="04190019">
      <w:start w:val="1"/>
      <w:numFmt w:val="lowerLetter"/>
      <w:lvlText w:val="%1."/>
      <w:lvlJc w:val="left"/>
      <w:pPr>
        <w:ind w:left="1494" w:hanging="360"/>
      </w:pPr>
      <w:rPr>
        <w:rFonts w:cs="Times New Roman"/>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13" w15:restartNumberingAfterBreak="0">
    <w:nsid w:val="21B54C94"/>
    <w:multiLevelType w:val="hybridMultilevel"/>
    <w:tmpl w:val="365E0316"/>
    <w:lvl w:ilvl="0" w:tplc="04190019">
      <w:start w:val="1"/>
      <w:numFmt w:val="lowerLetter"/>
      <w:lvlText w:val="%1."/>
      <w:lvlJc w:val="left"/>
      <w:pPr>
        <w:ind w:left="1494" w:hanging="360"/>
      </w:pPr>
      <w:rPr>
        <w:rFonts w:cs="Times New Roman"/>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14" w15:restartNumberingAfterBreak="0">
    <w:nsid w:val="28A8753E"/>
    <w:multiLevelType w:val="hybridMultilevel"/>
    <w:tmpl w:val="1556CB40"/>
    <w:lvl w:ilvl="0" w:tplc="04190019">
      <w:start w:val="1"/>
      <w:numFmt w:val="lowerLetter"/>
      <w:lvlText w:val="%1."/>
      <w:lvlJc w:val="left"/>
      <w:pPr>
        <w:ind w:left="1494" w:hanging="360"/>
      </w:pPr>
      <w:rPr>
        <w:rFonts w:cs="Times New Roman"/>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15" w15:restartNumberingAfterBreak="0">
    <w:nsid w:val="29752116"/>
    <w:multiLevelType w:val="hybridMultilevel"/>
    <w:tmpl w:val="FBAC7E30"/>
    <w:lvl w:ilvl="0" w:tplc="04190019">
      <w:start w:val="1"/>
      <w:numFmt w:val="lowerLetter"/>
      <w:lvlText w:val="%1."/>
      <w:lvlJc w:val="left"/>
      <w:pPr>
        <w:ind w:left="1494" w:hanging="360"/>
      </w:pPr>
      <w:rPr>
        <w:rFonts w:cs="Times New Roman"/>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16" w15:restartNumberingAfterBreak="0">
    <w:nsid w:val="2B9116C4"/>
    <w:multiLevelType w:val="hybridMultilevel"/>
    <w:tmpl w:val="331E5BEE"/>
    <w:lvl w:ilvl="0" w:tplc="04190019">
      <w:start w:val="1"/>
      <w:numFmt w:val="lowerLetter"/>
      <w:lvlText w:val="%1."/>
      <w:lvlJc w:val="left"/>
      <w:pPr>
        <w:ind w:left="1494" w:hanging="360"/>
      </w:pPr>
      <w:rPr>
        <w:rFonts w:cs="Times New Roman"/>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17" w15:restartNumberingAfterBreak="0">
    <w:nsid w:val="2EC44546"/>
    <w:multiLevelType w:val="hybridMultilevel"/>
    <w:tmpl w:val="94147196"/>
    <w:lvl w:ilvl="0" w:tplc="04190019">
      <w:start w:val="1"/>
      <w:numFmt w:val="lowerLetter"/>
      <w:lvlText w:val="%1."/>
      <w:lvlJc w:val="left"/>
      <w:pPr>
        <w:ind w:left="1494" w:hanging="360"/>
      </w:pPr>
      <w:rPr>
        <w:rFonts w:cs="Times New Roman"/>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18" w15:restartNumberingAfterBreak="0">
    <w:nsid w:val="303E0717"/>
    <w:multiLevelType w:val="hybridMultilevel"/>
    <w:tmpl w:val="67AE170A"/>
    <w:lvl w:ilvl="0" w:tplc="04190019">
      <w:start w:val="1"/>
      <w:numFmt w:val="lowerLetter"/>
      <w:lvlText w:val="%1."/>
      <w:lvlJc w:val="left"/>
      <w:pPr>
        <w:ind w:left="1494" w:hanging="360"/>
      </w:pPr>
      <w:rPr>
        <w:rFonts w:cs="Times New Roman"/>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19" w15:restartNumberingAfterBreak="0">
    <w:nsid w:val="37D521CC"/>
    <w:multiLevelType w:val="hybridMultilevel"/>
    <w:tmpl w:val="B2363A56"/>
    <w:lvl w:ilvl="0" w:tplc="04190019">
      <w:start w:val="1"/>
      <w:numFmt w:val="lowerLetter"/>
      <w:lvlText w:val="%1."/>
      <w:lvlJc w:val="left"/>
      <w:pPr>
        <w:ind w:left="1494" w:hanging="360"/>
      </w:pPr>
      <w:rPr>
        <w:rFonts w:cs="Times New Roman"/>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20" w15:restartNumberingAfterBreak="0">
    <w:nsid w:val="389445B3"/>
    <w:multiLevelType w:val="hybridMultilevel"/>
    <w:tmpl w:val="2DF8D150"/>
    <w:lvl w:ilvl="0" w:tplc="04190019">
      <w:start w:val="1"/>
      <w:numFmt w:val="lowerLetter"/>
      <w:lvlText w:val="%1."/>
      <w:lvlJc w:val="left"/>
      <w:pPr>
        <w:ind w:left="1494" w:hanging="360"/>
      </w:pPr>
      <w:rPr>
        <w:rFonts w:cs="Times New Roman"/>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21" w15:restartNumberingAfterBreak="0">
    <w:nsid w:val="3C8E5EFD"/>
    <w:multiLevelType w:val="hybridMultilevel"/>
    <w:tmpl w:val="97809740"/>
    <w:lvl w:ilvl="0" w:tplc="04190019">
      <w:start w:val="1"/>
      <w:numFmt w:val="lowerLetter"/>
      <w:lvlText w:val="%1."/>
      <w:lvlJc w:val="left"/>
      <w:pPr>
        <w:ind w:left="2628" w:hanging="360"/>
      </w:pPr>
      <w:rPr>
        <w:rFonts w:cs="Times New Roman"/>
      </w:rPr>
    </w:lvl>
    <w:lvl w:ilvl="1" w:tplc="04190019">
      <w:start w:val="1"/>
      <w:numFmt w:val="lowerLetter"/>
      <w:lvlText w:val="%2."/>
      <w:lvlJc w:val="left"/>
      <w:pPr>
        <w:ind w:left="3348" w:hanging="360"/>
      </w:pPr>
      <w:rPr>
        <w:rFonts w:cs="Times New Roman"/>
      </w:rPr>
    </w:lvl>
    <w:lvl w:ilvl="2" w:tplc="0419001B">
      <w:start w:val="1"/>
      <w:numFmt w:val="lowerRoman"/>
      <w:lvlText w:val="%3."/>
      <w:lvlJc w:val="right"/>
      <w:pPr>
        <w:ind w:left="4068" w:hanging="180"/>
      </w:pPr>
      <w:rPr>
        <w:rFonts w:cs="Times New Roman"/>
      </w:rPr>
    </w:lvl>
    <w:lvl w:ilvl="3" w:tplc="0419000F">
      <w:start w:val="1"/>
      <w:numFmt w:val="decimal"/>
      <w:lvlText w:val="%4."/>
      <w:lvlJc w:val="left"/>
      <w:pPr>
        <w:ind w:left="4788" w:hanging="360"/>
      </w:pPr>
      <w:rPr>
        <w:rFonts w:cs="Times New Roman"/>
      </w:rPr>
    </w:lvl>
    <w:lvl w:ilvl="4" w:tplc="04190019">
      <w:start w:val="1"/>
      <w:numFmt w:val="lowerLetter"/>
      <w:lvlText w:val="%5."/>
      <w:lvlJc w:val="left"/>
      <w:pPr>
        <w:ind w:left="5508" w:hanging="360"/>
      </w:pPr>
      <w:rPr>
        <w:rFonts w:cs="Times New Roman"/>
      </w:rPr>
    </w:lvl>
    <w:lvl w:ilvl="5" w:tplc="0419001B">
      <w:start w:val="1"/>
      <w:numFmt w:val="lowerRoman"/>
      <w:lvlText w:val="%6."/>
      <w:lvlJc w:val="right"/>
      <w:pPr>
        <w:ind w:left="6228" w:hanging="180"/>
      </w:pPr>
      <w:rPr>
        <w:rFonts w:cs="Times New Roman"/>
      </w:rPr>
    </w:lvl>
    <w:lvl w:ilvl="6" w:tplc="0419000F">
      <w:start w:val="1"/>
      <w:numFmt w:val="decimal"/>
      <w:lvlText w:val="%7."/>
      <w:lvlJc w:val="left"/>
      <w:pPr>
        <w:ind w:left="6948" w:hanging="360"/>
      </w:pPr>
      <w:rPr>
        <w:rFonts w:cs="Times New Roman"/>
      </w:rPr>
    </w:lvl>
    <w:lvl w:ilvl="7" w:tplc="04190019">
      <w:start w:val="1"/>
      <w:numFmt w:val="lowerLetter"/>
      <w:lvlText w:val="%8."/>
      <w:lvlJc w:val="left"/>
      <w:pPr>
        <w:ind w:left="7668" w:hanging="360"/>
      </w:pPr>
      <w:rPr>
        <w:rFonts w:cs="Times New Roman"/>
      </w:rPr>
    </w:lvl>
    <w:lvl w:ilvl="8" w:tplc="0419001B">
      <w:start w:val="1"/>
      <w:numFmt w:val="lowerRoman"/>
      <w:lvlText w:val="%9."/>
      <w:lvlJc w:val="right"/>
      <w:pPr>
        <w:ind w:left="8388" w:hanging="180"/>
      </w:pPr>
      <w:rPr>
        <w:rFonts w:cs="Times New Roman"/>
      </w:rPr>
    </w:lvl>
  </w:abstractNum>
  <w:abstractNum w:abstractNumId="22" w15:restartNumberingAfterBreak="0">
    <w:nsid w:val="3DBF1A91"/>
    <w:multiLevelType w:val="hybridMultilevel"/>
    <w:tmpl w:val="E5C4357C"/>
    <w:lvl w:ilvl="0" w:tplc="04190019">
      <w:start w:val="1"/>
      <w:numFmt w:val="lowerLetter"/>
      <w:lvlText w:val="%1."/>
      <w:lvlJc w:val="left"/>
      <w:pPr>
        <w:ind w:left="1494" w:hanging="360"/>
      </w:pPr>
      <w:rPr>
        <w:rFonts w:cs="Times New Roman"/>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23" w15:restartNumberingAfterBreak="0">
    <w:nsid w:val="3FBC4BEC"/>
    <w:multiLevelType w:val="multilevel"/>
    <w:tmpl w:val="E4AAFA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778"/>
        </w:tabs>
        <w:ind w:left="1778"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41EB04FD"/>
    <w:multiLevelType w:val="hybridMultilevel"/>
    <w:tmpl w:val="F9D85D26"/>
    <w:lvl w:ilvl="0" w:tplc="04190019">
      <w:start w:val="1"/>
      <w:numFmt w:val="lowerLetter"/>
      <w:lvlText w:val="%1."/>
      <w:lvlJc w:val="left"/>
      <w:pPr>
        <w:ind w:left="1494" w:hanging="360"/>
      </w:pPr>
      <w:rPr>
        <w:rFonts w:cs="Times New Roman"/>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25" w15:restartNumberingAfterBreak="0">
    <w:nsid w:val="425B7222"/>
    <w:multiLevelType w:val="hybridMultilevel"/>
    <w:tmpl w:val="A72CF506"/>
    <w:lvl w:ilvl="0" w:tplc="04190019">
      <w:start w:val="1"/>
      <w:numFmt w:val="lowerLetter"/>
      <w:lvlText w:val="%1."/>
      <w:lvlJc w:val="left"/>
      <w:pPr>
        <w:ind w:left="1494" w:hanging="360"/>
      </w:pPr>
      <w:rPr>
        <w:rFonts w:cs="Times New Roman"/>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26" w15:restartNumberingAfterBreak="0">
    <w:nsid w:val="4D5A36BF"/>
    <w:multiLevelType w:val="hybridMultilevel"/>
    <w:tmpl w:val="DEE467FA"/>
    <w:lvl w:ilvl="0" w:tplc="04190019">
      <w:start w:val="1"/>
      <w:numFmt w:val="lowerLetter"/>
      <w:lvlText w:val="%1."/>
      <w:lvlJc w:val="left"/>
      <w:pPr>
        <w:ind w:left="1494" w:hanging="360"/>
      </w:pPr>
      <w:rPr>
        <w:rFonts w:cs="Times New Roman"/>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27" w15:restartNumberingAfterBreak="0">
    <w:nsid w:val="51F72C04"/>
    <w:multiLevelType w:val="hybridMultilevel"/>
    <w:tmpl w:val="ABC068F4"/>
    <w:lvl w:ilvl="0" w:tplc="04190019">
      <w:start w:val="1"/>
      <w:numFmt w:val="lowerLetter"/>
      <w:lvlText w:val="%1."/>
      <w:lvlJc w:val="left"/>
      <w:pPr>
        <w:ind w:left="1494" w:hanging="360"/>
      </w:pPr>
      <w:rPr>
        <w:rFonts w:cs="Times New Roman"/>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28" w15:restartNumberingAfterBreak="0">
    <w:nsid w:val="52664EF6"/>
    <w:multiLevelType w:val="hybridMultilevel"/>
    <w:tmpl w:val="092A0F92"/>
    <w:lvl w:ilvl="0" w:tplc="04190019">
      <w:start w:val="1"/>
      <w:numFmt w:val="lowerLetter"/>
      <w:lvlText w:val="%1."/>
      <w:lvlJc w:val="left"/>
      <w:pPr>
        <w:ind w:left="1494" w:hanging="360"/>
      </w:pPr>
      <w:rPr>
        <w:rFonts w:cs="Times New Roman"/>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29" w15:restartNumberingAfterBreak="0">
    <w:nsid w:val="53A2351E"/>
    <w:multiLevelType w:val="hybridMultilevel"/>
    <w:tmpl w:val="F95002B6"/>
    <w:lvl w:ilvl="0" w:tplc="04190019">
      <w:start w:val="1"/>
      <w:numFmt w:val="lowerLetter"/>
      <w:lvlText w:val="%1."/>
      <w:lvlJc w:val="left"/>
      <w:pPr>
        <w:ind w:left="1494" w:hanging="360"/>
      </w:pPr>
      <w:rPr>
        <w:rFonts w:cs="Times New Roman"/>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30" w15:restartNumberingAfterBreak="0">
    <w:nsid w:val="53C14CE1"/>
    <w:multiLevelType w:val="hybridMultilevel"/>
    <w:tmpl w:val="4C5AAE48"/>
    <w:lvl w:ilvl="0" w:tplc="04190019">
      <w:start w:val="1"/>
      <w:numFmt w:val="lowerLetter"/>
      <w:lvlText w:val="%1."/>
      <w:lvlJc w:val="left"/>
      <w:pPr>
        <w:ind w:left="1494" w:hanging="360"/>
      </w:pPr>
      <w:rPr>
        <w:rFonts w:cs="Times New Roman"/>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31" w15:restartNumberingAfterBreak="0">
    <w:nsid w:val="544F18FC"/>
    <w:multiLevelType w:val="hybridMultilevel"/>
    <w:tmpl w:val="87BE2B24"/>
    <w:lvl w:ilvl="0" w:tplc="04190019">
      <w:start w:val="1"/>
      <w:numFmt w:val="lowerLetter"/>
      <w:lvlText w:val="%1."/>
      <w:lvlJc w:val="left"/>
      <w:pPr>
        <w:ind w:left="1494" w:hanging="360"/>
      </w:pPr>
      <w:rPr>
        <w:rFonts w:cs="Times New Roman"/>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32" w15:restartNumberingAfterBreak="0">
    <w:nsid w:val="57E5403A"/>
    <w:multiLevelType w:val="multilevel"/>
    <w:tmpl w:val="85D82510"/>
    <w:lvl w:ilvl="0">
      <w:start w:val="1"/>
      <w:numFmt w:val="decimal"/>
      <w:lvlText w:val="%1."/>
      <w:lvlJc w:val="left"/>
      <w:pPr>
        <w:ind w:left="450" w:hanging="450"/>
      </w:pPr>
      <w:rPr>
        <w:rFonts w:cs="Times New Roman" w:hint="default"/>
      </w:rPr>
    </w:lvl>
    <w:lvl w:ilvl="1">
      <w:start w:val="1"/>
      <w:numFmt w:val="decimal"/>
      <w:lvlText w:val="%1.%2."/>
      <w:lvlJc w:val="left"/>
      <w:pPr>
        <w:ind w:left="1117" w:hanging="720"/>
      </w:pPr>
      <w:rPr>
        <w:rFonts w:cs="Times New Roman" w:hint="default"/>
      </w:rPr>
    </w:lvl>
    <w:lvl w:ilvl="2">
      <w:start w:val="1"/>
      <w:numFmt w:val="decimal"/>
      <w:lvlText w:val="%1.%2.%3."/>
      <w:lvlJc w:val="left"/>
      <w:pPr>
        <w:ind w:left="1514" w:hanging="720"/>
      </w:pPr>
      <w:rPr>
        <w:rFonts w:cs="Times New Roman" w:hint="default"/>
      </w:rPr>
    </w:lvl>
    <w:lvl w:ilvl="3">
      <w:start w:val="1"/>
      <w:numFmt w:val="decimal"/>
      <w:lvlText w:val="%1.%2.%3.%4."/>
      <w:lvlJc w:val="left"/>
      <w:pPr>
        <w:ind w:left="2271" w:hanging="1080"/>
      </w:pPr>
      <w:rPr>
        <w:rFonts w:cs="Times New Roman" w:hint="default"/>
      </w:rPr>
    </w:lvl>
    <w:lvl w:ilvl="4">
      <w:start w:val="1"/>
      <w:numFmt w:val="decimal"/>
      <w:lvlText w:val="%1.%2.%3.%4.%5."/>
      <w:lvlJc w:val="left"/>
      <w:pPr>
        <w:ind w:left="2668" w:hanging="1080"/>
      </w:pPr>
      <w:rPr>
        <w:rFonts w:cs="Times New Roman" w:hint="default"/>
      </w:rPr>
    </w:lvl>
    <w:lvl w:ilvl="5">
      <w:start w:val="1"/>
      <w:numFmt w:val="decimal"/>
      <w:lvlText w:val="%1.%2.%3.%4.%5.%6."/>
      <w:lvlJc w:val="left"/>
      <w:pPr>
        <w:ind w:left="3425" w:hanging="1440"/>
      </w:pPr>
      <w:rPr>
        <w:rFonts w:cs="Times New Roman" w:hint="default"/>
      </w:rPr>
    </w:lvl>
    <w:lvl w:ilvl="6">
      <w:start w:val="1"/>
      <w:numFmt w:val="decimal"/>
      <w:lvlText w:val="%1.%2.%3.%4.%5.%6.%7."/>
      <w:lvlJc w:val="left"/>
      <w:pPr>
        <w:ind w:left="4182" w:hanging="1800"/>
      </w:pPr>
      <w:rPr>
        <w:rFonts w:cs="Times New Roman" w:hint="default"/>
      </w:rPr>
    </w:lvl>
    <w:lvl w:ilvl="7">
      <w:start w:val="1"/>
      <w:numFmt w:val="decimal"/>
      <w:lvlText w:val="%1.%2.%3.%4.%5.%6.%7.%8."/>
      <w:lvlJc w:val="left"/>
      <w:pPr>
        <w:ind w:left="4579" w:hanging="1800"/>
      </w:pPr>
      <w:rPr>
        <w:rFonts w:cs="Times New Roman" w:hint="default"/>
      </w:rPr>
    </w:lvl>
    <w:lvl w:ilvl="8">
      <w:start w:val="1"/>
      <w:numFmt w:val="decimal"/>
      <w:lvlText w:val="%1.%2.%3.%4.%5.%6.%7.%8.%9."/>
      <w:lvlJc w:val="left"/>
      <w:pPr>
        <w:ind w:left="5336" w:hanging="2160"/>
      </w:pPr>
      <w:rPr>
        <w:rFonts w:cs="Times New Roman" w:hint="default"/>
      </w:rPr>
    </w:lvl>
  </w:abstractNum>
  <w:abstractNum w:abstractNumId="33" w15:restartNumberingAfterBreak="0">
    <w:nsid w:val="5ABC27CC"/>
    <w:multiLevelType w:val="hybridMultilevel"/>
    <w:tmpl w:val="08C6EB9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15:restartNumberingAfterBreak="0">
    <w:nsid w:val="60C3586C"/>
    <w:multiLevelType w:val="hybridMultilevel"/>
    <w:tmpl w:val="D7D0E4C4"/>
    <w:lvl w:ilvl="0" w:tplc="04190019">
      <w:start w:val="1"/>
      <w:numFmt w:val="lowerLetter"/>
      <w:lvlText w:val="%1."/>
      <w:lvlJc w:val="left"/>
      <w:pPr>
        <w:ind w:left="1494" w:hanging="360"/>
      </w:pPr>
      <w:rPr>
        <w:rFonts w:cs="Times New Roman"/>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35" w15:restartNumberingAfterBreak="0">
    <w:nsid w:val="684144DC"/>
    <w:multiLevelType w:val="hybridMultilevel"/>
    <w:tmpl w:val="ED5A2D2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6CBB0EA4"/>
    <w:multiLevelType w:val="hybridMultilevel"/>
    <w:tmpl w:val="BD367A74"/>
    <w:lvl w:ilvl="0" w:tplc="04190019">
      <w:start w:val="1"/>
      <w:numFmt w:val="lowerLetter"/>
      <w:lvlText w:val="%1."/>
      <w:lvlJc w:val="left"/>
      <w:pPr>
        <w:ind w:left="1494" w:hanging="360"/>
      </w:pPr>
      <w:rPr>
        <w:rFonts w:cs="Times New Roman"/>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37" w15:restartNumberingAfterBreak="0">
    <w:nsid w:val="6F142FD7"/>
    <w:multiLevelType w:val="hybridMultilevel"/>
    <w:tmpl w:val="0EAAE618"/>
    <w:lvl w:ilvl="0" w:tplc="04190019">
      <w:start w:val="1"/>
      <w:numFmt w:val="lowerLetter"/>
      <w:lvlText w:val="%1."/>
      <w:lvlJc w:val="left"/>
      <w:pPr>
        <w:ind w:left="1494" w:hanging="360"/>
      </w:pPr>
      <w:rPr>
        <w:rFonts w:cs="Times New Roman"/>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38" w15:restartNumberingAfterBreak="0">
    <w:nsid w:val="72B1510D"/>
    <w:multiLevelType w:val="hybridMultilevel"/>
    <w:tmpl w:val="687E0D5C"/>
    <w:lvl w:ilvl="0" w:tplc="04190019">
      <w:start w:val="1"/>
      <w:numFmt w:val="lowerLetter"/>
      <w:lvlText w:val="%1."/>
      <w:lvlJc w:val="left"/>
      <w:pPr>
        <w:ind w:left="1494" w:hanging="360"/>
      </w:pPr>
      <w:rPr>
        <w:rFonts w:cs="Times New Roman"/>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39" w15:restartNumberingAfterBreak="0">
    <w:nsid w:val="778E4BFC"/>
    <w:multiLevelType w:val="hybridMultilevel"/>
    <w:tmpl w:val="B2F61C2C"/>
    <w:lvl w:ilvl="0" w:tplc="04190019">
      <w:start w:val="1"/>
      <w:numFmt w:val="lowerLetter"/>
      <w:lvlText w:val="%1."/>
      <w:lvlJc w:val="left"/>
      <w:pPr>
        <w:ind w:left="1494" w:hanging="360"/>
      </w:pPr>
      <w:rPr>
        <w:rFonts w:cs="Times New Roman"/>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40" w15:restartNumberingAfterBreak="0">
    <w:nsid w:val="78C60F6F"/>
    <w:multiLevelType w:val="hybridMultilevel"/>
    <w:tmpl w:val="B594A7F6"/>
    <w:lvl w:ilvl="0" w:tplc="04190019">
      <w:start w:val="1"/>
      <w:numFmt w:val="lowerLetter"/>
      <w:lvlText w:val="%1."/>
      <w:lvlJc w:val="left"/>
      <w:pPr>
        <w:ind w:left="1494" w:hanging="360"/>
      </w:pPr>
      <w:rPr>
        <w:rFonts w:cs="Times New Roman"/>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41" w15:restartNumberingAfterBreak="0">
    <w:nsid w:val="7A0A3752"/>
    <w:multiLevelType w:val="hybridMultilevel"/>
    <w:tmpl w:val="02B0510E"/>
    <w:lvl w:ilvl="0" w:tplc="04190019">
      <w:start w:val="1"/>
      <w:numFmt w:val="lowerLetter"/>
      <w:lvlText w:val="%1."/>
      <w:lvlJc w:val="left"/>
      <w:pPr>
        <w:ind w:left="1494" w:hanging="360"/>
      </w:pPr>
      <w:rPr>
        <w:rFonts w:cs="Times New Roman"/>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42" w15:restartNumberingAfterBreak="0">
    <w:nsid w:val="7EE3158B"/>
    <w:multiLevelType w:val="hybridMultilevel"/>
    <w:tmpl w:val="3EE08398"/>
    <w:lvl w:ilvl="0" w:tplc="04190019">
      <w:start w:val="1"/>
      <w:numFmt w:val="lowerLetter"/>
      <w:lvlText w:val="%1."/>
      <w:lvlJc w:val="left"/>
      <w:pPr>
        <w:ind w:left="1494" w:hanging="360"/>
      </w:pPr>
      <w:rPr>
        <w:rFonts w:cs="Times New Roman"/>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num w:numId="1" w16cid:durableId="18048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19219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414598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9440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3779340">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085579">
    <w:abstractNumId w:val="32"/>
  </w:num>
  <w:num w:numId="7" w16cid:durableId="1542476836">
    <w:abstractNumId w:val="1"/>
  </w:num>
  <w:num w:numId="8" w16cid:durableId="1907958085">
    <w:abstractNumId w:val="22"/>
  </w:num>
  <w:num w:numId="9" w16cid:durableId="1199318759">
    <w:abstractNumId w:val="24"/>
  </w:num>
  <w:num w:numId="10" w16cid:durableId="1558516341">
    <w:abstractNumId w:val="20"/>
  </w:num>
  <w:num w:numId="11" w16cid:durableId="205794954">
    <w:abstractNumId w:val="28"/>
  </w:num>
  <w:num w:numId="12" w16cid:durableId="57437386">
    <w:abstractNumId w:val="33"/>
  </w:num>
  <w:num w:numId="13" w16cid:durableId="1318655596">
    <w:abstractNumId w:val="6"/>
  </w:num>
  <w:num w:numId="14" w16cid:durableId="235941170">
    <w:abstractNumId w:val="2"/>
  </w:num>
  <w:num w:numId="15" w16cid:durableId="529417588">
    <w:abstractNumId w:val="17"/>
  </w:num>
  <w:num w:numId="16" w16cid:durableId="1348751599">
    <w:abstractNumId w:val="13"/>
  </w:num>
  <w:num w:numId="17" w16cid:durableId="1682201537">
    <w:abstractNumId w:val="36"/>
  </w:num>
  <w:num w:numId="18" w16cid:durableId="1269121754">
    <w:abstractNumId w:val="27"/>
  </w:num>
  <w:num w:numId="19" w16cid:durableId="1725762087">
    <w:abstractNumId w:val="7"/>
  </w:num>
  <w:num w:numId="20" w16cid:durableId="611673305">
    <w:abstractNumId w:val="37"/>
  </w:num>
  <w:num w:numId="21" w16cid:durableId="984703546">
    <w:abstractNumId w:val="25"/>
  </w:num>
  <w:num w:numId="22" w16cid:durableId="152651713">
    <w:abstractNumId w:val="38"/>
  </w:num>
  <w:num w:numId="23" w16cid:durableId="490606910">
    <w:abstractNumId w:val="16"/>
  </w:num>
  <w:num w:numId="24" w16cid:durableId="224150085">
    <w:abstractNumId w:val="9"/>
  </w:num>
  <w:num w:numId="25" w16cid:durableId="1365055813">
    <w:abstractNumId w:val="8"/>
  </w:num>
  <w:num w:numId="26" w16cid:durableId="1847934539">
    <w:abstractNumId w:val="40"/>
  </w:num>
  <w:num w:numId="27" w16cid:durableId="655576719">
    <w:abstractNumId w:val="26"/>
  </w:num>
  <w:num w:numId="28" w16cid:durableId="876041524">
    <w:abstractNumId w:val="15"/>
  </w:num>
  <w:num w:numId="29" w16cid:durableId="1505559465">
    <w:abstractNumId w:val="31"/>
  </w:num>
  <w:num w:numId="30" w16cid:durableId="308172335">
    <w:abstractNumId w:val="34"/>
  </w:num>
  <w:num w:numId="31" w16cid:durableId="998852038">
    <w:abstractNumId w:val="29"/>
  </w:num>
  <w:num w:numId="32" w16cid:durableId="112480234">
    <w:abstractNumId w:val="11"/>
  </w:num>
  <w:num w:numId="33" w16cid:durableId="702167706">
    <w:abstractNumId w:val="14"/>
  </w:num>
  <w:num w:numId="34" w16cid:durableId="722367008">
    <w:abstractNumId w:val="19"/>
  </w:num>
  <w:num w:numId="35" w16cid:durableId="713965236">
    <w:abstractNumId w:val="39"/>
  </w:num>
  <w:num w:numId="36" w16cid:durableId="670253913">
    <w:abstractNumId w:val="18"/>
  </w:num>
  <w:num w:numId="37" w16cid:durableId="477916026">
    <w:abstractNumId w:val="41"/>
  </w:num>
  <w:num w:numId="38" w16cid:durableId="2049602984">
    <w:abstractNumId w:val="30"/>
  </w:num>
  <w:num w:numId="39" w16cid:durableId="608968232">
    <w:abstractNumId w:val="12"/>
  </w:num>
  <w:num w:numId="40" w16cid:durableId="482963512">
    <w:abstractNumId w:val="42"/>
  </w:num>
  <w:num w:numId="41" w16cid:durableId="1934700200">
    <w:abstractNumId w:val="5"/>
  </w:num>
  <w:num w:numId="42" w16cid:durableId="643854475">
    <w:abstractNumId w:val="21"/>
  </w:num>
  <w:num w:numId="43" w16cid:durableId="1094664946">
    <w:abstractNumId w:val="0"/>
  </w:num>
  <w:num w:numId="44" w16cid:durableId="43406161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702"/>
    <w:rsid w:val="00002DEF"/>
    <w:rsid w:val="0000752B"/>
    <w:rsid w:val="000078BD"/>
    <w:rsid w:val="000108FD"/>
    <w:rsid w:val="00014902"/>
    <w:rsid w:val="00014E8A"/>
    <w:rsid w:val="0002163B"/>
    <w:rsid w:val="0002258C"/>
    <w:rsid w:val="0002300B"/>
    <w:rsid w:val="00023901"/>
    <w:rsid w:val="00024D42"/>
    <w:rsid w:val="0002587A"/>
    <w:rsid w:val="00027A5C"/>
    <w:rsid w:val="00030B5A"/>
    <w:rsid w:val="00032603"/>
    <w:rsid w:val="00034BB9"/>
    <w:rsid w:val="000378FB"/>
    <w:rsid w:val="00037CBA"/>
    <w:rsid w:val="00040ADA"/>
    <w:rsid w:val="00041E87"/>
    <w:rsid w:val="000438DA"/>
    <w:rsid w:val="00061B83"/>
    <w:rsid w:val="00062EE5"/>
    <w:rsid w:val="0006420B"/>
    <w:rsid w:val="0007093F"/>
    <w:rsid w:val="00074B82"/>
    <w:rsid w:val="00075E55"/>
    <w:rsid w:val="00076E0F"/>
    <w:rsid w:val="00081F96"/>
    <w:rsid w:val="00083352"/>
    <w:rsid w:val="000850D0"/>
    <w:rsid w:val="00087E10"/>
    <w:rsid w:val="00090924"/>
    <w:rsid w:val="00093F2B"/>
    <w:rsid w:val="000A116F"/>
    <w:rsid w:val="000A5D25"/>
    <w:rsid w:val="000B0643"/>
    <w:rsid w:val="000B1E09"/>
    <w:rsid w:val="000B61B2"/>
    <w:rsid w:val="000C04C1"/>
    <w:rsid w:val="000C0821"/>
    <w:rsid w:val="000C36D7"/>
    <w:rsid w:val="000D0401"/>
    <w:rsid w:val="000D04CB"/>
    <w:rsid w:val="000D0CC5"/>
    <w:rsid w:val="000D16E8"/>
    <w:rsid w:val="000D4219"/>
    <w:rsid w:val="000D47AF"/>
    <w:rsid w:val="000E33ED"/>
    <w:rsid w:val="000E6A34"/>
    <w:rsid w:val="000F6693"/>
    <w:rsid w:val="000F768B"/>
    <w:rsid w:val="00100F6A"/>
    <w:rsid w:val="00101917"/>
    <w:rsid w:val="001027B5"/>
    <w:rsid w:val="00103EE2"/>
    <w:rsid w:val="00107DAE"/>
    <w:rsid w:val="001104B4"/>
    <w:rsid w:val="00117701"/>
    <w:rsid w:val="0012516F"/>
    <w:rsid w:val="001300CA"/>
    <w:rsid w:val="00134006"/>
    <w:rsid w:val="0013450C"/>
    <w:rsid w:val="001427C3"/>
    <w:rsid w:val="001552AF"/>
    <w:rsid w:val="0015585E"/>
    <w:rsid w:val="001636C7"/>
    <w:rsid w:val="00170FD3"/>
    <w:rsid w:val="00176F32"/>
    <w:rsid w:val="00184C22"/>
    <w:rsid w:val="0019089A"/>
    <w:rsid w:val="0019189B"/>
    <w:rsid w:val="00192A00"/>
    <w:rsid w:val="00195A93"/>
    <w:rsid w:val="001A1379"/>
    <w:rsid w:val="001B579D"/>
    <w:rsid w:val="001B663E"/>
    <w:rsid w:val="001C375A"/>
    <w:rsid w:val="001D02F6"/>
    <w:rsid w:val="001D0E11"/>
    <w:rsid w:val="001D1A84"/>
    <w:rsid w:val="001D3D23"/>
    <w:rsid w:val="001D411F"/>
    <w:rsid w:val="001D53A0"/>
    <w:rsid w:val="001E17B4"/>
    <w:rsid w:val="001E369A"/>
    <w:rsid w:val="001E69F3"/>
    <w:rsid w:val="001E700C"/>
    <w:rsid w:val="001F1177"/>
    <w:rsid w:val="001F4DFB"/>
    <w:rsid w:val="00210B8B"/>
    <w:rsid w:val="002127BF"/>
    <w:rsid w:val="002130E1"/>
    <w:rsid w:val="002131D1"/>
    <w:rsid w:val="00222355"/>
    <w:rsid w:val="00223629"/>
    <w:rsid w:val="0022751B"/>
    <w:rsid w:val="0023798B"/>
    <w:rsid w:val="00240274"/>
    <w:rsid w:val="0024192E"/>
    <w:rsid w:val="00245186"/>
    <w:rsid w:val="00252614"/>
    <w:rsid w:val="00253AF5"/>
    <w:rsid w:val="0026282E"/>
    <w:rsid w:val="00265222"/>
    <w:rsid w:val="002665CD"/>
    <w:rsid w:val="0027229A"/>
    <w:rsid w:val="00273F61"/>
    <w:rsid w:val="00277740"/>
    <w:rsid w:val="00284141"/>
    <w:rsid w:val="00286A7F"/>
    <w:rsid w:val="00291C22"/>
    <w:rsid w:val="0029331B"/>
    <w:rsid w:val="002A6AC3"/>
    <w:rsid w:val="002B3D19"/>
    <w:rsid w:val="002B6B42"/>
    <w:rsid w:val="002C1334"/>
    <w:rsid w:val="002D0C95"/>
    <w:rsid w:val="002D4373"/>
    <w:rsid w:val="002D501E"/>
    <w:rsid w:val="002D52B8"/>
    <w:rsid w:val="002E09C0"/>
    <w:rsid w:val="002E47E8"/>
    <w:rsid w:val="002E535E"/>
    <w:rsid w:val="002E542A"/>
    <w:rsid w:val="00304DE6"/>
    <w:rsid w:val="00310D68"/>
    <w:rsid w:val="003110F4"/>
    <w:rsid w:val="003122D5"/>
    <w:rsid w:val="00315078"/>
    <w:rsid w:val="003162A0"/>
    <w:rsid w:val="00320191"/>
    <w:rsid w:val="003201EF"/>
    <w:rsid w:val="00322AD0"/>
    <w:rsid w:val="0032620E"/>
    <w:rsid w:val="003264A8"/>
    <w:rsid w:val="00326A77"/>
    <w:rsid w:val="0033580C"/>
    <w:rsid w:val="00335DA3"/>
    <w:rsid w:val="00341AFC"/>
    <w:rsid w:val="00345002"/>
    <w:rsid w:val="00345BCE"/>
    <w:rsid w:val="0034750D"/>
    <w:rsid w:val="003475EB"/>
    <w:rsid w:val="00354519"/>
    <w:rsid w:val="00356AD0"/>
    <w:rsid w:val="00362DD2"/>
    <w:rsid w:val="003631DD"/>
    <w:rsid w:val="00366391"/>
    <w:rsid w:val="00366AD0"/>
    <w:rsid w:val="00371935"/>
    <w:rsid w:val="00371CC9"/>
    <w:rsid w:val="00373AEC"/>
    <w:rsid w:val="00376208"/>
    <w:rsid w:val="003807B8"/>
    <w:rsid w:val="0038091F"/>
    <w:rsid w:val="00381395"/>
    <w:rsid w:val="00383076"/>
    <w:rsid w:val="00390438"/>
    <w:rsid w:val="003924EA"/>
    <w:rsid w:val="0039317D"/>
    <w:rsid w:val="003936BF"/>
    <w:rsid w:val="00395626"/>
    <w:rsid w:val="003A39F7"/>
    <w:rsid w:val="003A533E"/>
    <w:rsid w:val="003A75C6"/>
    <w:rsid w:val="003A75E4"/>
    <w:rsid w:val="003B7E03"/>
    <w:rsid w:val="003C1BBA"/>
    <w:rsid w:val="003D1011"/>
    <w:rsid w:val="003D5843"/>
    <w:rsid w:val="003E5A8A"/>
    <w:rsid w:val="003F0436"/>
    <w:rsid w:val="003F15C6"/>
    <w:rsid w:val="003F39EC"/>
    <w:rsid w:val="003F5256"/>
    <w:rsid w:val="003F5452"/>
    <w:rsid w:val="00426D6C"/>
    <w:rsid w:val="00435084"/>
    <w:rsid w:val="00436761"/>
    <w:rsid w:val="00437FC5"/>
    <w:rsid w:val="00441CE0"/>
    <w:rsid w:val="0044253B"/>
    <w:rsid w:val="00443347"/>
    <w:rsid w:val="00444C4B"/>
    <w:rsid w:val="00445130"/>
    <w:rsid w:val="00455E00"/>
    <w:rsid w:val="00456F24"/>
    <w:rsid w:val="00457089"/>
    <w:rsid w:val="004574B3"/>
    <w:rsid w:val="0046733F"/>
    <w:rsid w:val="0046788F"/>
    <w:rsid w:val="00472D99"/>
    <w:rsid w:val="00473A1F"/>
    <w:rsid w:val="0047585E"/>
    <w:rsid w:val="00481750"/>
    <w:rsid w:val="00481FBE"/>
    <w:rsid w:val="00486254"/>
    <w:rsid w:val="0048797A"/>
    <w:rsid w:val="004915BF"/>
    <w:rsid w:val="0049192C"/>
    <w:rsid w:val="00491A8A"/>
    <w:rsid w:val="004940D0"/>
    <w:rsid w:val="0049526B"/>
    <w:rsid w:val="0049740F"/>
    <w:rsid w:val="004A3B4E"/>
    <w:rsid w:val="004A3CDC"/>
    <w:rsid w:val="004A5F53"/>
    <w:rsid w:val="004B02EA"/>
    <w:rsid w:val="004C3516"/>
    <w:rsid w:val="004C4E72"/>
    <w:rsid w:val="004C517C"/>
    <w:rsid w:val="004C5196"/>
    <w:rsid w:val="004C70D6"/>
    <w:rsid w:val="004C7B6F"/>
    <w:rsid w:val="004D51B5"/>
    <w:rsid w:val="004D6895"/>
    <w:rsid w:val="004E542D"/>
    <w:rsid w:val="004E7600"/>
    <w:rsid w:val="004F1848"/>
    <w:rsid w:val="004F3938"/>
    <w:rsid w:val="004F4E3B"/>
    <w:rsid w:val="004F4E78"/>
    <w:rsid w:val="005028EA"/>
    <w:rsid w:val="00503827"/>
    <w:rsid w:val="0051129C"/>
    <w:rsid w:val="00526079"/>
    <w:rsid w:val="005269A5"/>
    <w:rsid w:val="00526AA0"/>
    <w:rsid w:val="00533B25"/>
    <w:rsid w:val="0053565B"/>
    <w:rsid w:val="005360DD"/>
    <w:rsid w:val="00536847"/>
    <w:rsid w:val="005415DE"/>
    <w:rsid w:val="005458A7"/>
    <w:rsid w:val="00547E24"/>
    <w:rsid w:val="005604F2"/>
    <w:rsid w:val="005608BC"/>
    <w:rsid w:val="00564BB0"/>
    <w:rsid w:val="00566E36"/>
    <w:rsid w:val="0058151E"/>
    <w:rsid w:val="00582582"/>
    <w:rsid w:val="00582BA9"/>
    <w:rsid w:val="005902C6"/>
    <w:rsid w:val="005923AD"/>
    <w:rsid w:val="005940B6"/>
    <w:rsid w:val="00596A2E"/>
    <w:rsid w:val="0059793E"/>
    <w:rsid w:val="00597F2A"/>
    <w:rsid w:val="005A2CD8"/>
    <w:rsid w:val="005A3C80"/>
    <w:rsid w:val="005A4BCD"/>
    <w:rsid w:val="005B24D8"/>
    <w:rsid w:val="005C0EEE"/>
    <w:rsid w:val="005C4409"/>
    <w:rsid w:val="005C7A38"/>
    <w:rsid w:val="005D4B66"/>
    <w:rsid w:val="005D65FE"/>
    <w:rsid w:val="005D6911"/>
    <w:rsid w:val="005E411B"/>
    <w:rsid w:val="005E49B7"/>
    <w:rsid w:val="005F0111"/>
    <w:rsid w:val="005F2409"/>
    <w:rsid w:val="005F39E9"/>
    <w:rsid w:val="00600419"/>
    <w:rsid w:val="00602308"/>
    <w:rsid w:val="00602BEB"/>
    <w:rsid w:val="00602FCF"/>
    <w:rsid w:val="00603834"/>
    <w:rsid w:val="006119DF"/>
    <w:rsid w:val="00614E7B"/>
    <w:rsid w:val="006209BD"/>
    <w:rsid w:val="006220AC"/>
    <w:rsid w:val="00622BE5"/>
    <w:rsid w:val="00624B4D"/>
    <w:rsid w:val="00625827"/>
    <w:rsid w:val="006311C9"/>
    <w:rsid w:val="00632363"/>
    <w:rsid w:val="00633B23"/>
    <w:rsid w:val="00635AF0"/>
    <w:rsid w:val="00636A35"/>
    <w:rsid w:val="00641B90"/>
    <w:rsid w:val="00641F36"/>
    <w:rsid w:val="00642633"/>
    <w:rsid w:val="00645F61"/>
    <w:rsid w:val="00651C2B"/>
    <w:rsid w:val="00654FBC"/>
    <w:rsid w:val="00655192"/>
    <w:rsid w:val="00661163"/>
    <w:rsid w:val="00662F9C"/>
    <w:rsid w:val="00664D0F"/>
    <w:rsid w:val="00673F74"/>
    <w:rsid w:val="006768FA"/>
    <w:rsid w:val="00681D4A"/>
    <w:rsid w:val="006843DC"/>
    <w:rsid w:val="00684B5B"/>
    <w:rsid w:val="0068617A"/>
    <w:rsid w:val="006A564C"/>
    <w:rsid w:val="006B5F5A"/>
    <w:rsid w:val="006B627F"/>
    <w:rsid w:val="006C29EC"/>
    <w:rsid w:val="006C310B"/>
    <w:rsid w:val="006C4792"/>
    <w:rsid w:val="006D436E"/>
    <w:rsid w:val="006D4CB5"/>
    <w:rsid w:val="006D642F"/>
    <w:rsid w:val="006E0328"/>
    <w:rsid w:val="006E57CF"/>
    <w:rsid w:val="006F003E"/>
    <w:rsid w:val="006F4D0B"/>
    <w:rsid w:val="006F5517"/>
    <w:rsid w:val="006F7CA9"/>
    <w:rsid w:val="007021B0"/>
    <w:rsid w:val="007041D2"/>
    <w:rsid w:val="00704552"/>
    <w:rsid w:val="0071026A"/>
    <w:rsid w:val="0071388F"/>
    <w:rsid w:val="00725ECF"/>
    <w:rsid w:val="00732398"/>
    <w:rsid w:val="00732674"/>
    <w:rsid w:val="00735A53"/>
    <w:rsid w:val="0074100E"/>
    <w:rsid w:val="00741FB0"/>
    <w:rsid w:val="0074357C"/>
    <w:rsid w:val="007438E8"/>
    <w:rsid w:val="007445AC"/>
    <w:rsid w:val="0075173A"/>
    <w:rsid w:val="00752FC5"/>
    <w:rsid w:val="0075570A"/>
    <w:rsid w:val="00760087"/>
    <w:rsid w:val="0076106F"/>
    <w:rsid w:val="00775E93"/>
    <w:rsid w:val="00784958"/>
    <w:rsid w:val="007865CF"/>
    <w:rsid w:val="00787CB0"/>
    <w:rsid w:val="007965B5"/>
    <w:rsid w:val="00796622"/>
    <w:rsid w:val="007A402E"/>
    <w:rsid w:val="007B19E3"/>
    <w:rsid w:val="007C26DD"/>
    <w:rsid w:val="007C4990"/>
    <w:rsid w:val="007C5CEF"/>
    <w:rsid w:val="007C7FC8"/>
    <w:rsid w:val="007D0E3F"/>
    <w:rsid w:val="007D1938"/>
    <w:rsid w:val="007D7219"/>
    <w:rsid w:val="007E07DF"/>
    <w:rsid w:val="007F0287"/>
    <w:rsid w:val="007F02B3"/>
    <w:rsid w:val="007F1AF7"/>
    <w:rsid w:val="007F2BE3"/>
    <w:rsid w:val="007F324A"/>
    <w:rsid w:val="007F4BEA"/>
    <w:rsid w:val="0080077D"/>
    <w:rsid w:val="00802FD4"/>
    <w:rsid w:val="0080422F"/>
    <w:rsid w:val="00807D0B"/>
    <w:rsid w:val="008106D1"/>
    <w:rsid w:val="00811024"/>
    <w:rsid w:val="0081392B"/>
    <w:rsid w:val="00813E7C"/>
    <w:rsid w:val="008169A3"/>
    <w:rsid w:val="00816BC1"/>
    <w:rsid w:val="008231DA"/>
    <w:rsid w:val="00824378"/>
    <w:rsid w:val="00826558"/>
    <w:rsid w:val="00830D0C"/>
    <w:rsid w:val="00832BA0"/>
    <w:rsid w:val="00832FDA"/>
    <w:rsid w:val="00833737"/>
    <w:rsid w:val="00837D00"/>
    <w:rsid w:val="008462B4"/>
    <w:rsid w:val="00846D5D"/>
    <w:rsid w:val="008518D2"/>
    <w:rsid w:val="00852B82"/>
    <w:rsid w:val="00853A9D"/>
    <w:rsid w:val="00856444"/>
    <w:rsid w:val="00856A3D"/>
    <w:rsid w:val="00857AD8"/>
    <w:rsid w:val="00860ED9"/>
    <w:rsid w:val="0086278B"/>
    <w:rsid w:val="00871E7B"/>
    <w:rsid w:val="0087381E"/>
    <w:rsid w:val="00874B15"/>
    <w:rsid w:val="008806FB"/>
    <w:rsid w:val="00881118"/>
    <w:rsid w:val="00884C8B"/>
    <w:rsid w:val="00884EC0"/>
    <w:rsid w:val="00885848"/>
    <w:rsid w:val="008863CF"/>
    <w:rsid w:val="008875EF"/>
    <w:rsid w:val="00891707"/>
    <w:rsid w:val="00897BEA"/>
    <w:rsid w:val="008A2F6C"/>
    <w:rsid w:val="008A4BAB"/>
    <w:rsid w:val="008A4BF1"/>
    <w:rsid w:val="008A6076"/>
    <w:rsid w:val="008B206D"/>
    <w:rsid w:val="008B29B0"/>
    <w:rsid w:val="008C2211"/>
    <w:rsid w:val="008C6991"/>
    <w:rsid w:val="008C7AB8"/>
    <w:rsid w:val="008D35B7"/>
    <w:rsid w:val="008D43A0"/>
    <w:rsid w:val="008D51F4"/>
    <w:rsid w:val="008D62DE"/>
    <w:rsid w:val="008D6DEB"/>
    <w:rsid w:val="008E081C"/>
    <w:rsid w:val="008E138F"/>
    <w:rsid w:val="008E2891"/>
    <w:rsid w:val="008E2E3B"/>
    <w:rsid w:val="008E6090"/>
    <w:rsid w:val="008F0F93"/>
    <w:rsid w:val="008F46C1"/>
    <w:rsid w:val="008F5749"/>
    <w:rsid w:val="0090507D"/>
    <w:rsid w:val="00913E6B"/>
    <w:rsid w:val="009160B4"/>
    <w:rsid w:val="00924E84"/>
    <w:rsid w:val="0092764C"/>
    <w:rsid w:val="00930C2E"/>
    <w:rsid w:val="009310C2"/>
    <w:rsid w:val="00933B07"/>
    <w:rsid w:val="00933B33"/>
    <w:rsid w:val="009374F3"/>
    <w:rsid w:val="00937AC1"/>
    <w:rsid w:val="0094396B"/>
    <w:rsid w:val="009479B9"/>
    <w:rsid w:val="0095105B"/>
    <w:rsid w:val="00951161"/>
    <w:rsid w:val="0095298E"/>
    <w:rsid w:val="00952ECB"/>
    <w:rsid w:val="00954996"/>
    <w:rsid w:val="00956EEF"/>
    <w:rsid w:val="00961B8E"/>
    <w:rsid w:val="0096732F"/>
    <w:rsid w:val="00967FDA"/>
    <w:rsid w:val="0097181B"/>
    <w:rsid w:val="00996685"/>
    <w:rsid w:val="009A02B5"/>
    <w:rsid w:val="009A477E"/>
    <w:rsid w:val="009A636F"/>
    <w:rsid w:val="009A7288"/>
    <w:rsid w:val="009B0CF4"/>
    <w:rsid w:val="009B2EA4"/>
    <w:rsid w:val="009B6C2D"/>
    <w:rsid w:val="009B7088"/>
    <w:rsid w:val="009B7220"/>
    <w:rsid w:val="009C2E59"/>
    <w:rsid w:val="009C397C"/>
    <w:rsid w:val="009C6FBC"/>
    <w:rsid w:val="009D77A4"/>
    <w:rsid w:val="009E60B4"/>
    <w:rsid w:val="009F0AD0"/>
    <w:rsid w:val="009F25CF"/>
    <w:rsid w:val="009F6CA1"/>
    <w:rsid w:val="00A016D2"/>
    <w:rsid w:val="00A03B94"/>
    <w:rsid w:val="00A127C7"/>
    <w:rsid w:val="00A16ECD"/>
    <w:rsid w:val="00A24D37"/>
    <w:rsid w:val="00A305B8"/>
    <w:rsid w:val="00A33041"/>
    <w:rsid w:val="00A34A0C"/>
    <w:rsid w:val="00A35836"/>
    <w:rsid w:val="00A42138"/>
    <w:rsid w:val="00A4294D"/>
    <w:rsid w:val="00A44E0D"/>
    <w:rsid w:val="00A4779D"/>
    <w:rsid w:val="00A478AE"/>
    <w:rsid w:val="00A478F8"/>
    <w:rsid w:val="00A5350F"/>
    <w:rsid w:val="00A53D5B"/>
    <w:rsid w:val="00A55258"/>
    <w:rsid w:val="00A57085"/>
    <w:rsid w:val="00A604EE"/>
    <w:rsid w:val="00A60867"/>
    <w:rsid w:val="00A62CEE"/>
    <w:rsid w:val="00A70443"/>
    <w:rsid w:val="00A70D0B"/>
    <w:rsid w:val="00A80DA3"/>
    <w:rsid w:val="00A82FBB"/>
    <w:rsid w:val="00A857A9"/>
    <w:rsid w:val="00A86C8C"/>
    <w:rsid w:val="00A93772"/>
    <w:rsid w:val="00A93D65"/>
    <w:rsid w:val="00AA2BBC"/>
    <w:rsid w:val="00AA4945"/>
    <w:rsid w:val="00AA5221"/>
    <w:rsid w:val="00AA5E00"/>
    <w:rsid w:val="00AA70D2"/>
    <w:rsid w:val="00AB1FCE"/>
    <w:rsid w:val="00AB5445"/>
    <w:rsid w:val="00AB684A"/>
    <w:rsid w:val="00AB73D6"/>
    <w:rsid w:val="00AC281D"/>
    <w:rsid w:val="00AC5BB3"/>
    <w:rsid w:val="00AC701C"/>
    <w:rsid w:val="00AC7F0D"/>
    <w:rsid w:val="00AD02F2"/>
    <w:rsid w:val="00AD1641"/>
    <w:rsid w:val="00AD2406"/>
    <w:rsid w:val="00AD2FFA"/>
    <w:rsid w:val="00AD33E6"/>
    <w:rsid w:val="00AD3CF3"/>
    <w:rsid w:val="00AD74F8"/>
    <w:rsid w:val="00AE2489"/>
    <w:rsid w:val="00AF1D44"/>
    <w:rsid w:val="00AF20D9"/>
    <w:rsid w:val="00AF278F"/>
    <w:rsid w:val="00AF56C7"/>
    <w:rsid w:val="00B053A7"/>
    <w:rsid w:val="00B14A71"/>
    <w:rsid w:val="00B15F57"/>
    <w:rsid w:val="00B23325"/>
    <w:rsid w:val="00B24643"/>
    <w:rsid w:val="00B25223"/>
    <w:rsid w:val="00B25A1F"/>
    <w:rsid w:val="00B26590"/>
    <w:rsid w:val="00B31239"/>
    <w:rsid w:val="00B401E5"/>
    <w:rsid w:val="00B412D5"/>
    <w:rsid w:val="00B415D0"/>
    <w:rsid w:val="00B41EF2"/>
    <w:rsid w:val="00B4608B"/>
    <w:rsid w:val="00B474E8"/>
    <w:rsid w:val="00B50C39"/>
    <w:rsid w:val="00B534FE"/>
    <w:rsid w:val="00B554DE"/>
    <w:rsid w:val="00B565D6"/>
    <w:rsid w:val="00B56EF6"/>
    <w:rsid w:val="00B70133"/>
    <w:rsid w:val="00B736B3"/>
    <w:rsid w:val="00B73B61"/>
    <w:rsid w:val="00B76898"/>
    <w:rsid w:val="00B82950"/>
    <w:rsid w:val="00B873A3"/>
    <w:rsid w:val="00BA3702"/>
    <w:rsid w:val="00BA42BD"/>
    <w:rsid w:val="00BB0E66"/>
    <w:rsid w:val="00BB1098"/>
    <w:rsid w:val="00BB2A82"/>
    <w:rsid w:val="00BB5FCA"/>
    <w:rsid w:val="00BB6440"/>
    <w:rsid w:val="00BB6C15"/>
    <w:rsid w:val="00BC2BBA"/>
    <w:rsid w:val="00BC397D"/>
    <w:rsid w:val="00BD024E"/>
    <w:rsid w:val="00BE2B9D"/>
    <w:rsid w:val="00BE55A9"/>
    <w:rsid w:val="00BF4157"/>
    <w:rsid w:val="00BF6162"/>
    <w:rsid w:val="00BF719A"/>
    <w:rsid w:val="00BF7A27"/>
    <w:rsid w:val="00C035E4"/>
    <w:rsid w:val="00C05E0B"/>
    <w:rsid w:val="00C10579"/>
    <w:rsid w:val="00C233D0"/>
    <w:rsid w:val="00C23426"/>
    <w:rsid w:val="00C2764C"/>
    <w:rsid w:val="00C27E3B"/>
    <w:rsid w:val="00C36AA8"/>
    <w:rsid w:val="00C4112F"/>
    <w:rsid w:val="00C5736F"/>
    <w:rsid w:val="00C60A10"/>
    <w:rsid w:val="00C722D3"/>
    <w:rsid w:val="00C836F6"/>
    <w:rsid w:val="00C87B1C"/>
    <w:rsid w:val="00C92F78"/>
    <w:rsid w:val="00C93E65"/>
    <w:rsid w:val="00C960FD"/>
    <w:rsid w:val="00C96751"/>
    <w:rsid w:val="00CA05CE"/>
    <w:rsid w:val="00CA1B5B"/>
    <w:rsid w:val="00CA391E"/>
    <w:rsid w:val="00CA5C2D"/>
    <w:rsid w:val="00CA5CA9"/>
    <w:rsid w:val="00CA7006"/>
    <w:rsid w:val="00CB377D"/>
    <w:rsid w:val="00CB4C84"/>
    <w:rsid w:val="00CC00EC"/>
    <w:rsid w:val="00CC6283"/>
    <w:rsid w:val="00CD1417"/>
    <w:rsid w:val="00CD19C1"/>
    <w:rsid w:val="00CD379E"/>
    <w:rsid w:val="00CD4FF6"/>
    <w:rsid w:val="00CD5AC4"/>
    <w:rsid w:val="00CD6DBB"/>
    <w:rsid w:val="00CE1A79"/>
    <w:rsid w:val="00CF00E0"/>
    <w:rsid w:val="00CF0B33"/>
    <w:rsid w:val="00CF592A"/>
    <w:rsid w:val="00CF7621"/>
    <w:rsid w:val="00D0055E"/>
    <w:rsid w:val="00D045A8"/>
    <w:rsid w:val="00D04C64"/>
    <w:rsid w:val="00D14D6A"/>
    <w:rsid w:val="00D15B76"/>
    <w:rsid w:val="00D17FBE"/>
    <w:rsid w:val="00D217B4"/>
    <w:rsid w:val="00D2459F"/>
    <w:rsid w:val="00D25B55"/>
    <w:rsid w:val="00D44CCD"/>
    <w:rsid w:val="00D51F14"/>
    <w:rsid w:val="00D535C1"/>
    <w:rsid w:val="00D546EE"/>
    <w:rsid w:val="00D55C1F"/>
    <w:rsid w:val="00D5710B"/>
    <w:rsid w:val="00D6602D"/>
    <w:rsid w:val="00D73675"/>
    <w:rsid w:val="00D76363"/>
    <w:rsid w:val="00D86121"/>
    <w:rsid w:val="00D87B87"/>
    <w:rsid w:val="00D91D4C"/>
    <w:rsid w:val="00D92902"/>
    <w:rsid w:val="00D934A6"/>
    <w:rsid w:val="00D95AC9"/>
    <w:rsid w:val="00D95D47"/>
    <w:rsid w:val="00DA0396"/>
    <w:rsid w:val="00DA3B44"/>
    <w:rsid w:val="00DC278D"/>
    <w:rsid w:val="00DC61E8"/>
    <w:rsid w:val="00DD013D"/>
    <w:rsid w:val="00DD36AF"/>
    <w:rsid w:val="00DD7C0B"/>
    <w:rsid w:val="00DE04F2"/>
    <w:rsid w:val="00DE0CD9"/>
    <w:rsid w:val="00DE508D"/>
    <w:rsid w:val="00DE6720"/>
    <w:rsid w:val="00DF0153"/>
    <w:rsid w:val="00DF1705"/>
    <w:rsid w:val="00E039C1"/>
    <w:rsid w:val="00E068D5"/>
    <w:rsid w:val="00E223FE"/>
    <w:rsid w:val="00E35645"/>
    <w:rsid w:val="00E378EB"/>
    <w:rsid w:val="00E41E32"/>
    <w:rsid w:val="00E44B1D"/>
    <w:rsid w:val="00E45C02"/>
    <w:rsid w:val="00E50253"/>
    <w:rsid w:val="00E61904"/>
    <w:rsid w:val="00E624B3"/>
    <w:rsid w:val="00E66EB4"/>
    <w:rsid w:val="00E67160"/>
    <w:rsid w:val="00E8011A"/>
    <w:rsid w:val="00E81410"/>
    <w:rsid w:val="00E83755"/>
    <w:rsid w:val="00E84BA3"/>
    <w:rsid w:val="00E8791A"/>
    <w:rsid w:val="00E918D1"/>
    <w:rsid w:val="00E94292"/>
    <w:rsid w:val="00E9673C"/>
    <w:rsid w:val="00EA2BDC"/>
    <w:rsid w:val="00EA4249"/>
    <w:rsid w:val="00EB2DD1"/>
    <w:rsid w:val="00EB408B"/>
    <w:rsid w:val="00EB6D52"/>
    <w:rsid w:val="00EB7A4D"/>
    <w:rsid w:val="00EC23A2"/>
    <w:rsid w:val="00EC2DE1"/>
    <w:rsid w:val="00EC7709"/>
    <w:rsid w:val="00ED3068"/>
    <w:rsid w:val="00EE3D32"/>
    <w:rsid w:val="00EE4A75"/>
    <w:rsid w:val="00EE5807"/>
    <w:rsid w:val="00EE5A80"/>
    <w:rsid w:val="00EE6C9A"/>
    <w:rsid w:val="00EE72BD"/>
    <w:rsid w:val="00EF1836"/>
    <w:rsid w:val="00EF2961"/>
    <w:rsid w:val="00F0012E"/>
    <w:rsid w:val="00F00513"/>
    <w:rsid w:val="00F05B53"/>
    <w:rsid w:val="00F10564"/>
    <w:rsid w:val="00F10731"/>
    <w:rsid w:val="00F11491"/>
    <w:rsid w:val="00F15919"/>
    <w:rsid w:val="00F17054"/>
    <w:rsid w:val="00F2037E"/>
    <w:rsid w:val="00F21286"/>
    <w:rsid w:val="00F2673C"/>
    <w:rsid w:val="00F269F4"/>
    <w:rsid w:val="00F26F51"/>
    <w:rsid w:val="00F27BE1"/>
    <w:rsid w:val="00F27FF0"/>
    <w:rsid w:val="00F32C0D"/>
    <w:rsid w:val="00F360AB"/>
    <w:rsid w:val="00F50264"/>
    <w:rsid w:val="00F50CAF"/>
    <w:rsid w:val="00F53411"/>
    <w:rsid w:val="00F53A44"/>
    <w:rsid w:val="00F5518B"/>
    <w:rsid w:val="00F64DC2"/>
    <w:rsid w:val="00F657D3"/>
    <w:rsid w:val="00F7142E"/>
    <w:rsid w:val="00F71FB1"/>
    <w:rsid w:val="00F72272"/>
    <w:rsid w:val="00F7573D"/>
    <w:rsid w:val="00F774AD"/>
    <w:rsid w:val="00F814D4"/>
    <w:rsid w:val="00F82830"/>
    <w:rsid w:val="00F8373B"/>
    <w:rsid w:val="00F83845"/>
    <w:rsid w:val="00F83CEE"/>
    <w:rsid w:val="00F84E50"/>
    <w:rsid w:val="00FA0FCE"/>
    <w:rsid w:val="00FA4DA2"/>
    <w:rsid w:val="00FA5B14"/>
    <w:rsid w:val="00FA6C31"/>
    <w:rsid w:val="00FB4B0A"/>
    <w:rsid w:val="00FB5AB6"/>
    <w:rsid w:val="00FC0063"/>
    <w:rsid w:val="00FC148F"/>
    <w:rsid w:val="00FC532C"/>
    <w:rsid w:val="00FD6E8A"/>
    <w:rsid w:val="00FD7787"/>
    <w:rsid w:val="00FE2F58"/>
    <w:rsid w:val="00FE2FEA"/>
    <w:rsid w:val="00FE37C8"/>
    <w:rsid w:val="00FE4F41"/>
    <w:rsid w:val="00FE6038"/>
    <w:rsid w:val="00FF4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B7A309"/>
  <w15:docId w15:val="{7DFB346F-1483-4BB9-8C15-32E2A65B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6AA8"/>
    <w:pPr>
      <w:spacing w:after="200" w:line="276" w:lineRule="auto"/>
    </w:pPr>
    <w:rPr>
      <w:rFonts w:cs="Calibri"/>
      <w:sz w:val="22"/>
      <w:szCs w:val="22"/>
      <w:lang w:eastAsia="en-US"/>
    </w:rPr>
  </w:style>
  <w:style w:type="paragraph" w:styleId="1">
    <w:name w:val="heading 1"/>
    <w:basedOn w:val="a"/>
    <w:link w:val="10"/>
    <w:uiPriority w:val="99"/>
    <w:qFormat/>
    <w:rsid w:val="000B1E09"/>
    <w:pPr>
      <w:spacing w:before="100" w:beforeAutospacing="1" w:after="100" w:afterAutospacing="1" w:line="240" w:lineRule="auto"/>
      <w:outlineLvl w:val="0"/>
    </w:pPr>
    <w:rPr>
      <w:rFonts w:cs="Times New Roman"/>
      <w:b/>
      <w:bCs/>
      <w:kern w:val="36"/>
      <w:sz w:val="48"/>
      <w:szCs w:val="48"/>
      <w:lang w:eastAsia="ru-RU"/>
    </w:rPr>
  </w:style>
  <w:style w:type="paragraph" w:styleId="2">
    <w:name w:val="heading 2"/>
    <w:basedOn w:val="a"/>
    <w:next w:val="a"/>
    <w:link w:val="20"/>
    <w:uiPriority w:val="99"/>
    <w:qFormat/>
    <w:rsid w:val="000B1E09"/>
    <w:pPr>
      <w:keepNext/>
      <w:spacing w:before="240" w:after="60" w:line="240" w:lineRule="auto"/>
      <w:outlineLvl w:val="1"/>
    </w:pPr>
    <w:rPr>
      <w:rFonts w:ascii="Arial" w:hAnsi="Arial" w:cs="Times New Roman"/>
      <w:b/>
      <w:bCs/>
      <w:i/>
      <w:iCs/>
      <w:sz w:val="28"/>
      <w:szCs w:val="28"/>
      <w:lang w:eastAsia="ru-RU"/>
    </w:rPr>
  </w:style>
  <w:style w:type="paragraph" w:styleId="3">
    <w:name w:val="heading 3"/>
    <w:basedOn w:val="a"/>
    <w:next w:val="a"/>
    <w:link w:val="30"/>
    <w:uiPriority w:val="99"/>
    <w:qFormat/>
    <w:rsid w:val="000B1E09"/>
    <w:pPr>
      <w:keepNext/>
      <w:spacing w:before="240" w:after="60" w:line="240" w:lineRule="auto"/>
      <w:outlineLvl w:val="2"/>
    </w:pPr>
    <w:rPr>
      <w:rFonts w:ascii="Arial" w:hAnsi="Arial" w:cs="Times New Roman"/>
      <w:b/>
      <w:bCs/>
      <w:sz w:val="26"/>
      <w:szCs w:val="26"/>
      <w:lang w:eastAsia="ru-RU"/>
    </w:rPr>
  </w:style>
  <w:style w:type="paragraph" w:styleId="4">
    <w:name w:val="heading 4"/>
    <w:basedOn w:val="a"/>
    <w:next w:val="a"/>
    <w:link w:val="40"/>
    <w:uiPriority w:val="99"/>
    <w:qFormat/>
    <w:rsid w:val="000B1E09"/>
    <w:pPr>
      <w:keepNext/>
      <w:spacing w:before="240" w:after="60" w:line="240" w:lineRule="auto"/>
      <w:outlineLvl w:val="3"/>
    </w:pPr>
    <w:rPr>
      <w:rFonts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B1E09"/>
    <w:rPr>
      <w:rFonts w:ascii="Times New Roman" w:hAnsi="Times New Roman"/>
      <w:b/>
      <w:kern w:val="36"/>
      <w:sz w:val="48"/>
      <w:lang w:eastAsia="ru-RU"/>
    </w:rPr>
  </w:style>
  <w:style w:type="character" w:customStyle="1" w:styleId="20">
    <w:name w:val="Заголовок 2 Знак"/>
    <w:link w:val="2"/>
    <w:uiPriority w:val="99"/>
    <w:semiHidden/>
    <w:locked/>
    <w:rsid w:val="000B1E09"/>
    <w:rPr>
      <w:rFonts w:ascii="Arial" w:hAnsi="Arial"/>
      <w:b/>
      <w:i/>
      <w:sz w:val="28"/>
      <w:lang w:eastAsia="ru-RU"/>
    </w:rPr>
  </w:style>
  <w:style w:type="character" w:customStyle="1" w:styleId="30">
    <w:name w:val="Заголовок 3 Знак"/>
    <w:link w:val="3"/>
    <w:uiPriority w:val="99"/>
    <w:semiHidden/>
    <w:locked/>
    <w:rsid w:val="000B1E09"/>
    <w:rPr>
      <w:rFonts w:ascii="Arial" w:hAnsi="Arial"/>
      <w:b/>
      <w:sz w:val="26"/>
      <w:lang w:eastAsia="ru-RU"/>
    </w:rPr>
  </w:style>
  <w:style w:type="character" w:customStyle="1" w:styleId="40">
    <w:name w:val="Заголовок 4 Знак"/>
    <w:link w:val="4"/>
    <w:uiPriority w:val="99"/>
    <w:semiHidden/>
    <w:locked/>
    <w:rsid w:val="000B1E09"/>
    <w:rPr>
      <w:rFonts w:ascii="Times New Roman" w:hAnsi="Times New Roman"/>
      <w:b/>
      <w:sz w:val="28"/>
      <w:lang w:eastAsia="ru-RU"/>
    </w:rPr>
  </w:style>
  <w:style w:type="paragraph" w:styleId="a3">
    <w:name w:val="header"/>
    <w:basedOn w:val="a"/>
    <w:link w:val="a4"/>
    <w:uiPriority w:val="99"/>
    <w:rsid w:val="00BA3702"/>
    <w:pPr>
      <w:tabs>
        <w:tab w:val="center" w:pos="4677"/>
        <w:tab w:val="right" w:pos="9355"/>
      </w:tabs>
      <w:spacing w:after="0" w:line="240" w:lineRule="auto"/>
    </w:pPr>
  </w:style>
  <w:style w:type="character" w:customStyle="1" w:styleId="a4">
    <w:name w:val="Верхний колонтитул Знак"/>
    <w:link w:val="a3"/>
    <w:uiPriority w:val="99"/>
    <w:locked/>
    <w:rsid w:val="00BA3702"/>
    <w:rPr>
      <w:rFonts w:cs="Times New Roman"/>
    </w:rPr>
  </w:style>
  <w:style w:type="paragraph" w:styleId="a5">
    <w:name w:val="footer"/>
    <w:basedOn w:val="a"/>
    <w:link w:val="a6"/>
    <w:uiPriority w:val="99"/>
    <w:semiHidden/>
    <w:rsid w:val="00BA3702"/>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BA3702"/>
    <w:rPr>
      <w:rFonts w:cs="Times New Roman"/>
    </w:rPr>
  </w:style>
  <w:style w:type="paragraph" w:styleId="a7">
    <w:name w:val="Normal (Web)"/>
    <w:basedOn w:val="a"/>
    <w:uiPriority w:val="99"/>
    <w:rsid w:val="00C27E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uiPriority w:val="99"/>
    <w:qFormat/>
    <w:rsid w:val="00C27E3B"/>
    <w:rPr>
      <w:rFonts w:cs="Times New Roman"/>
      <w:b/>
    </w:rPr>
  </w:style>
  <w:style w:type="paragraph" w:customStyle="1" w:styleId="zag3">
    <w:name w:val="zag_3"/>
    <w:basedOn w:val="a"/>
    <w:uiPriority w:val="99"/>
    <w:rsid w:val="00C27E3B"/>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character" w:styleId="a9">
    <w:name w:val="Hyperlink"/>
    <w:uiPriority w:val="99"/>
    <w:rsid w:val="000B1E09"/>
    <w:rPr>
      <w:rFonts w:cs="Times New Roman"/>
      <w:color w:val="0000FF"/>
      <w:u w:val="single"/>
    </w:rPr>
  </w:style>
  <w:style w:type="character" w:customStyle="1" w:styleId="FootnoteTextChar">
    <w:name w:val="Footnote Text Char"/>
    <w:uiPriority w:val="99"/>
    <w:semiHidden/>
    <w:locked/>
    <w:rsid w:val="000B1E09"/>
    <w:rPr>
      <w:rFonts w:ascii="Times New Roman" w:hAnsi="Times New Roman"/>
      <w:sz w:val="20"/>
      <w:lang w:eastAsia="ru-RU"/>
    </w:rPr>
  </w:style>
  <w:style w:type="paragraph" w:styleId="aa">
    <w:name w:val="footnote text"/>
    <w:basedOn w:val="a"/>
    <w:link w:val="ab"/>
    <w:uiPriority w:val="99"/>
    <w:semiHidden/>
    <w:rsid w:val="000B1E09"/>
    <w:pPr>
      <w:widowControl w:val="0"/>
      <w:autoSpaceDE w:val="0"/>
      <w:autoSpaceDN w:val="0"/>
      <w:adjustRightInd w:val="0"/>
      <w:spacing w:after="0" w:line="240" w:lineRule="auto"/>
    </w:pPr>
    <w:rPr>
      <w:rFonts w:cs="Times New Roman"/>
      <w:sz w:val="20"/>
      <w:szCs w:val="20"/>
    </w:rPr>
  </w:style>
  <w:style w:type="character" w:customStyle="1" w:styleId="ab">
    <w:name w:val="Текст сноски Знак"/>
    <w:link w:val="aa"/>
    <w:uiPriority w:val="99"/>
    <w:semiHidden/>
    <w:locked/>
    <w:rsid w:val="00897BEA"/>
    <w:rPr>
      <w:sz w:val="20"/>
      <w:lang w:eastAsia="en-US"/>
    </w:rPr>
  </w:style>
  <w:style w:type="paragraph" w:styleId="ac">
    <w:name w:val="Title"/>
    <w:basedOn w:val="a"/>
    <w:link w:val="ad"/>
    <w:uiPriority w:val="99"/>
    <w:qFormat/>
    <w:rsid w:val="000B1E09"/>
    <w:pPr>
      <w:spacing w:after="0" w:line="240" w:lineRule="auto"/>
      <w:ind w:firstLine="709"/>
      <w:jc w:val="center"/>
    </w:pPr>
    <w:rPr>
      <w:rFonts w:cs="Times New Roman"/>
      <w:sz w:val="24"/>
      <w:szCs w:val="24"/>
      <w:lang w:eastAsia="ru-RU"/>
    </w:rPr>
  </w:style>
  <w:style w:type="character" w:customStyle="1" w:styleId="ad">
    <w:name w:val="Заголовок Знак"/>
    <w:link w:val="ac"/>
    <w:uiPriority w:val="99"/>
    <w:locked/>
    <w:rsid w:val="000B1E09"/>
    <w:rPr>
      <w:rFonts w:ascii="Times New Roman" w:hAnsi="Times New Roman"/>
      <w:sz w:val="24"/>
      <w:lang w:eastAsia="ru-RU"/>
    </w:rPr>
  </w:style>
  <w:style w:type="character" w:customStyle="1" w:styleId="BodyTextChar">
    <w:name w:val="Body Text Char"/>
    <w:uiPriority w:val="99"/>
    <w:semiHidden/>
    <w:locked/>
    <w:rsid w:val="000B1E09"/>
    <w:rPr>
      <w:rFonts w:ascii="Times New Roman" w:hAnsi="Times New Roman"/>
      <w:b/>
      <w:sz w:val="18"/>
      <w:lang w:eastAsia="ru-RU"/>
    </w:rPr>
  </w:style>
  <w:style w:type="paragraph" w:styleId="ae">
    <w:name w:val="Body Text"/>
    <w:basedOn w:val="a"/>
    <w:link w:val="af"/>
    <w:uiPriority w:val="99"/>
    <w:semiHidden/>
    <w:rsid w:val="000B1E09"/>
    <w:pPr>
      <w:spacing w:after="0" w:line="240" w:lineRule="auto"/>
    </w:pPr>
    <w:rPr>
      <w:rFonts w:cs="Times New Roman"/>
      <w:sz w:val="20"/>
      <w:szCs w:val="20"/>
    </w:rPr>
  </w:style>
  <w:style w:type="character" w:customStyle="1" w:styleId="af">
    <w:name w:val="Основной текст Знак"/>
    <w:link w:val="ae"/>
    <w:uiPriority w:val="99"/>
    <w:semiHidden/>
    <w:locked/>
    <w:rsid w:val="00897BEA"/>
    <w:rPr>
      <w:lang w:eastAsia="en-US"/>
    </w:rPr>
  </w:style>
  <w:style w:type="character" w:customStyle="1" w:styleId="BodyTextIndentChar">
    <w:name w:val="Body Text Indent Char"/>
    <w:uiPriority w:val="99"/>
    <w:semiHidden/>
    <w:locked/>
    <w:rsid w:val="000B1E09"/>
    <w:rPr>
      <w:rFonts w:ascii="Times New Roman" w:hAnsi="Times New Roman"/>
      <w:b/>
      <w:sz w:val="24"/>
      <w:lang w:eastAsia="ru-RU"/>
    </w:rPr>
  </w:style>
  <w:style w:type="paragraph" w:styleId="af0">
    <w:name w:val="Body Text Indent"/>
    <w:basedOn w:val="a"/>
    <w:link w:val="af1"/>
    <w:uiPriority w:val="99"/>
    <w:semiHidden/>
    <w:rsid w:val="000B1E09"/>
    <w:pPr>
      <w:spacing w:after="0" w:line="240" w:lineRule="auto"/>
      <w:ind w:firstLine="709"/>
      <w:jc w:val="both"/>
    </w:pPr>
    <w:rPr>
      <w:rFonts w:cs="Times New Roman"/>
      <w:sz w:val="20"/>
      <w:szCs w:val="20"/>
    </w:rPr>
  </w:style>
  <w:style w:type="character" w:customStyle="1" w:styleId="af1">
    <w:name w:val="Основной текст с отступом Знак"/>
    <w:link w:val="af0"/>
    <w:uiPriority w:val="99"/>
    <w:semiHidden/>
    <w:locked/>
    <w:rsid w:val="00897BEA"/>
    <w:rPr>
      <w:lang w:eastAsia="en-US"/>
    </w:rPr>
  </w:style>
  <w:style w:type="character" w:customStyle="1" w:styleId="BodyText2Char">
    <w:name w:val="Body Text 2 Char"/>
    <w:uiPriority w:val="99"/>
    <w:semiHidden/>
    <w:locked/>
    <w:rsid w:val="000B1E09"/>
    <w:rPr>
      <w:rFonts w:ascii="Times New Roman" w:hAnsi="Times New Roman"/>
      <w:b/>
      <w:sz w:val="24"/>
      <w:lang w:eastAsia="ru-RU"/>
    </w:rPr>
  </w:style>
  <w:style w:type="paragraph" w:styleId="21">
    <w:name w:val="Body Text 2"/>
    <w:basedOn w:val="a"/>
    <w:link w:val="22"/>
    <w:uiPriority w:val="99"/>
    <w:semiHidden/>
    <w:rsid w:val="000B1E09"/>
    <w:pPr>
      <w:spacing w:after="0" w:line="240" w:lineRule="auto"/>
      <w:jc w:val="center"/>
    </w:pPr>
    <w:rPr>
      <w:rFonts w:cs="Times New Roman"/>
      <w:sz w:val="20"/>
      <w:szCs w:val="20"/>
    </w:rPr>
  </w:style>
  <w:style w:type="character" w:customStyle="1" w:styleId="22">
    <w:name w:val="Основной текст 2 Знак"/>
    <w:link w:val="21"/>
    <w:uiPriority w:val="99"/>
    <w:semiHidden/>
    <w:locked/>
    <w:rsid w:val="00897BEA"/>
    <w:rPr>
      <w:lang w:eastAsia="en-US"/>
    </w:rPr>
  </w:style>
  <w:style w:type="character" w:customStyle="1" w:styleId="BodyTextIndent2Char">
    <w:name w:val="Body Text Indent 2 Char"/>
    <w:uiPriority w:val="99"/>
    <w:semiHidden/>
    <w:locked/>
    <w:rsid w:val="000B1E09"/>
    <w:rPr>
      <w:rFonts w:ascii="Times New Roman" w:hAnsi="Times New Roman"/>
      <w:sz w:val="24"/>
      <w:lang w:eastAsia="ru-RU"/>
    </w:rPr>
  </w:style>
  <w:style w:type="paragraph" w:styleId="23">
    <w:name w:val="Body Text Indent 2"/>
    <w:basedOn w:val="a"/>
    <w:link w:val="24"/>
    <w:uiPriority w:val="99"/>
    <w:semiHidden/>
    <w:rsid w:val="000B1E09"/>
    <w:pPr>
      <w:spacing w:after="0" w:line="240" w:lineRule="auto"/>
      <w:ind w:firstLine="709"/>
      <w:jc w:val="both"/>
    </w:pPr>
    <w:rPr>
      <w:rFonts w:cs="Times New Roman"/>
      <w:sz w:val="20"/>
      <w:szCs w:val="20"/>
    </w:rPr>
  </w:style>
  <w:style w:type="character" w:customStyle="1" w:styleId="24">
    <w:name w:val="Основной текст с отступом 2 Знак"/>
    <w:link w:val="23"/>
    <w:uiPriority w:val="99"/>
    <w:semiHidden/>
    <w:locked/>
    <w:rsid w:val="00897BEA"/>
    <w:rPr>
      <w:lang w:eastAsia="en-US"/>
    </w:rPr>
  </w:style>
  <w:style w:type="character" w:customStyle="1" w:styleId="BodyTextIndent3Char">
    <w:name w:val="Body Text Indent 3 Char"/>
    <w:uiPriority w:val="99"/>
    <w:semiHidden/>
    <w:locked/>
    <w:rsid w:val="000B1E09"/>
    <w:rPr>
      <w:rFonts w:ascii="Times New Roman" w:hAnsi="Times New Roman"/>
      <w:color w:val="000000"/>
      <w:sz w:val="24"/>
      <w:shd w:val="clear" w:color="auto" w:fill="FFFFFF"/>
      <w:lang w:eastAsia="ru-RU"/>
    </w:rPr>
  </w:style>
  <w:style w:type="paragraph" w:styleId="31">
    <w:name w:val="Body Text Indent 3"/>
    <w:basedOn w:val="a"/>
    <w:link w:val="32"/>
    <w:uiPriority w:val="99"/>
    <w:semiHidden/>
    <w:rsid w:val="000B1E09"/>
    <w:pPr>
      <w:shd w:val="clear" w:color="auto" w:fill="FFFFFF"/>
      <w:spacing w:after="0" w:line="240" w:lineRule="auto"/>
      <w:ind w:right="5" w:firstLine="540"/>
      <w:jc w:val="both"/>
    </w:pPr>
    <w:rPr>
      <w:rFonts w:cs="Times New Roman"/>
      <w:sz w:val="16"/>
      <w:szCs w:val="16"/>
    </w:rPr>
  </w:style>
  <w:style w:type="character" w:customStyle="1" w:styleId="32">
    <w:name w:val="Основной текст с отступом 3 Знак"/>
    <w:link w:val="31"/>
    <w:uiPriority w:val="99"/>
    <w:semiHidden/>
    <w:locked/>
    <w:rsid w:val="00897BEA"/>
    <w:rPr>
      <w:sz w:val="16"/>
      <w:lang w:eastAsia="en-US"/>
    </w:rPr>
  </w:style>
  <w:style w:type="paragraph" w:customStyle="1" w:styleId="entry-metaentry-meta-spaced">
    <w:name w:val="entry-meta entry-meta-spaced"/>
    <w:basedOn w:val="a"/>
    <w:uiPriority w:val="99"/>
    <w:rsid w:val="000B1E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ntry-metaentry-more-near">
    <w:name w:val="entry-meta entry-more-near"/>
    <w:basedOn w:val="a"/>
    <w:uiPriority w:val="99"/>
    <w:rsid w:val="000B1E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left">
    <w:name w:val="rteleft"/>
    <w:basedOn w:val="a"/>
    <w:uiPriority w:val="99"/>
    <w:rsid w:val="000B1E09"/>
    <w:pPr>
      <w:spacing w:after="312" w:line="240" w:lineRule="auto"/>
    </w:pPr>
    <w:rPr>
      <w:rFonts w:ascii="Verdana" w:eastAsia="Times New Roman" w:hAnsi="Verdana" w:cs="Verdana"/>
      <w:sz w:val="24"/>
      <w:szCs w:val="24"/>
      <w:lang w:eastAsia="ru-RU"/>
    </w:rPr>
  </w:style>
  <w:style w:type="paragraph" w:customStyle="1" w:styleId="rtecenter">
    <w:name w:val="rtecenter"/>
    <w:basedOn w:val="a"/>
    <w:uiPriority w:val="99"/>
    <w:rsid w:val="000B1E09"/>
    <w:pPr>
      <w:spacing w:after="312" w:line="240" w:lineRule="auto"/>
      <w:jc w:val="center"/>
    </w:pPr>
    <w:rPr>
      <w:rFonts w:ascii="Verdana" w:eastAsia="Times New Roman" w:hAnsi="Verdana" w:cs="Verdana"/>
      <w:sz w:val="24"/>
      <w:szCs w:val="24"/>
      <w:lang w:eastAsia="ru-RU"/>
    </w:rPr>
  </w:style>
  <w:style w:type="paragraph" w:customStyle="1" w:styleId="zag2">
    <w:name w:val="zag_2"/>
    <w:basedOn w:val="a"/>
    <w:uiPriority w:val="99"/>
    <w:rsid w:val="000B1E09"/>
    <w:pPr>
      <w:spacing w:before="100" w:beforeAutospacing="1" w:after="100" w:afterAutospacing="1" w:line="240" w:lineRule="auto"/>
      <w:jc w:val="center"/>
    </w:pPr>
    <w:rPr>
      <w:rFonts w:ascii="Times New Roman" w:eastAsia="Times New Roman" w:hAnsi="Times New Roman" w:cs="Times New Roman"/>
      <w:b/>
      <w:bCs/>
      <w:sz w:val="31"/>
      <w:szCs w:val="31"/>
      <w:lang w:eastAsia="ru-RU"/>
    </w:rPr>
  </w:style>
  <w:style w:type="paragraph" w:customStyle="1" w:styleId="11">
    <w:name w:val="Обычный1"/>
    <w:uiPriority w:val="99"/>
    <w:rsid w:val="000B1E09"/>
    <w:pPr>
      <w:snapToGrid w:val="0"/>
      <w:spacing w:before="100" w:after="100"/>
    </w:pPr>
    <w:rPr>
      <w:rFonts w:ascii="Times New Roman" w:eastAsia="Times New Roman" w:hAnsi="Times New Roman"/>
      <w:sz w:val="24"/>
      <w:szCs w:val="24"/>
    </w:rPr>
  </w:style>
  <w:style w:type="character" w:styleId="af2">
    <w:name w:val="footnote reference"/>
    <w:uiPriority w:val="99"/>
    <w:semiHidden/>
    <w:rsid w:val="000B1E09"/>
    <w:rPr>
      <w:rFonts w:cs="Times New Roman"/>
      <w:vertAlign w:val="superscript"/>
    </w:rPr>
  </w:style>
  <w:style w:type="character" w:customStyle="1" w:styleId="entry-tags5">
    <w:name w:val="entry-tags5"/>
    <w:uiPriority w:val="99"/>
    <w:rsid w:val="000B1E09"/>
    <w:rPr>
      <w:rFonts w:cs="Times New Roman"/>
    </w:rPr>
  </w:style>
  <w:style w:type="character" w:customStyle="1" w:styleId="submitted1">
    <w:name w:val="submitted1"/>
    <w:uiPriority w:val="99"/>
    <w:rsid w:val="000B1E09"/>
    <w:rPr>
      <w:color w:val="auto"/>
      <w:sz w:val="19"/>
    </w:rPr>
  </w:style>
  <w:style w:type="table" w:styleId="af3">
    <w:name w:val="Table Grid"/>
    <w:basedOn w:val="a1"/>
    <w:uiPriority w:val="99"/>
    <w:rsid w:val="000B1E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uiPriority w:val="99"/>
    <w:qFormat/>
    <w:rsid w:val="000B1E09"/>
    <w:rPr>
      <w:rFonts w:cs="Times New Roman"/>
      <w:i/>
    </w:rPr>
  </w:style>
  <w:style w:type="paragraph" w:styleId="af5">
    <w:name w:val="Balloon Text"/>
    <w:basedOn w:val="a"/>
    <w:link w:val="af6"/>
    <w:uiPriority w:val="99"/>
    <w:semiHidden/>
    <w:rsid w:val="000B1E09"/>
    <w:pPr>
      <w:spacing w:after="0" w:line="240" w:lineRule="auto"/>
    </w:pPr>
    <w:rPr>
      <w:rFonts w:ascii="Tahoma" w:hAnsi="Tahoma" w:cs="Times New Roman"/>
      <w:sz w:val="16"/>
      <w:szCs w:val="16"/>
      <w:lang w:eastAsia="ru-RU"/>
    </w:rPr>
  </w:style>
  <w:style w:type="character" w:customStyle="1" w:styleId="af6">
    <w:name w:val="Текст выноски Знак"/>
    <w:link w:val="af5"/>
    <w:uiPriority w:val="99"/>
    <w:semiHidden/>
    <w:locked/>
    <w:rsid w:val="000B1E09"/>
    <w:rPr>
      <w:rFonts w:ascii="Tahoma" w:hAnsi="Tahoma"/>
      <w:sz w:val="16"/>
    </w:rPr>
  </w:style>
  <w:style w:type="paragraph" w:styleId="af7">
    <w:name w:val="List Paragraph"/>
    <w:basedOn w:val="a"/>
    <w:uiPriority w:val="99"/>
    <w:qFormat/>
    <w:rsid w:val="00FD7787"/>
    <w:pPr>
      <w:ind w:left="720"/>
    </w:pPr>
  </w:style>
  <w:style w:type="character" w:styleId="af8">
    <w:name w:val="FollowedHyperlink"/>
    <w:uiPriority w:val="99"/>
    <w:semiHidden/>
    <w:rsid w:val="00C36AA8"/>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86184">
      <w:marLeft w:val="0"/>
      <w:marRight w:val="0"/>
      <w:marTop w:val="0"/>
      <w:marBottom w:val="0"/>
      <w:divBdr>
        <w:top w:val="none" w:sz="0" w:space="0" w:color="auto"/>
        <w:left w:val="none" w:sz="0" w:space="0" w:color="auto"/>
        <w:bottom w:val="none" w:sz="0" w:space="0" w:color="auto"/>
        <w:right w:val="none" w:sz="0" w:space="0" w:color="auto"/>
      </w:divBdr>
      <w:divsChild>
        <w:div w:id="288586196">
          <w:marLeft w:val="806"/>
          <w:marRight w:val="0"/>
          <w:marTop w:val="115"/>
          <w:marBottom w:val="0"/>
          <w:divBdr>
            <w:top w:val="none" w:sz="0" w:space="0" w:color="auto"/>
            <w:left w:val="none" w:sz="0" w:space="0" w:color="auto"/>
            <w:bottom w:val="none" w:sz="0" w:space="0" w:color="auto"/>
            <w:right w:val="none" w:sz="0" w:space="0" w:color="auto"/>
          </w:divBdr>
        </w:div>
      </w:divsChild>
    </w:div>
    <w:div w:id="288586185">
      <w:marLeft w:val="0"/>
      <w:marRight w:val="0"/>
      <w:marTop w:val="0"/>
      <w:marBottom w:val="0"/>
      <w:divBdr>
        <w:top w:val="none" w:sz="0" w:space="0" w:color="auto"/>
        <w:left w:val="none" w:sz="0" w:space="0" w:color="auto"/>
        <w:bottom w:val="none" w:sz="0" w:space="0" w:color="auto"/>
        <w:right w:val="none" w:sz="0" w:space="0" w:color="auto"/>
      </w:divBdr>
      <w:divsChild>
        <w:div w:id="288586183">
          <w:marLeft w:val="547"/>
          <w:marRight w:val="0"/>
          <w:marTop w:val="115"/>
          <w:marBottom w:val="0"/>
          <w:divBdr>
            <w:top w:val="none" w:sz="0" w:space="0" w:color="auto"/>
            <w:left w:val="none" w:sz="0" w:space="0" w:color="auto"/>
            <w:bottom w:val="none" w:sz="0" w:space="0" w:color="auto"/>
            <w:right w:val="none" w:sz="0" w:space="0" w:color="auto"/>
          </w:divBdr>
        </w:div>
        <w:div w:id="288586193">
          <w:marLeft w:val="547"/>
          <w:marRight w:val="0"/>
          <w:marTop w:val="115"/>
          <w:marBottom w:val="0"/>
          <w:divBdr>
            <w:top w:val="none" w:sz="0" w:space="0" w:color="auto"/>
            <w:left w:val="none" w:sz="0" w:space="0" w:color="auto"/>
            <w:bottom w:val="none" w:sz="0" w:space="0" w:color="auto"/>
            <w:right w:val="none" w:sz="0" w:space="0" w:color="auto"/>
          </w:divBdr>
        </w:div>
        <w:div w:id="288586194">
          <w:marLeft w:val="547"/>
          <w:marRight w:val="0"/>
          <w:marTop w:val="115"/>
          <w:marBottom w:val="0"/>
          <w:divBdr>
            <w:top w:val="none" w:sz="0" w:space="0" w:color="auto"/>
            <w:left w:val="none" w:sz="0" w:space="0" w:color="auto"/>
            <w:bottom w:val="none" w:sz="0" w:space="0" w:color="auto"/>
            <w:right w:val="none" w:sz="0" w:space="0" w:color="auto"/>
          </w:divBdr>
        </w:div>
        <w:div w:id="288586198">
          <w:marLeft w:val="547"/>
          <w:marRight w:val="0"/>
          <w:marTop w:val="115"/>
          <w:marBottom w:val="0"/>
          <w:divBdr>
            <w:top w:val="none" w:sz="0" w:space="0" w:color="auto"/>
            <w:left w:val="none" w:sz="0" w:space="0" w:color="auto"/>
            <w:bottom w:val="none" w:sz="0" w:space="0" w:color="auto"/>
            <w:right w:val="none" w:sz="0" w:space="0" w:color="auto"/>
          </w:divBdr>
        </w:div>
        <w:div w:id="288586203">
          <w:marLeft w:val="547"/>
          <w:marRight w:val="0"/>
          <w:marTop w:val="115"/>
          <w:marBottom w:val="0"/>
          <w:divBdr>
            <w:top w:val="none" w:sz="0" w:space="0" w:color="auto"/>
            <w:left w:val="none" w:sz="0" w:space="0" w:color="auto"/>
            <w:bottom w:val="none" w:sz="0" w:space="0" w:color="auto"/>
            <w:right w:val="none" w:sz="0" w:space="0" w:color="auto"/>
          </w:divBdr>
        </w:div>
      </w:divsChild>
    </w:div>
    <w:div w:id="288586187">
      <w:marLeft w:val="0"/>
      <w:marRight w:val="0"/>
      <w:marTop w:val="0"/>
      <w:marBottom w:val="0"/>
      <w:divBdr>
        <w:top w:val="none" w:sz="0" w:space="0" w:color="auto"/>
        <w:left w:val="none" w:sz="0" w:space="0" w:color="auto"/>
        <w:bottom w:val="none" w:sz="0" w:space="0" w:color="auto"/>
        <w:right w:val="none" w:sz="0" w:space="0" w:color="auto"/>
      </w:divBdr>
    </w:div>
    <w:div w:id="288586189">
      <w:marLeft w:val="0"/>
      <w:marRight w:val="0"/>
      <w:marTop w:val="0"/>
      <w:marBottom w:val="0"/>
      <w:divBdr>
        <w:top w:val="none" w:sz="0" w:space="0" w:color="auto"/>
        <w:left w:val="none" w:sz="0" w:space="0" w:color="auto"/>
        <w:bottom w:val="none" w:sz="0" w:space="0" w:color="auto"/>
        <w:right w:val="none" w:sz="0" w:space="0" w:color="auto"/>
      </w:divBdr>
    </w:div>
    <w:div w:id="288586190">
      <w:marLeft w:val="0"/>
      <w:marRight w:val="0"/>
      <w:marTop w:val="0"/>
      <w:marBottom w:val="0"/>
      <w:divBdr>
        <w:top w:val="none" w:sz="0" w:space="0" w:color="auto"/>
        <w:left w:val="none" w:sz="0" w:space="0" w:color="auto"/>
        <w:bottom w:val="none" w:sz="0" w:space="0" w:color="auto"/>
        <w:right w:val="none" w:sz="0" w:space="0" w:color="auto"/>
      </w:divBdr>
    </w:div>
    <w:div w:id="288586191">
      <w:marLeft w:val="0"/>
      <w:marRight w:val="0"/>
      <w:marTop w:val="0"/>
      <w:marBottom w:val="0"/>
      <w:divBdr>
        <w:top w:val="none" w:sz="0" w:space="0" w:color="auto"/>
        <w:left w:val="none" w:sz="0" w:space="0" w:color="auto"/>
        <w:bottom w:val="none" w:sz="0" w:space="0" w:color="auto"/>
        <w:right w:val="none" w:sz="0" w:space="0" w:color="auto"/>
      </w:divBdr>
    </w:div>
    <w:div w:id="288586192">
      <w:marLeft w:val="0"/>
      <w:marRight w:val="0"/>
      <w:marTop w:val="0"/>
      <w:marBottom w:val="0"/>
      <w:divBdr>
        <w:top w:val="none" w:sz="0" w:space="0" w:color="auto"/>
        <w:left w:val="none" w:sz="0" w:space="0" w:color="auto"/>
        <w:bottom w:val="none" w:sz="0" w:space="0" w:color="auto"/>
        <w:right w:val="none" w:sz="0" w:space="0" w:color="auto"/>
      </w:divBdr>
    </w:div>
    <w:div w:id="288586201">
      <w:marLeft w:val="0"/>
      <w:marRight w:val="0"/>
      <w:marTop w:val="0"/>
      <w:marBottom w:val="0"/>
      <w:divBdr>
        <w:top w:val="none" w:sz="0" w:space="0" w:color="auto"/>
        <w:left w:val="none" w:sz="0" w:space="0" w:color="auto"/>
        <w:bottom w:val="none" w:sz="0" w:space="0" w:color="auto"/>
        <w:right w:val="none" w:sz="0" w:space="0" w:color="auto"/>
      </w:divBdr>
      <w:divsChild>
        <w:div w:id="288586195">
          <w:marLeft w:val="547"/>
          <w:marRight w:val="0"/>
          <w:marTop w:val="115"/>
          <w:marBottom w:val="0"/>
          <w:divBdr>
            <w:top w:val="none" w:sz="0" w:space="0" w:color="auto"/>
            <w:left w:val="none" w:sz="0" w:space="0" w:color="auto"/>
            <w:bottom w:val="none" w:sz="0" w:space="0" w:color="auto"/>
            <w:right w:val="none" w:sz="0" w:space="0" w:color="auto"/>
          </w:divBdr>
        </w:div>
        <w:div w:id="288586197">
          <w:marLeft w:val="547"/>
          <w:marRight w:val="0"/>
          <w:marTop w:val="115"/>
          <w:marBottom w:val="0"/>
          <w:divBdr>
            <w:top w:val="none" w:sz="0" w:space="0" w:color="auto"/>
            <w:left w:val="none" w:sz="0" w:space="0" w:color="auto"/>
            <w:bottom w:val="none" w:sz="0" w:space="0" w:color="auto"/>
            <w:right w:val="none" w:sz="0" w:space="0" w:color="auto"/>
          </w:divBdr>
        </w:div>
        <w:div w:id="288586202">
          <w:marLeft w:val="547"/>
          <w:marRight w:val="0"/>
          <w:marTop w:val="115"/>
          <w:marBottom w:val="0"/>
          <w:divBdr>
            <w:top w:val="none" w:sz="0" w:space="0" w:color="auto"/>
            <w:left w:val="none" w:sz="0" w:space="0" w:color="auto"/>
            <w:bottom w:val="none" w:sz="0" w:space="0" w:color="auto"/>
            <w:right w:val="none" w:sz="0" w:space="0" w:color="auto"/>
          </w:divBdr>
        </w:div>
      </w:divsChild>
    </w:div>
    <w:div w:id="288586204">
      <w:marLeft w:val="0"/>
      <w:marRight w:val="0"/>
      <w:marTop w:val="0"/>
      <w:marBottom w:val="0"/>
      <w:divBdr>
        <w:top w:val="none" w:sz="0" w:space="0" w:color="auto"/>
        <w:left w:val="none" w:sz="0" w:space="0" w:color="auto"/>
        <w:bottom w:val="none" w:sz="0" w:space="0" w:color="auto"/>
        <w:right w:val="none" w:sz="0" w:space="0" w:color="auto"/>
      </w:divBdr>
      <w:divsChild>
        <w:div w:id="288586186">
          <w:marLeft w:val="547"/>
          <w:marRight w:val="0"/>
          <w:marTop w:val="115"/>
          <w:marBottom w:val="0"/>
          <w:divBdr>
            <w:top w:val="none" w:sz="0" w:space="0" w:color="auto"/>
            <w:left w:val="none" w:sz="0" w:space="0" w:color="auto"/>
            <w:bottom w:val="none" w:sz="0" w:space="0" w:color="auto"/>
            <w:right w:val="none" w:sz="0" w:space="0" w:color="auto"/>
          </w:divBdr>
        </w:div>
        <w:div w:id="288586188">
          <w:marLeft w:val="547"/>
          <w:marRight w:val="0"/>
          <w:marTop w:val="115"/>
          <w:marBottom w:val="0"/>
          <w:divBdr>
            <w:top w:val="none" w:sz="0" w:space="0" w:color="auto"/>
            <w:left w:val="none" w:sz="0" w:space="0" w:color="auto"/>
            <w:bottom w:val="none" w:sz="0" w:space="0" w:color="auto"/>
            <w:right w:val="none" w:sz="0" w:space="0" w:color="auto"/>
          </w:divBdr>
        </w:div>
        <w:div w:id="288586199">
          <w:marLeft w:val="547"/>
          <w:marRight w:val="0"/>
          <w:marTop w:val="115"/>
          <w:marBottom w:val="0"/>
          <w:divBdr>
            <w:top w:val="none" w:sz="0" w:space="0" w:color="auto"/>
            <w:left w:val="none" w:sz="0" w:space="0" w:color="auto"/>
            <w:bottom w:val="none" w:sz="0" w:space="0" w:color="auto"/>
            <w:right w:val="none" w:sz="0" w:space="0" w:color="auto"/>
          </w:divBdr>
        </w:div>
        <w:div w:id="288586200">
          <w:marLeft w:val="547"/>
          <w:marRight w:val="0"/>
          <w:marTop w:val="115"/>
          <w:marBottom w:val="0"/>
          <w:divBdr>
            <w:top w:val="none" w:sz="0" w:space="0" w:color="auto"/>
            <w:left w:val="none" w:sz="0" w:space="0" w:color="auto"/>
            <w:bottom w:val="none" w:sz="0" w:space="0" w:color="auto"/>
            <w:right w:val="none" w:sz="0" w:space="0" w:color="auto"/>
          </w:divBdr>
        </w:div>
      </w:divsChild>
    </w:div>
    <w:div w:id="420641680">
      <w:bodyDiv w:val="1"/>
      <w:marLeft w:val="0"/>
      <w:marRight w:val="0"/>
      <w:marTop w:val="0"/>
      <w:marBottom w:val="0"/>
      <w:divBdr>
        <w:top w:val="none" w:sz="0" w:space="0" w:color="auto"/>
        <w:left w:val="none" w:sz="0" w:space="0" w:color="auto"/>
        <w:bottom w:val="none" w:sz="0" w:space="0" w:color="auto"/>
        <w:right w:val="none" w:sz="0" w:space="0" w:color="auto"/>
      </w:divBdr>
      <w:divsChild>
        <w:div w:id="2109084807">
          <w:marLeft w:val="0"/>
          <w:marRight w:val="0"/>
          <w:marTop w:val="300"/>
          <w:marBottom w:val="300"/>
          <w:divBdr>
            <w:top w:val="none" w:sz="0" w:space="0" w:color="auto"/>
            <w:left w:val="none" w:sz="0" w:space="0" w:color="auto"/>
            <w:bottom w:val="none" w:sz="0" w:space="0" w:color="auto"/>
            <w:right w:val="none" w:sz="0" w:space="0" w:color="auto"/>
          </w:divBdr>
        </w:div>
        <w:div w:id="2109038829">
          <w:marLeft w:val="0"/>
          <w:marRight w:val="0"/>
          <w:marTop w:val="300"/>
          <w:marBottom w:val="300"/>
          <w:divBdr>
            <w:top w:val="none" w:sz="0" w:space="0" w:color="auto"/>
            <w:left w:val="none" w:sz="0" w:space="0" w:color="auto"/>
            <w:bottom w:val="none" w:sz="0" w:space="0" w:color="auto"/>
            <w:right w:val="none" w:sz="0" w:space="0" w:color="auto"/>
          </w:divBdr>
        </w:div>
        <w:div w:id="2082284803">
          <w:marLeft w:val="0"/>
          <w:marRight w:val="0"/>
          <w:marTop w:val="300"/>
          <w:marBottom w:val="300"/>
          <w:divBdr>
            <w:top w:val="none" w:sz="0" w:space="0" w:color="auto"/>
            <w:left w:val="none" w:sz="0" w:space="0" w:color="auto"/>
            <w:bottom w:val="none" w:sz="0" w:space="0" w:color="auto"/>
            <w:right w:val="none" w:sz="0" w:space="0" w:color="auto"/>
          </w:divBdr>
        </w:div>
        <w:div w:id="3212122">
          <w:marLeft w:val="0"/>
          <w:marRight w:val="0"/>
          <w:marTop w:val="300"/>
          <w:marBottom w:val="300"/>
          <w:divBdr>
            <w:top w:val="none" w:sz="0" w:space="0" w:color="auto"/>
            <w:left w:val="none" w:sz="0" w:space="0" w:color="auto"/>
            <w:bottom w:val="none" w:sz="0" w:space="0" w:color="auto"/>
            <w:right w:val="none" w:sz="0" w:space="0" w:color="auto"/>
          </w:divBdr>
        </w:div>
        <w:div w:id="190804577">
          <w:marLeft w:val="0"/>
          <w:marRight w:val="0"/>
          <w:marTop w:val="300"/>
          <w:marBottom w:val="300"/>
          <w:divBdr>
            <w:top w:val="none" w:sz="0" w:space="0" w:color="auto"/>
            <w:left w:val="none" w:sz="0" w:space="0" w:color="auto"/>
            <w:bottom w:val="none" w:sz="0" w:space="0" w:color="auto"/>
            <w:right w:val="none" w:sz="0" w:space="0" w:color="auto"/>
          </w:divBdr>
        </w:div>
      </w:divsChild>
    </w:div>
    <w:div w:id="690954564">
      <w:bodyDiv w:val="1"/>
      <w:marLeft w:val="0"/>
      <w:marRight w:val="0"/>
      <w:marTop w:val="0"/>
      <w:marBottom w:val="0"/>
      <w:divBdr>
        <w:top w:val="none" w:sz="0" w:space="0" w:color="auto"/>
        <w:left w:val="none" w:sz="0" w:space="0" w:color="auto"/>
        <w:bottom w:val="none" w:sz="0" w:space="0" w:color="auto"/>
        <w:right w:val="none" w:sz="0" w:space="0" w:color="auto"/>
      </w:divBdr>
      <w:divsChild>
        <w:div w:id="15546412">
          <w:marLeft w:val="0"/>
          <w:marRight w:val="0"/>
          <w:marTop w:val="300"/>
          <w:marBottom w:val="300"/>
          <w:divBdr>
            <w:top w:val="none" w:sz="0" w:space="0" w:color="auto"/>
            <w:left w:val="none" w:sz="0" w:space="0" w:color="auto"/>
            <w:bottom w:val="none" w:sz="0" w:space="0" w:color="auto"/>
            <w:right w:val="none" w:sz="0" w:space="0" w:color="auto"/>
          </w:divBdr>
        </w:div>
        <w:div w:id="2022509454">
          <w:marLeft w:val="0"/>
          <w:marRight w:val="0"/>
          <w:marTop w:val="300"/>
          <w:marBottom w:val="300"/>
          <w:divBdr>
            <w:top w:val="none" w:sz="0" w:space="0" w:color="auto"/>
            <w:left w:val="none" w:sz="0" w:space="0" w:color="auto"/>
            <w:bottom w:val="none" w:sz="0" w:space="0" w:color="auto"/>
            <w:right w:val="none" w:sz="0" w:space="0" w:color="auto"/>
          </w:divBdr>
        </w:div>
        <w:div w:id="1260025792">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edsovet.org/component/option,com_mtree/task,viewlink/link_id,6822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96</Pages>
  <Words>23011</Words>
  <Characters>131167</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Квартира</Company>
  <LinksUpToDate>false</LinksUpToDate>
  <CharactersWithSpaces>153871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Мариам Саркисян</cp:lastModifiedBy>
  <cp:revision>2</cp:revision>
  <cp:lastPrinted>2012-12-03T19:55:00Z</cp:lastPrinted>
  <dcterms:created xsi:type="dcterms:W3CDTF">2022-06-27T06:56:00Z</dcterms:created>
  <dcterms:modified xsi:type="dcterms:W3CDTF">2022-06-27T06:56:00Z</dcterms:modified>
</cp:coreProperties>
</file>