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A5" w:rsidRPr="00AF13A5" w:rsidRDefault="00AF13A5" w:rsidP="00AF13A5">
      <w:pPr>
        <w:shd w:val="clear" w:color="auto" w:fill="FFFFFF"/>
        <w:spacing w:before="100" w:beforeAutospacing="1"/>
        <w:jc w:val="center"/>
        <w:rPr>
          <w:color w:val="000000"/>
          <w:lang w:val="ru-RU"/>
        </w:rPr>
      </w:pPr>
      <w:bookmarkStart w:id="0" w:name="_GoBack"/>
      <w:bookmarkEnd w:id="0"/>
      <w:r w:rsidRPr="00AF13A5">
        <w:rPr>
          <w:color w:val="000000"/>
          <w:lang w:val="ru-RU"/>
        </w:rPr>
        <w:t>Департамент образования города Москвы</w:t>
      </w:r>
    </w:p>
    <w:p w:rsidR="00AF13A5" w:rsidRPr="00AF13A5" w:rsidRDefault="00AF13A5" w:rsidP="00E26A18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lang w:val="ru-RU"/>
        </w:rPr>
      </w:pPr>
      <w:r w:rsidRPr="00AF13A5">
        <w:rPr>
          <w:b/>
          <w:bCs/>
          <w:color w:val="000000"/>
          <w:kern w:val="36"/>
          <w:lang w:val="ru-RU"/>
        </w:rPr>
        <w:t>ГБОУ «Школа с углубленным изучением английского языка № 1352»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5"/>
      </w:tblGrid>
      <w:tr w:rsidR="00AF13A5" w:rsidRPr="00053191" w:rsidTr="00B665BA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</w:p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 xml:space="preserve">Утверждаю Директор ГБОУ </w:t>
            </w:r>
          </w:p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«Школа №1352»</w:t>
            </w:r>
          </w:p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___________(Е.И. Корнеева)</w:t>
            </w:r>
          </w:p>
          <w:p w:rsidR="00AF13A5" w:rsidRPr="00053191" w:rsidRDefault="00AF13A5" w:rsidP="00B665BA">
            <w:pPr>
              <w:spacing w:before="100" w:beforeAutospacing="1" w:after="100" w:afterAutospacing="1"/>
              <w:rPr>
                <w:color w:val="000000"/>
              </w:rPr>
            </w:pPr>
            <w:r w:rsidRPr="00053191">
              <w:rPr>
                <w:color w:val="000000"/>
              </w:rPr>
              <w:t>«____»____________2015г.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</w:p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Рассмотрено на заседании</w:t>
            </w:r>
          </w:p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методического объединения</w:t>
            </w:r>
          </w:p>
          <w:p w:rsidR="00AF13A5" w:rsidRPr="00AF13A5" w:rsidRDefault="00AF13A5" w:rsidP="00B665BA">
            <w:pPr>
              <w:spacing w:before="100" w:beforeAutospacing="1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учителей_______________</w:t>
            </w:r>
          </w:p>
          <w:p w:rsidR="00AF13A5" w:rsidRPr="00053191" w:rsidRDefault="00AF13A5" w:rsidP="00B665B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« </w:t>
            </w:r>
            <w:r w:rsidRPr="00053191">
              <w:rPr>
                <w:color w:val="000000"/>
                <w:u w:val="single"/>
              </w:rPr>
              <w:t>28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 xml:space="preserve">» </w:t>
            </w:r>
            <w:proofErr w:type="spellStart"/>
            <w:r w:rsidRPr="00053191">
              <w:rPr>
                <w:color w:val="000000"/>
                <w:u w:val="single"/>
              </w:rPr>
              <w:t>августа</w:t>
            </w:r>
            <w:proofErr w:type="spellEnd"/>
            <w:r>
              <w:rPr>
                <w:color w:val="000000"/>
              </w:rPr>
              <w:t xml:space="preserve"> </w:t>
            </w:r>
            <w:r w:rsidRPr="00053191">
              <w:rPr>
                <w:color w:val="000000"/>
              </w:rPr>
              <w:t>2015г.</w:t>
            </w:r>
          </w:p>
        </w:tc>
      </w:tr>
    </w:tbl>
    <w:p w:rsidR="00AF13A5" w:rsidRPr="001B6F3F" w:rsidRDefault="00AF13A5" w:rsidP="00AF13A5">
      <w:pPr>
        <w:shd w:val="clear" w:color="auto" w:fill="FFFFFF"/>
        <w:spacing w:before="100" w:beforeAutospacing="1"/>
        <w:rPr>
          <w:color w:val="000000"/>
        </w:rPr>
      </w:pPr>
    </w:p>
    <w:p w:rsidR="00AF13A5" w:rsidRPr="001B6F3F" w:rsidRDefault="00AF13A5" w:rsidP="00AF13A5">
      <w:pPr>
        <w:shd w:val="clear" w:color="auto" w:fill="FFFFFF"/>
        <w:spacing w:before="100" w:beforeAutospacing="1"/>
        <w:rPr>
          <w:color w:val="000000"/>
        </w:rPr>
      </w:pPr>
    </w:p>
    <w:p w:rsidR="00AF13A5" w:rsidRDefault="00AF13A5" w:rsidP="00AF13A5">
      <w:pPr>
        <w:shd w:val="clear" w:color="auto" w:fill="FFFFFF"/>
        <w:spacing w:before="100" w:beforeAutospacing="1"/>
        <w:rPr>
          <w:color w:val="000000"/>
        </w:rPr>
      </w:pPr>
    </w:p>
    <w:p w:rsidR="00AF13A5" w:rsidRDefault="00AF13A5" w:rsidP="00AF13A5">
      <w:pPr>
        <w:shd w:val="clear" w:color="auto" w:fill="FFFFFF"/>
        <w:spacing w:before="100" w:beforeAutospacing="1"/>
        <w:rPr>
          <w:color w:val="000000"/>
        </w:rPr>
      </w:pPr>
    </w:p>
    <w:p w:rsidR="00AF13A5" w:rsidRDefault="00AF13A5" w:rsidP="00AF13A5">
      <w:pPr>
        <w:shd w:val="clear" w:color="auto" w:fill="FFFFFF"/>
        <w:spacing w:before="100" w:beforeAutospacing="1"/>
        <w:rPr>
          <w:color w:val="000000"/>
        </w:rPr>
      </w:pPr>
    </w:p>
    <w:p w:rsidR="00AF13A5" w:rsidRPr="001B6F3F" w:rsidRDefault="00AF13A5" w:rsidP="00AF13A5">
      <w:pPr>
        <w:shd w:val="clear" w:color="auto" w:fill="FFFFFF"/>
        <w:spacing w:before="100" w:beforeAutospacing="1"/>
        <w:rPr>
          <w:color w:val="000000"/>
        </w:rPr>
      </w:pPr>
    </w:p>
    <w:p w:rsidR="00AF13A5" w:rsidRPr="00AF13A5" w:rsidRDefault="00AF13A5" w:rsidP="00AF13A5">
      <w:pPr>
        <w:shd w:val="clear" w:color="auto" w:fill="FFFFFF"/>
        <w:spacing w:before="100" w:beforeAutospacing="1"/>
        <w:jc w:val="center"/>
        <w:rPr>
          <w:color w:val="000000"/>
          <w:lang w:val="ru-RU"/>
        </w:rPr>
      </w:pPr>
      <w:r w:rsidRPr="00AF13A5">
        <w:rPr>
          <w:b/>
          <w:bCs/>
          <w:color w:val="000000"/>
          <w:lang w:val="ru-RU"/>
        </w:rPr>
        <w:t>РАБОЧАЯ ПРОГРАММА</w:t>
      </w:r>
    </w:p>
    <w:p w:rsidR="00AF13A5" w:rsidRPr="00AF13A5" w:rsidRDefault="00AF13A5" w:rsidP="00AF13A5">
      <w:pPr>
        <w:shd w:val="clear" w:color="auto" w:fill="FFFFFF"/>
        <w:spacing w:before="100" w:beforeAutospacing="1"/>
        <w:jc w:val="center"/>
        <w:rPr>
          <w:color w:val="000000"/>
          <w:u w:val="single"/>
          <w:lang w:val="ru-RU"/>
        </w:rPr>
      </w:pPr>
      <w:r w:rsidRPr="00AF13A5">
        <w:rPr>
          <w:color w:val="000000"/>
          <w:u w:val="single"/>
          <w:lang w:val="ru-RU"/>
        </w:rPr>
        <w:t>по химии</w:t>
      </w:r>
    </w:p>
    <w:p w:rsidR="00AF13A5" w:rsidRPr="00AF13A5" w:rsidRDefault="00AF13A5" w:rsidP="00AF13A5">
      <w:pPr>
        <w:shd w:val="clear" w:color="auto" w:fill="FFFFFF"/>
        <w:spacing w:before="100" w:beforeAutospacing="1"/>
        <w:jc w:val="center"/>
        <w:rPr>
          <w:color w:val="000000"/>
          <w:lang w:val="ru-RU"/>
        </w:rPr>
      </w:pPr>
    </w:p>
    <w:p w:rsidR="00AF13A5" w:rsidRPr="00E26A18" w:rsidRDefault="00AF13A5" w:rsidP="00AF13A5">
      <w:pPr>
        <w:shd w:val="clear" w:color="auto" w:fill="FFFFFF"/>
        <w:spacing w:before="100" w:beforeAutospacing="1"/>
        <w:jc w:val="center"/>
        <w:rPr>
          <w:color w:val="000000"/>
        </w:rPr>
      </w:pPr>
      <w:r w:rsidRPr="00AF13A5">
        <w:rPr>
          <w:color w:val="000000"/>
          <w:lang w:val="ru-RU"/>
        </w:rPr>
        <w:t>Класс: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8 </w:t>
      </w:r>
    </w:p>
    <w:p w:rsidR="00AF13A5" w:rsidRPr="00AF13A5" w:rsidRDefault="00AF13A5" w:rsidP="00AF13A5">
      <w:pPr>
        <w:shd w:val="clear" w:color="auto" w:fill="FFFFFF"/>
        <w:spacing w:before="100" w:beforeAutospacing="1"/>
        <w:jc w:val="center"/>
        <w:rPr>
          <w:color w:val="000000"/>
          <w:lang w:val="ru-RU"/>
        </w:rPr>
      </w:pPr>
    </w:p>
    <w:p w:rsidR="00AF13A5" w:rsidRPr="00AF13A5" w:rsidRDefault="00AF13A5" w:rsidP="00AF13A5">
      <w:pPr>
        <w:shd w:val="clear" w:color="auto" w:fill="FFFFFF"/>
        <w:spacing w:before="100" w:beforeAutospacing="1"/>
        <w:jc w:val="center"/>
        <w:rPr>
          <w:color w:val="000000"/>
          <w:lang w:val="ru-RU"/>
        </w:rPr>
      </w:pPr>
    </w:p>
    <w:p w:rsidR="00AF13A5" w:rsidRPr="00AF13A5" w:rsidRDefault="00AF13A5" w:rsidP="00AF13A5">
      <w:pPr>
        <w:shd w:val="clear" w:color="auto" w:fill="FFFFFF"/>
        <w:spacing w:before="100" w:beforeAutospacing="1"/>
        <w:jc w:val="right"/>
        <w:rPr>
          <w:color w:val="000000"/>
          <w:lang w:val="ru-RU"/>
        </w:rPr>
      </w:pPr>
      <w:r w:rsidRPr="00AF13A5">
        <w:rPr>
          <w:color w:val="000000"/>
          <w:lang w:val="ru-RU"/>
        </w:rPr>
        <w:t>Политова Светлана Викторовна:</w:t>
      </w:r>
    </w:p>
    <w:p w:rsidR="00AF13A5" w:rsidRPr="00AF13A5" w:rsidRDefault="00AF13A5" w:rsidP="00AF13A5">
      <w:pPr>
        <w:shd w:val="clear" w:color="auto" w:fill="FFFFFF"/>
        <w:spacing w:before="100" w:beforeAutospacing="1"/>
        <w:jc w:val="right"/>
        <w:rPr>
          <w:color w:val="000000"/>
          <w:lang w:val="ru-RU"/>
        </w:rPr>
      </w:pPr>
      <w:r w:rsidRPr="00AF13A5">
        <w:rPr>
          <w:color w:val="000000"/>
          <w:lang w:val="ru-RU"/>
        </w:rPr>
        <w:t>(учитель химии высшей квалификационной категории)</w:t>
      </w:r>
    </w:p>
    <w:p w:rsidR="00AF13A5" w:rsidRPr="00AF13A5" w:rsidRDefault="00AF13A5" w:rsidP="00AF13A5">
      <w:pPr>
        <w:rPr>
          <w:lang w:val="ru-RU"/>
        </w:rPr>
      </w:pPr>
    </w:p>
    <w:p w:rsidR="00AF13A5" w:rsidRDefault="00AF13A5" w:rsidP="00AF13A5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AF13A5" w:rsidRDefault="00AF13A5" w:rsidP="00AF13A5">
      <w:pPr>
        <w:pStyle w:val="ac"/>
        <w:rPr>
          <w:rFonts w:ascii="Times New Roman" w:hAnsi="Times New Roman"/>
          <w:b/>
          <w:sz w:val="28"/>
          <w:szCs w:val="28"/>
        </w:rPr>
      </w:pPr>
    </w:p>
    <w:p w:rsidR="00AF13A5" w:rsidRDefault="00AF13A5" w:rsidP="00AF13A5">
      <w:pPr>
        <w:pStyle w:val="ac"/>
        <w:rPr>
          <w:rFonts w:ascii="Times New Roman" w:hAnsi="Times New Roman"/>
          <w:b/>
          <w:sz w:val="28"/>
          <w:szCs w:val="28"/>
        </w:rPr>
      </w:pPr>
    </w:p>
    <w:p w:rsidR="00AF13A5" w:rsidRDefault="00AF13A5" w:rsidP="00AF13A5">
      <w:pPr>
        <w:pStyle w:val="ac"/>
        <w:rPr>
          <w:rFonts w:ascii="Times New Roman" w:hAnsi="Times New Roman"/>
          <w:b/>
          <w:sz w:val="28"/>
          <w:szCs w:val="28"/>
        </w:rPr>
      </w:pPr>
    </w:p>
    <w:p w:rsidR="00AF13A5" w:rsidRDefault="00AF13A5" w:rsidP="00AF13A5">
      <w:pPr>
        <w:pStyle w:val="ac"/>
        <w:rPr>
          <w:rFonts w:ascii="Times New Roman" w:hAnsi="Times New Roman"/>
          <w:b/>
          <w:sz w:val="28"/>
          <w:szCs w:val="28"/>
        </w:rPr>
      </w:pPr>
    </w:p>
    <w:p w:rsidR="00AF13A5" w:rsidRDefault="00AF13A5" w:rsidP="00AF13A5">
      <w:pPr>
        <w:pStyle w:val="ac"/>
        <w:rPr>
          <w:rFonts w:ascii="Times New Roman" w:hAnsi="Times New Roman"/>
          <w:b/>
          <w:sz w:val="28"/>
          <w:szCs w:val="28"/>
        </w:rPr>
      </w:pPr>
    </w:p>
    <w:p w:rsidR="00AF13A5" w:rsidRPr="00E26A18" w:rsidRDefault="00AF13A5" w:rsidP="00AF13A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53191">
        <w:rPr>
          <w:rFonts w:ascii="Times New Roman" w:hAnsi="Times New Roman"/>
          <w:sz w:val="24"/>
          <w:szCs w:val="24"/>
        </w:rPr>
        <w:t>2015-2016 учебный год</w:t>
      </w:r>
    </w:p>
    <w:p w:rsidR="00AF13A5" w:rsidRPr="00E26A18" w:rsidRDefault="00AF13A5" w:rsidP="00AF13A5">
      <w:pPr>
        <w:rPr>
          <w:b/>
          <w:color w:val="000000"/>
          <w:sz w:val="28"/>
          <w:szCs w:val="28"/>
          <w:lang w:val="ru-RU"/>
        </w:rPr>
        <w:sectPr w:rsidR="00AF13A5" w:rsidRPr="00E26A18" w:rsidSect="00AF13A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13BA" w:rsidRDefault="001A13BA" w:rsidP="001A13BA">
      <w:pPr>
        <w:jc w:val="center"/>
        <w:rPr>
          <w:b/>
          <w:color w:val="000000"/>
          <w:sz w:val="28"/>
          <w:szCs w:val="28"/>
          <w:lang w:val="ru-RU"/>
        </w:rPr>
      </w:pPr>
    </w:p>
    <w:p w:rsidR="001A13BA" w:rsidRPr="00AF13A5" w:rsidRDefault="001A13BA" w:rsidP="00AF13A5">
      <w:pPr>
        <w:jc w:val="center"/>
        <w:rPr>
          <w:b/>
          <w:color w:val="000000"/>
          <w:lang w:val="ru-RU"/>
        </w:rPr>
      </w:pPr>
      <w:r w:rsidRPr="00AF13A5">
        <w:rPr>
          <w:b/>
          <w:color w:val="000000"/>
          <w:lang w:val="ru-RU"/>
        </w:rPr>
        <w:t xml:space="preserve">Пояснительная записка </w:t>
      </w:r>
    </w:p>
    <w:p w:rsidR="001A13BA" w:rsidRPr="00AF13A5" w:rsidRDefault="001A13BA" w:rsidP="00AF13A5">
      <w:pPr>
        <w:jc w:val="center"/>
        <w:rPr>
          <w:b/>
          <w:color w:val="000000"/>
          <w:lang w:val="ru-RU"/>
        </w:rPr>
      </w:pPr>
      <w:r w:rsidRPr="00AF13A5">
        <w:rPr>
          <w:b/>
          <w:color w:val="000000"/>
          <w:lang w:val="ru-RU"/>
        </w:rPr>
        <w:t xml:space="preserve">к рабочей программе по химии </w:t>
      </w:r>
    </w:p>
    <w:p w:rsidR="001A13BA" w:rsidRPr="00AF13A5" w:rsidRDefault="001A13BA" w:rsidP="00AF13A5">
      <w:pPr>
        <w:jc w:val="center"/>
        <w:rPr>
          <w:b/>
          <w:color w:val="000000"/>
          <w:lang w:val="ru-RU"/>
        </w:rPr>
      </w:pPr>
      <w:r w:rsidRPr="00AF13A5">
        <w:rPr>
          <w:b/>
          <w:color w:val="000000"/>
          <w:lang w:val="ru-RU"/>
        </w:rPr>
        <w:t>для 8-9 классов</w:t>
      </w:r>
    </w:p>
    <w:p w:rsidR="001A13BA" w:rsidRPr="00AF13A5" w:rsidRDefault="001A13BA" w:rsidP="00AF13A5">
      <w:pPr>
        <w:jc w:val="center"/>
        <w:rPr>
          <w:b/>
          <w:color w:val="000000"/>
          <w:lang w:val="ru-RU"/>
        </w:rPr>
      </w:pPr>
    </w:p>
    <w:p w:rsidR="001A13BA" w:rsidRPr="00AF13A5" w:rsidRDefault="001A13BA" w:rsidP="00AF13A5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A13BA" w:rsidRPr="00AF13A5" w:rsidRDefault="001A13BA" w:rsidP="00AF13A5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Общая </w:t>
      </w:r>
      <w:r w:rsidR="000763E1"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характеристика</w:t>
      </w:r>
      <w:r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учебного предмета</w:t>
      </w:r>
    </w:p>
    <w:p w:rsidR="000763E1" w:rsidRPr="00AF13A5" w:rsidRDefault="00E739E5" w:rsidP="00AF13A5">
      <w:pPr>
        <w:pStyle w:val="c3"/>
        <w:shd w:val="clear" w:color="auto" w:fill="FFFFFF"/>
      </w:pPr>
      <w:r w:rsidRPr="00AF13A5">
        <w:rPr>
          <w:rStyle w:val="c4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</w:t>
      </w:r>
      <w:r w:rsidR="000763E1" w:rsidRPr="00AF13A5">
        <w:rPr>
          <w:rStyle w:val="c4"/>
        </w:rPr>
        <w:t>).</w:t>
      </w:r>
    </w:p>
    <w:p w:rsidR="001A13BA" w:rsidRPr="00AF13A5" w:rsidRDefault="001A13BA" w:rsidP="00AF13A5">
      <w:pPr>
        <w:pStyle w:val="a3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A13BA" w:rsidRPr="00AF13A5" w:rsidRDefault="001A13BA" w:rsidP="00AF13A5">
      <w:pPr>
        <w:pStyle w:val="a3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/>
          <w:color w:val="auto"/>
          <w:sz w:val="24"/>
          <w:szCs w:val="24"/>
        </w:rPr>
        <w:t>Цели  изучения химии в основной школе</w:t>
      </w:r>
    </w:p>
    <w:p w:rsidR="000F2640" w:rsidRPr="00AF13A5" w:rsidRDefault="000F2640" w:rsidP="00AF13A5">
      <w:pPr>
        <w:pStyle w:val="a6"/>
        <w:widowControl w:val="0"/>
        <w:numPr>
          <w:ilvl w:val="0"/>
          <w:numId w:val="10"/>
        </w:numPr>
        <w:jc w:val="both"/>
        <w:rPr>
          <w:lang w:val="ru-RU"/>
        </w:rPr>
      </w:pPr>
      <w:r w:rsidRPr="00AF13A5">
        <w:rPr>
          <w:b/>
          <w:bCs/>
          <w:lang w:val="ru-RU"/>
        </w:rPr>
        <w:t>освоение</w:t>
      </w:r>
      <w:r w:rsidRPr="00AF13A5">
        <w:rPr>
          <w:lang w:val="ru-RU"/>
        </w:rPr>
        <w:t xml:space="preserve"> системы важнейших химических знаний: понятий, фактов, основных законов и теорий, химического языка, сведений по истории развития химии;</w:t>
      </w:r>
    </w:p>
    <w:p w:rsidR="000F2640" w:rsidRPr="00AF13A5" w:rsidRDefault="000F2640" w:rsidP="00AF13A5">
      <w:pPr>
        <w:pStyle w:val="a4"/>
        <w:widowControl w:val="0"/>
        <w:numPr>
          <w:ilvl w:val="0"/>
          <w:numId w:val="10"/>
        </w:numPr>
        <w:rPr>
          <w:sz w:val="24"/>
        </w:rPr>
      </w:pPr>
      <w:r w:rsidRPr="00AF13A5">
        <w:rPr>
          <w:b/>
          <w:bCs/>
          <w:sz w:val="24"/>
        </w:rPr>
        <w:t>ознакомление</w:t>
      </w:r>
      <w:r w:rsidRPr="00AF13A5">
        <w:rPr>
          <w:b/>
          <w:sz w:val="24"/>
        </w:rPr>
        <w:t xml:space="preserve"> </w:t>
      </w:r>
      <w:r w:rsidRPr="00AF13A5">
        <w:rPr>
          <w:sz w:val="24"/>
        </w:rPr>
        <w:t>с глобальными проблемами человечества, их химическими аспектами и возможными путями решения;</w:t>
      </w:r>
    </w:p>
    <w:p w:rsidR="000F2640" w:rsidRPr="00AF13A5" w:rsidRDefault="000F2640" w:rsidP="00AF13A5">
      <w:pPr>
        <w:pStyle w:val="a6"/>
        <w:widowControl w:val="0"/>
        <w:numPr>
          <w:ilvl w:val="0"/>
          <w:numId w:val="10"/>
        </w:numPr>
        <w:jc w:val="both"/>
        <w:rPr>
          <w:lang w:val="ru-RU"/>
        </w:rPr>
      </w:pPr>
      <w:r w:rsidRPr="00AF13A5">
        <w:rPr>
          <w:b/>
          <w:bCs/>
          <w:lang w:val="ru-RU"/>
        </w:rPr>
        <w:t>изучение</w:t>
      </w:r>
      <w:r w:rsidRPr="00AF13A5">
        <w:rPr>
          <w:bCs/>
          <w:lang w:val="ru-RU"/>
        </w:rPr>
        <w:t xml:space="preserve"> </w:t>
      </w:r>
      <w:r w:rsidRPr="00AF13A5">
        <w:rPr>
          <w:lang w:val="ru-RU"/>
        </w:rPr>
        <w:t>методов познания природы, таких как наблюдение, анализ, синтез, химический эксперимент</w:t>
      </w:r>
      <w:r w:rsidR="005B65E9" w:rsidRPr="00AF13A5">
        <w:rPr>
          <w:lang w:val="ru-RU"/>
        </w:rPr>
        <w:t>, моделирование, типология, классификация</w:t>
      </w:r>
      <w:r w:rsidRPr="00AF13A5">
        <w:rPr>
          <w:lang w:val="ru-RU"/>
        </w:rPr>
        <w:t>;</w:t>
      </w:r>
    </w:p>
    <w:p w:rsidR="000F2640" w:rsidRPr="00AF13A5" w:rsidRDefault="000F2640" w:rsidP="00AF13A5">
      <w:pPr>
        <w:pStyle w:val="a6"/>
        <w:widowControl w:val="0"/>
        <w:numPr>
          <w:ilvl w:val="0"/>
          <w:numId w:val="10"/>
        </w:numPr>
        <w:jc w:val="both"/>
        <w:rPr>
          <w:lang w:val="ru-RU"/>
        </w:rPr>
      </w:pPr>
      <w:r w:rsidRPr="00AF13A5">
        <w:rPr>
          <w:b/>
          <w:lang w:val="ru-RU"/>
        </w:rPr>
        <w:t xml:space="preserve">приобретение </w:t>
      </w:r>
      <w:r w:rsidRPr="00AF13A5">
        <w:rPr>
          <w:lang w:val="ru-RU"/>
        </w:rPr>
        <w:t xml:space="preserve">умений производить расчеты на основе химических формул веществ и уравнений химических реакций; </w:t>
      </w:r>
    </w:p>
    <w:p w:rsidR="000F2640" w:rsidRPr="00AF13A5" w:rsidRDefault="000F2640" w:rsidP="00AF13A5">
      <w:pPr>
        <w:pStyle w:val="a4"/>
        <w:widowControl w:val="0"/>
        <w:numPr>
          <w:ilvl w:val="0"/>
          <w:numId w:val="10"/>
        </w:numPr>
        <w:rPr>
          <w:bCs/>
          <w:sz w:val="24"/>
        </w:rPr>
      </w:pPr>
      <w:r w:rsidRPr="00AF13A5">
        <w:rPr>
          <w:b/>
          <w:bCs/>
          <w:sz w:val="24"/>
        </w:rPr>
        <w:t xml:space="preserve">овладение </w:t>
      </w:r>
      <w:r w:rsidRPr="00AF13A5">
        <w:rPr>
          <w:bCs/>
          <w:sz w:val="24"/>
        </w:rPr>
        <w:t xml:space="preserve">умениями применять полученные знания для объяснения разнообразных химических явлений и свойств веществ, их систематизации и классификации, сущности химического производства, а также для предсказания химических фактов; </w:t>
      </w:r>
    </w:p>
    <w:p w:rsidR="000F2640" w:rsidRPr="00AF13A5" w:rsidRDefault="000F2640" w:rsidP="00AF13A5">
      <w:pPr>
        <w:pStyle w:val="21"/>
        <w:numPr>
          <w:ilvl w:val="0"/>
          <w:numId w:val="10"/>
        </w:numPr>
        <w:rPr>
          <w:sz w:val="24"/>
          <w:szCs w:val="24"/>
        </w:rPr>
      </w:pPr>
      <w:r w:rsidRPr="00AF13A5">
        <w:rPr>
          <w:b/>
          <w:sz w:val="24"/>
          <w:szCs w:val="24"/>
        </w:rPr>
        <w:t xml:space="preserve">формирование </w:t>
      </w:r>
      <w:r w:rsidRPr="00AF13A5">
        <w:rPr>
          <w:sz w:val="24"/>
          <w:szCs w:val="24"/>
        </w:rPr>
        <w:t>экологически грамотного обращения с веществами и химическими реакциями, а также способности предупреждать явления, наносящие вред здоровью человека и окружающей среде;</w:t>
      </w:r>
    </w:p>
    <w:p w:rsidR="000F2640" w:rsidRPr="00AF13A5" w:rsidRDefault="000F2640" w:rsidP="00AF13A5">
      <w:pPr>
        <w:pStyle w:val="21"/>
        <w:numPr>
          <w:ilvl w:val="0"/>
          <w:numId w:val="10"/>
        </w:numPr>
        <w:rPr>
          <w:bCs/>
          <w:sz w:val="24"/>
          <w:szCs w:val="24"/>
        </w:rPr>
      </w:pPr>
      <w:r w:rsidRPr="00AF13A5">
        <w:rPr>
          <w:b/>
          <w:bCs/>
          <w:sz w:val="24"/>
          <w:szCs w:val="24"/>
        </w:rPr>
        <w:t>развитие</w:t>
      </w:r>
      <w:r w:rsidRPr="00AF13A5">
        <w:rPr>
          <w:bCs/>
          <w:sz w:val="24"/>
          <w:szCs w:val="24"/>
        </w:rPr>
        <w:t xml:space="preserve"> </w:t>
      </w:r>
      <w:r w:rsidRPr="00AF13A5">
        <w:rPr>
          <w:sz w:val="24"/>
          <w:szCs w:val="24"/>
        </w:rPr>
        <w:t>положительной мотивации изучения химии,</w:t>
      </w:r>
      <w:r w:rsidRPr="00AF13A5">
        <w:rPr>
          <w:bCs/>
          <w:sz w:val="24"/>
          <w:szCs w:val="24"/>
        </w:rPr>
        <w:t xml:space="preserve"> познавательных интересов, мыслительных спо</w:t>
      </w:r>
      <w:r w:rsidRPr="00AF13A5">
        <w:rPr>
          <w:sz w:val="24"/>
          <w:szCs w:val="24"/>
        </w:rPr>
        <w:t xml:space="preserve">собностей, необходимых для успешного освоения химических знаний, характеризующихся значительным уровнем абстракции; </w:t>
      </w:r>
    </w:p>
    <w:p w:rsidR="000F2640" w:rsidRPr="00AF13A5" w:rsidRDefault="000F2640" w:rsidP="00AF13A5">
      <w:pPr>
        <w:pStyle w:val="a4"/>
        <w:widowControl w:val="0"/>
        <w:numPr>
          <w:ilvl w:val="0"/>
          <w:numId w:val="10"/>
        </w:numPr>
        <w:rPr>
          <w:sz w:val="24"/>
        </w:rPr>
      </w:pPr>
      <w:r w:rsidRPr="00AF13A5">
        <w:rPr>
          <w:b/>
          <w:bCs/>
          <w:sz w:val="24"/>
        </w:rPr>
        <w:lastRenderedPageBreak/>
        <w:t>воспитание</w:t>
      </w:r>
      <w:r w:rsidRPr="00AF13A5">
        <w:rPr>
          <w:bCs/>
          <w:sz w:val="24"/>
        </w:rPr>
        <w:t xml:space="preserve"> </w:t>
      </w:r>
      <w:r w:rsidRPr="00AF13A5">
        <w:rPr>
          <w:sz w:val="24"/>
        </w:rPr>
        <w:t xml:space="preserve">убежденности в познаваемости окружающего мира, </w:t>
      </w:r>
      <w:r w:rsidRPr="00AF13A5">
        <w:rPr>
          <w:bCs/>
          <w:sz w:val="24"/>
        </w:rPr>
        <w:t>потребности</w:t>
      </w:r>
      <w:r w:rsidRPr="00AF13A5">
        <w:rPr>
          <w:sz w:val="24"/>
        </w:rPr>
        <w:t xml:space="preserve"> гуманного отношения к среде обитания, ведения здорового образа жизни, </w:t>
      </w:r>
      <w:r w:rsidRPr="00AF13A5">
        <w:rPr>
          <w:bCs/>
          <w:sz w:val="24"/>
        </w:rPr>
        <w:t>уважения к инструкциям, сопутствующим химическим препаратам, используемым в быту, сельском хозяйстве и на производстве,</w:t>
      </w:r>
      <w:r w:rsidRPr="00AF13A5">
        <w:rPr>
          <w:sz w:val="24"/>
        </w:rPr>
        <w:t xml:space="preserve"> а также способностей к сотрудничеству между собой и учителем.</w:t>
      </w:r>
    </w:p>
    <w:p w:rsidR="001A13BA" w:rsidRPr="00AF13A5" w:rsidRDefault="001A13BA" w:rsidP="00AF13A5">
      <w:pPr>
        <w:pStyle w:val="a3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F6F25" w:rsidRPr="00AF13A5" w:rsidRDefault="00AF6F25" w:rsidP="00AF13A5">
      <w:pPr>
        <w:pStyle w:val="a3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F6F25" w:rsidRPr="00AF13A5" w:rsidRDefault="00AF6F25" w:rsidP="00AF13A5">
      <w:pPr>
        <w:pStyle w:val="a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F6F25" w:rsidRPr="00AF13A5" w:rsidRDefault="00AF6F25" w:rsidP="00AF13A5">
      <w:pPr>
        <w:pStyle w:val="a3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F6F25" w:rsidRPr="00AF13A5" w:rsidRDefault="00AF6F25" w:rsidP="00AF13A5">
      <w:pPr>
        <w:pStyle w:val="a3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A13BA" w:rsidRPr="00AF13A5" w:rsidRDefault="001A13BA" w:rsidP="00AF13A5">
      <w:pPr>
        <w:pStyle w:val="a3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Результаты изучения учебного предмета химии </w:t>
      </w:r>
    </w:p>
    <w:p w:rsidR="001A13BA" w:rsidRPr="00AF13A5" w:rsidRDefault="001A13BA" w:rsidP="00AF13A5">
      <w:pPr>
        <w:pStyle w:val="a3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AF13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личностных </w:t>
      </w:r>
      <w:r w:rsidRPr="00AF13A5">
        <w:rPr>
          <w:rFonts w:ascii="Times New Roman" w:hAnsi="Times New Roman" w:cs="Times New Roman"/>
          <w:color w:val="auto"/>
          <w:sz w:val="24"/>
          <w:szCs w:val="24"/>
        </w:rPr>
        <w:t>результатов:</w:t>
      </w:r>
      <w:r w:rsidR="00CC6D93"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End"/>
    </w:p>
    <w:p w:rsidR="003A13DB" w:rsidRPr="00AF13A5" w:rsidRDefault="003A13DB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F13A5">
        <w:rPr>
          <w:rFonts w:ascii="Times New Roman" w:hAnsi="Times New Roman" w:cs="Times New Roman"/>
          <w:color w:val="auto"/>
          <w:sz w:val="24"/>
          <w:szCs w:val="24"/>
        </w:rPr>
        <w:t>способности</w:t>
      </w:r>
      <w:proofErr w:type="gramEnd"/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к саморазвитию и самообразованию на основе мотивации к </w:t>
      </w:r>
      <w:r w:rsidR="0054102B" w:rsidRPr="00AF13A5">
        <w:rPr>
          <w:rFonts w:ascii="Times New Roman" w:hAnsi="Times New Roman" w:cs="Times New Roman"/>
          <w:color w:val="auto"/>
          <w:sz w:val="24"/>
          <w:szCs w:val="24"/>
        </w:rPr>
        <w:t>обучению и познанию, осознанн</w:t>
      </w:r>
      <w:r w:rsidRPr="00AF13A5">
        <w:rPr>
          <w:rFonts w:ascii="Times New Roman" w:hAnsi="Times New Roman" w:cs="Times New Roman"/>
          <w:color w:val="auto"/>
          <w:sz w:val="24"/>
          <w:szCs w:val="24"/>
        </w:rPr>
        <w:t>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</w:p>
    <w:p w:rsidR="003A13DB" w:rsidRPr="00AF13A5" w:rsidRDefault="00983840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формирование целостн</w:t>
      </w:r>
      <w:r w:rsidR="0054102B" w:rsidRPr="00AF13A5">
        <w:rPr>
          <w:rFonts w:ascii="Times New Roman" w:hAnsi="Times New Roman" w:cs="Times New Roman"/>
          <w:color w:val="auto"/>
          <w:sz w:val="24"/>
          <w:szCs w:val="24"/>
        </w:rPr>
        <w:t>ого мировоззрения, соответствующе</w:t>
      </w:r>
      <w:r w:rsidRPr="00AF13A5">
        <w:rPr>
          <w:rFonts w:ascii="Times New Roman" w:hAnsi="Times New Roman" w:cs="Times New Roman"/>
          <w:color w:val="auto"/>
          <w:sz w:val="24"/>
          <w:szCs w:val="24"/>
        </w:rPr>
        <w:t>го современному уровню развития науки и общественной практики</w:t>
      </w:r>
    </w:p>
    <w:p w:rsidR="00983840" w:rsidRPr="00AF13A5" w:rsidRDefault="00983840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формирование осознанного, уважительного, доброжелательного отношения к другому человеку, его мнению, мировоззрению, готовности и способности вести диалог с другими людьми и достигать в нём взаимопонимания</w:t>
      </w:r>
    </w:p>
    <w:p w:rsidR="00983840" w:rsidRPr="00AF13A5" w:rsidRDefault="00983840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развитие осознанного и ответственного отношения к собственным поступкам</w:t>
      </w:r>
    </w:p>
    <w:p w:rsidR="00983840" w:rsidRPr="00AF13A5" w:rsidRDefault="00983840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формирование коммуникативной компетентности в общении и сотрудничестве в процессе образовательной, учебно-исследовательской, творческой деятельности</w:t>
      </w:r>
    </w:p>
    <w:p w:rsidR="00983840" w:rsidRPr="00AF13A5" w:rsidRDefault="00983840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формирование ценности здорового и безопасного образа жизни, усвоение правил индивидуального и коллективного безопасного поведения в различных ситуациях</w:t>
      </w:r>
    </w:p>
    <w:p w:rsidR="00AF6F25" w:rsidRPr="00AF13A5" w:rsidRDefault="00983840" w:rsidP="00AF13A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формирование основ экологической культуры</w:t>
      </w:r>
    </w:p>
    <w:p w:rsidR="00050B5A" w:rsidRPr="00AF13A5" w:rsidRDefault="00050B5A" w:rsidP="00AF13A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50B5A" w:rsidRPr="00AF13A5" w:rsidRDefault="00050B5A" w:rsidP="00AF13A5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F6F25" w:rsidRPr="00AF13A5" w:rsidRDefault="00AF6F25" w:rsidP="00AF13A5">
      <w:pPr>
        <w:pStyle w:val="a3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A13BA" w:rsidRPr="00AF13A5" w:rsidRDefault="001A13BA" w:rsidP="00AF13A5">
      <w:pPr>
        <w:pStyle w:val="a3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F13A5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Метапредметными</w:t>
      </w:r>
      <w:proofErr w:type="spellEnd"/>
      <w:r w:rsidRPr="00AF13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результатами</w:t>
      </w:r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выпускниками основной школы программы по химии являются:</w:t>
      </w:r>
    </w:p>
    <w:p w:rsidR="00D8784E" w:rsidRPr="00AF13A5" w:rsidRDefault="00D8784E" w:rsidP="00AF13A5">
      <w:pPr>
        <w:pStyle w:val="Default"/>
        <w:numPr>
          <w:ilvl w:val="0"/>
          <w:numId w:val="14"/>
        </w:numPr>
      </w:pPr>
      <w:r w:rsidRPr="00AF13A5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784E" w:rsidRPr="00AF13A5" w:rsidRDefault="00D8784E" w:rsidP="00AF13A5">
      <w:pPr>
        <w:pStyle w:val="Default"/>
        <w:numPr>
          <w:ilvl w:val="0"/>
          <w:numId w:val="14"/>
        </w:numPr>
      </w:pPr>
      <w:r w:rsidRPr="00AF13A5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 w:rsidRPr="00AF13A5">
        <w:t>с</w:t>
      </w:r>
      <w:proofErr w:type="gramEnd"/>
      <w:r w:rsidRPr="00AF13A5">
        <w:t xml:space="preserve"> изменяющейся </w:t>
      </w:r>
      <w:proofErr w:type="spellStart"/>
      <w:r w:rsidRPr="00AF13A5">
        <w:t>ситуцией</w:t>
      </w:r>
      <w:proofErr w:type="spellEnd"/>
      <w:r w:rsidRPr="00AF13A5">
        <w:t xml:space="preserve">; </w:t>
      </w:r>
    </w:p>
    <w:p w:rsidR="00D8784E" w:rsidRPr="00AF13A5" w:rsidRDefault="00D8784E" w:rsidP="00AF13A5">
      <w:pPr>
        <w:pStyle w:val="Default"/>
        <w:numPr>
          <w:ilvl w:val="0"/>
          <w:numId w:val="14"/>
        </w:numPr>
      </w:pPr>
      <w:r w:rsidRPr="00AF13A5">
        <w:t>умение оценивать правильность выполнения учебной за</w:t>
      </w:r>
      <w:r w:rsidR="003D1B5A">
        <w:t>дачи, собственные возможности ее</w:t>
      </w:r>
      <w:r w:rsidRPr="00AF13A5">
        <w:t xml:space="preserve"> решения;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8784E" w:rsidRPr="00AF13A5" w:rsidRDefault="00D8784E" w:rsidP="00AF13A5">
      <w:pPr>
        <w:pStyle w:val="Default"/>
        <w:numPr>
          <w:ilvl w:val="0"/>
          <w:numId w:val="14"/>
        </w:numPr>
      </w:pPr>
      <w:r w:rsidRPr="00AF13A5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F13A5">
        <w:t>логические  рассуждения</w:t>
      </w:r>
      <w:proofErr w:type="gramEnd"/>
      <w:r w:rsidRPr="00AF13A5">
        <w:t xml:space="preserve">, умозаключения (индуктивное, дедуктивное и по аналогии) и делать выводы; </w:t>
      </w:r>
    </w:p>
    <w:p w:rsidR="00D8784E" w:rsidRPr="00AF13A5" w:rsidRDefault="00D8784E" w:rsidP="00AF13A5">
      <w:pPr>
        <w:pStyle w:val="Default"/>
        <w:numPr>
          <w:ilvl w:val="0"/>
          <w:numId w:val="14"/>
        </w:numPr>
      </w:pPr>
      <w:r w:rsidRPr="00AF13A5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8784E" w:rsidRPr="00AF13A5" w:rsidRDefault="00D8784E" w:rsidP="00AF13A5">
      <w:pPr>
        <w:pStyle w:val="Default"/>
        <w:numPr>
          <w:ilvl w:val="0"/>
          <w:numId w:val="14"/>
        </w:numPr>
      </w:pPr>
      <w:proofErr w:type="gramStart"/>
      <w:r w:rsidRPr="00AF13A5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</w:t>
      </w:r>
      <w:r w:rsidR="00531293" w:rsidRPr="00AF13A5">
        <w:t>о</w:t>
      </w:r>
      <w:r w:rsidR="003D1B5A">
        <w:t>зиций и уче</w:t>
      </w:r>
      <w:r w:rsidRPr="00AF13A5">
        <w:t>та интересов; формулировать, аргументирова</w:t>
      </w:r>
      <w:r w:rsidR="003D1B5A">
        <w:t>ть и отстаивать свое</w:t>
      </w:r>
      <w:r w:rsidRPr="00AF13A5">
        <w:t xml:space="preserve"> мнение;  умение осознанно использовать речевые средства в соответствии с задачей коммуникации для выражения своих мыслей; планирования и рег</w:t>
      </w:r>
      <w:r w:rsidR="00531293" w:rsidRPr="00AF13A5">
        <w:t>у</w:t>
      </w:r>
      <w:r w:rsidRPr="00AF13A5">
        <w:t>ляции своей деятельности;</w:t>
      </w:r>
      <w:proofErr w:type="gramEnd"/>
      <w:r w:rsidRPr="00AF13A5">
        <w:t xml:space="preserve"> владение устной и письменной речью, монологической контекстной речью</w:t>
      </w:r>
    </w:p>
    <w:p w:rsidR="00D8784E" w:rsidRPr="00AF13A5" w:rsidRDefault="00D8784E" w:rsidP="00AF13A5">
      <w:pPr>
        <w:pStyle w:val="a3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23FEA" w:rsidRPr="00AF13A5" w:rsidRDefault="00A23FEA" w:rsidP="00AF13A5">
      <w:pPr>
        <w:pStyle w:val="Default"/>
      </w:pPr>
      <w:r w:rsidRPr="00AF13A5">
        <w:rPr>
          <w:b/>
        </w:rPr>
        <w:t xml:space="preserve">Предметные результаты </w:t>
      </w:r>
      <w:r w:rsidRPr="00AF13A5">
        <w:t>изучения курса химии 8 – 9 классов складываются из двух составляющих в соответствии  с пунктами 10 и 11.5 ФГОС</w:t>
      </w:r>
    </w:p>
    <w:p w:rsidR="00A23FEA" w:rsidRPr="00AF13A5" w:rsidRDefault="00A23FEA" w:rsidP="00AF13A5">
      <w:pPr>
        <w:pStyle w:val="Default"/>
        <w:ind w:left="720"/>
      </w:pPr>
      <w:r w:rsidRPr="00AF13A5">
        <w:rPr>
          <w:b/>
        </w:rPr>
        <w:t>общие результаты изучения предметной области «Естественные науки»:</w:t>
      </w:r>
      <w:r w:rsidRPr="00AF13A5">
        <w:t xml:space="preserve"> </w:t>
      </w:r>
    </w:p>
    <w:p w:rsidR="00A23FEA" w:rsidRPr="00AF13A5" w:rsidRDefault="00A23FEA" w:rsidP="00AF13A5">
      <w:pPr>
        <w:pStyle w:val="Default"/>
        <w:numPr>
          <w:ilvl w:val="0"/>
          <w:numId w:val="15"/>
        </w:numPr>
      </w:pPr>
      <w:r w:rsidRPr="00AF13A5">
        <w:t xml:space="preserve">формирование целостной научной картины мира; </w:t>
      </w:r>
    </w:p>
    <w:p w:rsidR="00A23FEA" w:rsidRPr="00AF13A5" w:rsidRDefault="00A23FEA" w:rsidP="00AF13A5">
      <w:pPr>
        <w:pStyle w:val="Default"/>
        <w:numPr>
          <w:ilvl w:val="0"/>
          <w:numId w:val="15"/>
        </w:numPr>
      </w:pPr>
      <w:r w:rsidRPr="00AF13A5"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A23FEA" w:rsidRPr="00AF13A5" w:rsidRDefault="00A23FEA" w:rsidP="00AF13A5">
      <w:pPr>
        <w:pStyle w:val="Default"/>
        <w:numPr>
          <w:ilvl w:val="0"/>
          <w:numId w:val="15"/>
        </w:numPr>
      </w:pPr>
      <w:r w:rsidRPr="00AF13A5">
        <w:t xml:space="preserve">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</w:t>
      </w:r>
    </w:p>
    <w:p w:rsidR="00A23FEA" w:rsidRPr="00AF13A5" w:rsidRDefault="00A23FEA" w:rsidP="00AF13A5">
      <w:pPr>
        <w:pStyle w:val="Default"/>
        <w:numPr>
          <w:ilvl w:val="0"/>
          <w:numId w:val="15"/>
        </w:numPr>
      </w:pPr>
      <w:r w:rsidRPr="00AF13A5"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A23FEA" w:rsidRPr="00AF13A5" w:rsidRDefault="00A23FEA" w:rsidP="00AF13A5">
      <w:pPr>
        <w:pStyle w:val="Default"/>
        <w:numPr>
          <w:ilvl w:val="0"/>
          <w:numId w:val="15"/>
        </w:numPr>
      </w:pPr>
      <w:r w:rsidRPr="00AF13A5">
        <w:lastRenderedPageBreak/>
        <w:t>воспитание ответственного и бережного отношения к окружающей среде;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</w:t>
      </w:r>
      <w:r w:rsidR="00050B5A" w:rsidRPr="00AF13A5">
        <w:t>вления научно обоснованных аргу</w:t>
      </w:r>
      <w:r w:rsidRPr="00AF13A5">
        <w:t xml:space="preserve">ментов своих действий, основанных на </w:t>
      </w:r>
      <w:proofErr w:type="spellStart"/>
      <w:r w:rsidRPr="00AF13A5">
        <w:t>м</w:t>
      </w:r>
      <w:r w:rsidR="00050B5A" w:rsidRPr="00AF13A5">
        <w:t>ежпредметном</w:t>
      </w:r>
      <w:proofErr w:type="spellEnd"/>
      <w:r w:rsidR="00050B5A" w:rsidRPr="00AF13A5">
        <w:t xml:space="preserve"> анализе учебных за</w:t>
      </w:r>
      <w:r w:rsidRPr="00AF13A5">
        <w:t xml:space="preserve">дач; </w:t>
      </w:r>
    </w:p>
    <w:p w:rsidR="0054102B" w:rsidRPr="00AF13A5" w:rsidRDefault="0054102B" w:rsidP="00AF13A5">
      <w:pPr>
        <w:pStyle w:val="Default"/>
      </w:pPr>
    </w:p>
    <w:p w:rsidR="0054102B" w:rsidRPr="00AF13A5" w:rsidRDefault="0054102B" w:rsidP="00AF13A5">
      <w:pPr>
        <w:pStyle w:val="Default"/>
      </w:pPr>
    </w:p>
    <w:p w:rsidR="00A30C9F" w:rsidRPr="00AF13A5" w:rsidRDefault="00A30C9F" w:rsidP="00AF13A5">
      <w:pPr>
        <w:pStyle w:val="Default"/>
      </w:pPr>
    </w:p>
    <w:p w:rsidR="00A23FEA" w:rsidRPr="00AF13A5" w:rsidRDefault="00A23FEA" w:rsidP="00AF13A5">
      <w:pPr>
        <w:pStyle w:val="Default"/>
      </w:pPr>
    </w:p>
    <w:p w:rsidR="00A23FEA" w:rsidRPr="00AF13A5" w:rsidRDefault="00A23FEA" w:rsidP="00AF13A5">
      <w:pPr>
        <w:pStyle w:val="Default"/>
        <w:rPr>
          <w:b/>
        </w:rPr>
      </w:pPr>
      <w:r w:rsidRPr="00AF13A5">
        <w:rPr>
          <w:b/>
        </w:rPr>
        <w:t>частные результаты изучения учебного предмета «Химия»:</w:t>
      </w:r>
    </w:p>
    <w:p w:rsidR="00A23FEA" w:rsidRPr="00AF13A5" w:rsidRDefault="00A23FEA" w:rsidP="00AF13A5">
      <w:pPr>
        <w:pStyle w:val="Default"/>
        <w:rPr>
          <w:b/>
        </w:rPr>
      </w:pPr>
    </w:p>
    <w:p w:rsidR="00A23FEA" w:rsidRPr="00AF13A5" w:rsidRDefault="00A23FEA" w:rsidP="00AF13A5">
      <w:pPr>
        <w:pStyle w:val="Default"/>
        <w:numPr>
          <w:ilvl w:val="0"/>
          <w:numId w:val="16"/>
        </w:numPr>
      </w:pPr>
      <w:r w:rsidRPr="00AF13A5"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A23FEA" w:rsidRPr="00AF13A5" w:rsidRDefault="00A23FEA" w:rsidP="00AF13A5">
      <w:pPr>
        <w:pStyle w:val="Default"/>
        <w:numPr>
          <w:ilvl w:val="0"/>
          <w:numId w:val="16"/>
        </w:numPr>
      </w:pPr>
      <w:r w:rsidRPr="00AF13A5">
        <w:t xml:space="preserve"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A23FEA" w:rsidRPr="00AF13A5" w:rsidRDefault="00A23FEA" w:rsidP="00AF13A5">
      <w:pPr>
        <w:pStyle w:val="Default"/>
        <w:numPr>
          <w:ilvl w:val="0"/>
          <w:numId w:val="16"/>
        </w:numPr>
      </w:pPr>
      <w:r w:rsidRPr="00AF13A5"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A23FEA" w:rsidRPr="00AF13A5" w:rsidRDefault="00A23FEA" w:rsidP="00AF13A5">
      <w:pPr>
        <w:pStyle w:val="Default"/>
        <w:numPr>
          <w:ilvl w:val="0"/>
          <w:numId w:val="16"/>
        </w:numPr>
      </w:pPr>
      <w:r w:rsidRPr="00AF13A5">
        <w:t xml:space="preserve"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</w:t>
      </w:r>
      <w:r w:rsidR="00531293" w:rsidRPr="00AF13A5">
        <w:t>зависимость их свойств от соста</w:t>
      </w:r>
      <w:r w:rsidRPr="00AF13A5">
        <w:t xml:space="preserve">ва и строения, а также зависимость применения веществ от их свойств; </w:t>
      </w:r>
    </w:p>
    <w:p w:rsidR="00A23FEA" w:rsidRPr="00AF13A5" w:rsidRDefault="00A23FEA" w:rsidP="00AF13A5">
      <w:pPr>
        <w:pStyle w:val="Default"/>
        <w:numPr>
          <w:ilvl w:val="0"/>
          <w:numId w:val="16"/>
        </w:numPr>
      </w:pPr>
      <w:r w:rsidRPr="00AF13A5">
        <w:t xml:space="preserve"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A23FEA" w:rsidRPr="00AF13A5" w:rsidRDefault="00A23FEA" w:rsidP="00AF13A5">
      <w:pPr>
        <w:pStyle w:val="Default"/>
        <w:numPr>
          <w:ilvl w:val="0"/>
          <w:numId w:val="16"/>
        </w:numPr>
      </w:pPr>
      <w:r w:rsidRPr="00AF13A5">
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A23FEA" w:rsidRPr="00AF13A5" w:rsidRDefault="00A23FEA" w:rsidP="00AF13A5">
      <w:pPr>
        <w:rPr>
          <w:lang w:val="ru-RU"/>
        </w:rPr>
      </w:pPr>
    </w:p>
    <w:p w:rsidR="00A23FEA" w:rsidRPr="00AF13A5" w:rsidRDefault="00A23FEA" w:rsidP="00AF13A5">
      <w:pPr>
        <w:pStyle w:val="Default"/>
      </w:pPr>
    </w:p>
    <w:p w:rsidR="00A23FEA" w:rsidRPr="00AF13A5" w:rsidRDefault="00A23FEA" w:rsidP="00AF13A5">
      <w:pPr>
        <w:pStyle w:val="Default"/>
      </w:pPr>
    </w:p>
    <w:p w:rsidR="00A23FEA" w:rsidRPr="00AF13A5" w:rsidRDefault="001A13BA" w:rsidP="00AF13A5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Краткая характеристика содержания курса химии основной </w:t>
      </w:r>
      <w:r w:rsidR="00A23FEA"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Курс химии первого года обучения содержит сведения о веществах и их превращениях, об использовании веществ и химических реакций, а также о сущности процесса познания. При изучении первой темы, «Первоначальные химические представления», учащиеся знакомятся с такими понятиями, как индивидуальное химическое вещество, и со способами разделения смесей веществ.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 xml:space="preserve">Химия в VIII классе изучается на уровне атомно-молекулярной теории. В связи с этим целесообразно раскрыть учащимся историю возникновения атомистики. При изучении первой темы формируются первоначальные понятие о химической реакции как о процессе </w:t>
      </w:r>
      <w:r w:rsidRPr="00AF13A5">
        <w:rPr>
          <w:color w:val="000000"/>
          <w:lang w:val="ru-RU" w:eastAsia="ru-RU"/>
        </w:rPr>
        <w:lastRenderedPageBreak/>
        <w:t>образования нового вещества из атомов, входивших в состав исходных веществ. Из этих представлений вытекает закон сохранения массы веществ. Доказательство закона рассматривается как подтверждение правильности атомно-молекулярной модели.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Важно то, что учащиеся знакомятся с развитием представлений о простом и сложном веществе в культурно-историческом аспекте. Простое вещество представляется пределом разложения вещества. Этот факт может быть объяснен только с позиций атомно-молекулярных представлений о внутреннем строении вещества.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 xml:space="preserve">Рассмотрению сущности химической формулы предшествует изучение химических реакций, позволяющих установить массовую долю химических элементов в веществе. Это создает </w:t>
      </w:r>
      <w:proofErr w:type="spellStart"/>
      <w:r w:rsidRPr="00AF13A5">
        <w:rPr>
          <w:color w:val="000000"/>
          <w:lang w:val="ru-RU" w:eastAsia="ru-RU"/>
        </w:rPr>
        <w:t>фактологическую</w:t>
      </w:r>
      <w:proofErr w:type="spellEnd"/>
      <w:r w:rsidRPr="00AF13A5">
        <w:rPr>
          <w:color w:val="000000"/>
          <w:lang w:val="ru-RU" w:eastAsia="ru-RU"/>
        </w:rPr>
        <w:t xml:space="preserve"> основу для обсуждения постоянства состава вещества, а также для вывода химической формулы как модели, отражающей экспериментальные данные о составе вещества.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При формировании понятия о валентности химических элементов учащиеся должны понимать, что представление о валентности является теоретической моделью,   объясняющей  причину  постоянства  состава  веществ. Составление химической формулы по валентности элементов рассматривается как прогноз состава вещества на основе теоретических знаний.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Сформированное понятие о химических формулах как о моделях веществ в дальнейшем позволит формировать представления о химическом уравнении как о модели химической реакции.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Вторая тема, «Вещества и их превращения», направлена на ознакомление со свойствами веществ (металлы, кислород, водорода, диоксид углерода, гидроксид кальция), имеющих большое практическое значение. Это создает объективные предпосылки для построения классификации веществ по составу, чему и посвящена третья тема — «Классы неорганических веществ». Изучение этой темы позволяет раскрыть взаимосвязь состава и свойств веществ и возможности их применения.</w:t>
      </w:r>
    </w:p>
    <w:p w:rsidR="000B2B6C" w:rsidRPr="00AF13A5" w:rsidRDefault="000B2B6C" w:rsidP="00AF13A5">
      <w:pPr>
        <w:ind w:firstLine="708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При изучении четвертой темы, «Обобщение пройденного материала», закрепляются и совершенствуются знания, полученные в течение всего учебного года. Важно, что внимание учащихся акцентируется на фактах, которые невозможно объяснить с позиции атомно-молекулярной теории, а также на несовершенство классификации веществ. Это создает основу для перехода к изучению химии с позиций теории строения атома и химической связи, а также для классификации химических элементов.</w:t>
      </w:r>
    </w:p>
    <w:p w:rsidR="000B2B6C" w:rsidRPr="00AF13A5" w:rsidRDefault="000B2B6C" w:rsidP="00AF13A5">
      <w:pPr>
        <w:ind w:firstLine="708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В 9 класса рассматриваются темы</w:t>
      </w:r>
      <w:proofErr w:type="gramStart"/>
      <w:r w:rsidRPr="00AF13A5">
        <w:rPr>
          <w:color w:val="000000"/>
          <w:lang w:val="ru-RU" w:eastAsia="ru-RU"/>
        </w:rPr>
        <w:t xml:space="preserve"> .</w:t>
      </w:r>
      <w:proofErr w:type="gramEnd"/>
      <w:r w:rsidRPr="00AF13A5">
        <w:rPr>
          <w:color w:val="000000"/>
          <w:lang w:val="ru-RU" w:eastAsia="ru-RU"/>
        </w:rPr>
        <w:t xml:space="preserve"> Периодический закон Д.И. Менделеева. Строение атома Генетическая связь классов неорганических соединений. Необходимость классификации химических элементов. Попытки классификации химических элементов. Естественные семейства химических элементов. Открытие Периодического закона Д.И. Менделеевым. Объяснительная и предсказательная роль Периодического закона. Структура Периодической системы химических элементов. Факты, которые нельзя объяснить с помощью атомно-молекулярной теории. Становление в науке представлений о строении атома. Состав атомных ядер. Изотопы. Электронные оболочки атома. Атомные модели Бора. Описание химического элемента по положению в Периодической системе химических элементов.</w:t>
      </w:r>
    </w:p>
    <w:p w:rsidR="000B2B6C" w:rsidRPr="00AF13A5" w:rsidRDefault="000B2B6C" w:rsidP="00AF13A5">
      <w:p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Химическая связь. Электролитическая диссоциация</w:t>
      </w:r>
      <w:proofErr w:type="gramStart"/>
      <w:r w:rsidRPr="00AF13A5">
        <w:rPr>
          <w:color w:val="000000"/>
          <w:lang w:val="ru-RU" w:eastAsia="ru-RU"/>
        </w:rPr>
        <w:t xml:space="preserve"> .</w:t>
      </w:r>
      <w:proofErr w:type="gramEnd"/>
      <w:r w:rsidRPr="00AF13A5">
        <w:rPr>
          <w:color w:val="000000"/>
          <w:lang w:val="ru-RU" w:eastAsia="ru-RU"/>
        </w:rPr>
        <w:t xml:space="preserve">Различия свойств водных растворов и воды. Электролиты и </w:t>
      </w:r>
      <w:proofErr w:type="spellStart"/>
      <w:r w:rsidRPr="00AF13A5">
        <w:rPr>
          <w:color w:val="000000"/>
          <w:lang w:val="ru-RU" w:eastAsia="ru-RU"/>
        </w:rPr>
        <w:t>неэлектролиты</w:t>
      </w:r>
      <w:proofErr w:type="spellEnd"/>
      <w:r w:rsidRPr="00AF13A5">
        <w:rPr>
          <w:color w:val="000000"/>
          <w:lang w:val="ru-RU" w:eastAsia="ru-RU"/>
        </w:rPr>
        <w:t xml:space="preserve">. Ионная связь. Ковалентная связь. Электроотрицательность химических элементов. Ковалентная полярная связь. Закономерности изменения </w:t>
      </w:r>
      <w:proofErr w:type="spellStart"/>
      <w:r w:rsidRPr="00AF13A5">
        <w:rPr>
          <w:color w:val="000000"/>
          <w:lang w:val="ru-RU" w:eastAsia="ru-RU"/>
        </w:rPr>
        <w:t>электроотрицательности</w:t>
      </w:r>
      <w:proofErr w:type="spellEnd"/>
      <w:r w:rsidRPr="00AF13A5">
        <w:rPr>
          <w:color w:val="000000"/>
          <w:lang w:val="ru-RU" w:eastAsia="ru-RU"/>
        </w:rPr>
        <w:t xml:space="preserve"> элементов в группе и периоде. Образование веществ с различным типом связи.</w:t>
      </w:r>
      <w:r w:rsidR="00E97D68">
        <w:rPr>
          <w:color w:val="000000"/>
          <w:lang w:eastAsia="ru-RU"/>
        </w:rPr>
        <w:t xml:space="preserve"> </w:t>
      </w:r>
      <w:proofErr w:type="gramStart"/>
      <w:r w:rsidRPr="00AF13A5">
        <w:rPr>
          <w:color w:val="000000"/>
          <w:lang w:val="ru-RU" w:eastAsia="ru-RU"/>
        </w:rPr>
        <w:t>Э</w:t>
      </w:r>
      <w:proofErr w:type="gramEnd"/>
      <w:r w:rsidRPr="00AF13A5">
        <w:rPr>
          <w:color w:val="000000"/>
          <w:lang w:val="ru-RU" w:eastAsia="ru-RU"/>
        </w:rPr>
        <w:t>лектролитическая диссоциация. Реакц</w:t>
      </w:r>
      <w:proofErr w:type="gramStart"/>
      <w:r w:rsidRPr="00AF13A5">
        <w:rPr>
          <w:color w:val="000000"/>
          <w:lang w:val="ru-RU" w:eastAsia="ru-RU"/>
        </w:rPr>
        <w:t>ии ио</w:t>
      </w:r>
      <w:proofErr w:type="gramEnd"/>
      <w:r w:rsidRPr="00AF13A5">
        <w:rPr>
          <w:color w:val="000000"/>
          <w:lang w:val="ru-RU" w:eastAsia="ru-RU"/>
        </w:rPr>
        <w:t>нного обмена. Полные и краткие ионные уравнения. Условия протекания реакц</w:t>
      </w:r>
      <w:proofErr w:type="gramStart"/>
      <w:r w:rsidRPr="00AF13A5">
        <w:rPr>
          <w:color w:val="000000"/>
          <w:lang w:val="ru-RU" w:eastAsia="ru-RU"/>
        </w:rPr>
        <w:t>ии ио</w:t>
      </w:r>
      <w:proofErr w:type="gramEnd"/>
      <w:r w:rsidRPr="00AF13A5">
        <w:rPr>
          <w:color w:val="000000"/>
          <w:lang w:val="ru-RU" w:eastAsia="ru-RU"/>
        </w:rPr>
        <w:t>нного обмена до конца.</w:t>
      </w:r>
      <w:r w:rsidR="00E97D68" w:rsidRPr="00E97D68">
        <w:rPr>
          <w:color w:val="000000"/>
          <w:lang w:val="ru-RU" w:eastAsia="ru-RU"/>
        </w:rPr>
        <w:t xml:space="preserve"> </w:t>
      </w:r>
      <w:r w:rsidRPr="00AF13A5">
        <w:rPr>
          <w:color w:val="000000"/>
          <w:lang w:val="ru-RU" w:eastAsia="ru-RU"/>
        </w:rPr>
        <w:t>Физические свойства веществ с различным типом связи и кристаллических решеток.</w:t>
      </w:r>
    </w:p>
    <w:p w:rsidR="000B2B6C" w:rsidRPr="00AF13A5" w:rsidRDefault="000B2B6C" w:rsidP="00AF13A5">
      <w:p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.Окислит</w:t>
      </w:r>
      <w:r w:rsidR="003D1B5A">
        <w:rPr>
          <w:color w:val="000000"/>
          <w:lang w:val="ru-RU" w:eastAsia="ru-RU"/>
        </w:rPr>
        <w:t>ельно-восстановительные реакции</w:t>
      </w:r>
      <w:r w:rsidRPr="00AF13A5">
        <w:rPr>
          <w:color w:val="000000"/>
          <w:lang w:val="ru-RU" w:eastAsia="ru-RU"/>
        </w:rPr>
        <w:t>.</w:t>
      </w:r>
      <w:r w:rsidR="003D1B5A">
        <w:rPr>
          <w:color w:val="000000"/>
          <w:lang w:val="ru-RU" w:eastAsia="ru-RU"/>
        </w:rPr>
        <w:t xml:space="preserve"> </w:t>
      </w:r>
      <w:r w:rsidRPr="00AF13A5">
        <w:rPr>
          <w:color w:val="000000"/>
          <w:lang w:val="ru-RU" w:eastAsia="ru-RU"/>
        </w:rPr>
        <w:t>Развитие научных представлений об окислении и восстановлении. Степень окисления химических элементов. Окисление и восстановление. Окислители и восстановители. Окислительно-восстановительные реакции.</w:t>
      </w:r>
    </w:p>
    <w:p w:rsidR="000B2B6C" w:rsidRPr="00AF13A5" w:rsidRDefault="000B2B6C" w:rsidP="00AF13A5">
      <w:pPr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lastRenderedPageBreak/>
        <w:t>Химия металлов. Общие свойства металлов. Реакции с кислородом, серой, хлором, водой, кислотами, солями. Металлическая связь. Химические элементы главных подгрупп I и II группы, их свойства и применение. Жесткость воды. Методы устранения жесткости воды. Калийные удобрения. Свойства алюминия. Амфотерность оксида и гидроксида алюминия. Применение алюминия и его сплавов. Свойства железа. Применение железа и его сплавов. Металлургия.</w:t>
      </w:r>
    </w:p>
    <w:p w:rsidR="000B2B6C" w:rsidRPr="00AF13A5" w:rsidRDefault="000B2B6C" w:rsidP="00AF13A5">
      <w:pPr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Химия неметаллов. Свойства простых веществ. Взаимодействие галогенов с металлами и водородом, реакции замещения с участием галогенов. Галогеноводородные кислоты и их соли. Использование кислородных соединений хлора. Химические свойства неметаллов. Сероводород и сульфиды. Кислородные соединения серы.</w:t>
      </w:r>
      <w:r w:rsidR="003D1B5A">
        <w:rPr>
          <w:color w:val="000000"/>
          <w:lang w:val="ru-RU" w:eastAsia="ru-RU"/>
        </w:rPr>
        <w:t xml:space="preserve"> </w:t>
      </w:r>
      <w:r w:rsidRPr="00AF13A5">
        <w:rPr>
          <w:color w:val="000000"/>
          <w:lang w:val="ru-RU" w:eastAsia="ru-RU"/>
        </w:rPr>
        <w:t>Азот. Аммиак и соли аммония. Азотные удобрения. Азотная кислота и ее соли. Фосфор и его соединения. Простые вещества фосфора и их применение. Фосфорная кислота и ее соли. Фосфорные удобрения.</w:t>
      </w:r>
      <w:r w:rsidR="003D1B5A">
        <w:rPr>
          <w:color w:val="000000"/>
          <w:lang w:val="ru-RU" w:eastAsia="ru-RU"/>
        </w:rPr>
        <w:t xml:space="preserve"> </w:t>
      </w:r>
      <w:r w:rsidRPr="00AF13A5">
        <w:rPr>
          <w:color w:val="000000"/>
          <w:lang w:val="ru-RU" w:eastAsia="ru-RU"/>
        </w:rPr>
        <w:t>Углерод и его соединения. Сода и ее использование.</w:t>
      </w:r>
    </w:p>
    <w:p w:rsidR="000B2B6C" w:rsidRPr="00AF13A5" w:rsidRDefault="000B2B6C" w:rsidP="00AF13A5">
      <w:p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Соединения кремния и их свойства. Силикатные материалы.</w:t>
      </w:r>
    </w:p>
    <w:p w:rsidR="008C6384" w:rsidRPr="00AF13A5" w:rsidRDefault="008C6384" w:rsidP="00AF13A5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F13A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67158" w:rsidRPr="00AF13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="00A30C9F" w:rsidRPr="00AF13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рабочей </w:t>
      </w:r>
      <w:r w:rsidRPr="00AF13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программе содержание представлено по разделам: </w:t>
      </w:r>
    </w:p>
    <w:p w:rsidR="00771F1F" w:rsidRPr="00AF13A5" w:rsidRDefault="00771F1F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основные понятия химии (уровень атомно-молекулярных представлений)</w:t>
      </w:r>
    </w:p>
    <w:p w:rsidR="00771F1F" w:rsidRPr="00AF13A5" w:rsidRDefault="00771F1F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вещества молекулярного строения (кислород,</w:t>
      </w:r>
      <w:r w:rsidR="007519DE" w:rsidRPr="00AF13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водород, вода)</w:t>
      </w:r>
    </w:p>
    <w:p w:rsidR="007519DE" w:rsidRPr="00AF13A5" w:rsidRDefault="007519DE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основные классы неорганических соединений</w:t>
      </w:r>
    </w:p>
    <w:p w:rsidR="007519DE" w:rsidRPr="00AF13A5" w:rsidRDefault="007519DE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периодический закон, периодическая система химических элементов Д.И. Менделеева</w:t>
      </w:r>
    </w:p>
    <w:p w:rsidR="007519DE" w:rsidRPr="00AF13A5" w:rsidRDefault="007519DE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строение веществ</w:t>
      </w:r>
    </w:p>
    <w:p w:rsidR="007519DE" w:rsidRPr="00AF13A5" w:rsidRDefault="007519DE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ТЭД</w:t>
      </w:r>
    </w:p>
    <w:p w:rsidR="007519DE" w:rsidRPr="00AF13A5" w:rsidRDefault="007519DE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Неметаллы</w:t>
      </w:r>
    </w:p>
    <w:p w:rsidR="001A13BA" w:rsidRPr="00AF13A5" w:rsidRDefault="007519DE" w:rsidP="00AF13A5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Cs/>
          <w:color w:val="auto"/>
          <w:sz w:val="24"/>
          <w:szCs w:val="24"/>
        </w:rPr>
        <w:t>металлы</w:t>
      </w:r>
      <w:r w:rsidR="00A23FEA" w:rsidRPr="00AF13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1A13BA" w:rsidRPr="00AF13A5" w:rsidRDefault="001A13BA" w:rsidP="00AF13A5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A13BA" w:rsidRPr="00AF13A5" w:rsidRDefault="001A13BA" w:rsidP="00AF13A5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Место курса «Химия»</w:t>
      </w:r>
      <w:r w:rsidR="00D40F3E" w:rsidRPr="00AF13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учебном плане </w:t>
      </w:r>
    </w:p>
    <w:p w:rsidR="00567158" w:rsidRPr="00AF13A5" w:rsidRDefault="0001222E" w:rsidP="00AF13A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Концепция развития нашего общеобразовательного учреждения предполагает изучение химии на базовом уровне</w:t>
      </w:r>
      <w:r w:rsidR="00567158"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. Для обязательного изучения учебного предмета «Химия» на этапе основного общего образования федеральный базисный учебный план для учреждений Российской Федерации по 68 </w:t>
      </w:r>
      <w:proofErr w:type="gramStart"/>
      <w:r w:rsidR="00567158" w:rsidRPr="00AF13A5">
        <w:rPr>
          <w:rFonts w:ascii="Times New Roman" w:hAnsi="Times New Roman" w:cs="Times New Roman"/>
          <w:color w:val="auto"/>
          <w:sz w:val="24"/>
          <w:szCs w:val="24"/>
        </w:rPr>
        <w:t>часов</w:t>
      </w:r>
      <w:proofErr w:type="gramEnd"/>
      <w:r w:rsidR="00567158"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а 8 и 9-ых классов, из расчета – 2 учебных часа в неделю. </w:t>
      </w:r>
    </w:p>
    <w:p w:rsidR="0001222E" w:rsidRPr="00AF13A5" w:rsidRDefault="0001222E" w:rsidP="00AF13A5">
      <w:pPr>
        <w:pStyle w:val="a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43CC3" w:rsidRPr="00E97D68" w:rsidTr="00B665BA">
        <w:tc>
          <w:tcPr>
            <w:tcW w:w="9571" w:type="dxa"/>
            <w:gridSpan w:val="2"/>
          </w:tcPr>
          <w:p w:rsidR="00243CC3" w:rsidRPr="00AF13A5" w:rsidRDefault="00243CC3" w:rsidP="00AF13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13A5">
              <w:rPr>
                <w:b/>
                <w:sz w:val="24"/>
                <w:szCs w:val="24"/>
                <w:lang w:val="ru-RU"/>
              </w:rPr>
              <w:t>Количество учебных часов в основной школе</w:t>
            </w:r>
          </w:p>
        </w:tc>
      </w:tr>
      <w:tr w:rsidR="00243CC3" w:rsidRPr="00AF13A5" w:rsidTr="00B665BA">
        <w:tc>
          <w:tcPr>
            <w:tcW w:w="4785" w:type="dxa"/>
          </w:tcPr>
          <w:p w:rsidR="00243CC3" w:rsidRPr="00AF13A5" w:rsidRDefault="00243CC3" w:rsidP="00AF13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13A5"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786" w:type="dxa"/>
          </w:tcPr>
          <w:p w:rsidR="00243CC3" w:rsidRPr="00AF13A5" w:rsidRDefault="00243CC3" w:rsidP="00AF13A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F13A5">
              <w:rPr>
                <w:b/>
                <w:sz w:val="24"/>
                <w:szCs w:val="24"/>
                <w:lang w:val="ru-RU"/>
              </w:rPr>
              <w:t>9 класс</w:t>
            </w:r>
          </w:p>
        </w:tc>
      </w:tr>
      <w:tr w:rsidR="00243CC3" w:rsidRPr="00AF13A5" w:rsidTr="00B665BA">
        <w:tc>
          <w:tcPr>
            <w:tcW w:w="4785" w:type="dxa"/>
          </w:tcPr>
          <w:p w:rsidR="00243CC3" w:rsidRPr="00AF13A5" w:rsidRDefault="00243CC3" w:rsidP="00AF13A5">
            <w:pPr>
              <w:jc w:val="center"/>
              <w:rPr>
                <w:sz w:val="24"/>
                <w:szCs w:val="24"/>
                <w:lang w:val="ru-RU"/>
              </w:rPr>
            </w:pPr>
            <w:r w:rsidRPr="00AF13A5">
              <w:rPr>
                <w:sz w:val="24"/>
                <w:szCs w:val="24"/>
                <w:lang w:val="ru-RU"/>
              </w:rPr>
              <w:lastRenderedPageBreak/>
              <w:t>2 часа</w:t>
            </w:r>
          </w:p>
        </w:tc>
        <w:tc>
          <w:tcPr>
            <w:tcW w:w="4786" w:type="dxa"/>
          </w:tcPr>
          <w:p w:rsidR="00243CC3" w:rsidRPr="00AF13A5" w:rsidRDefault="00243CC3" w:rsidP="00AF13A5">
            <w:pPr>
              <w:jc w:val="center"/>
              <w:rPr>
                <w:sz w:val="24"/>
                <w:szCs w:val="24"/>
                <w:lang w:val="ru-RU"/>
              </w:rPr>
            </w:pPr>
            <w:r w:rsidRPr="00AF13A5">
              <w:rPr>
                <w:sz w:val="24"/>
                <w:szCs w:val="24"/>
                <w:lang w:val="ru-RU"/>
              </w:rPr>
              <w:t>2 часа</w:t>
            </w:r>
          </w:p>
        </w:tc>
      </w:tr>
    </w:tbl>
    <w:p w:rsidR="00243CC3" w:rsidRPr="00AF13A5" w:rsidRDefault="00243CC3" w:rsidP="00AF13A5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DF3EE2" w:rsidRPr="00AF13A5" w:rsidRDefault="001A13BA" w:rsidP="00AF13A5">
      <w:pPr>
        <w:pStyle w:val="a8"/>
        <w:jc w:val="both"/>
        <w:rPr>
          <w:bCs/>
          <w:sz w:val="24"/>
          <w:szCs w:val="24"/>
        </w:rPr>
      </w:pPr>
      <w:r w:rsidRPr="00AF13A5">
        <w:rPr>
          <w:sz w:val="24"/>
          <w:szCs w:val="24"/>
        </w:rPr>
        <w:t>Для составления данной рабочей программы были использованы программа и примерное планирование курса хим</w:t>
      </w:r>
      <w:r w:rsidR="0001222E" w:rsidRPr="00AF13A5">
        <w:rPr>
          <w:sz w:val="24"/>
          <w:szCs w:val="24"/>
        </w:rPr>
        <w:t>ии авторской линии</w:t>
      </w:r>
      <w:r w:rsidR="00757086" w:rsidRPr="00AF13A5">
        <w:rPr>
          <w:sz w:val="24"/>
          <w:szCs w:val="24"/>
        </w:rPr>
        <w:t xml:space="preserve">:  </w:t>
      </w:r>
      <w:proofErr w:type="spellStart"/>
      <w:r w:rsidR="00757086" w:rsidRPr="00AF13A5">
        <w:rPr>
          <w:bCs/>
          <w:sz w:val="24"/>
          <w:szCs w:val="24"/>
        </w:rPr>
        <w:t>Оржековский</w:t>
      </w:r>
      <w:proofErr w:type="spellEnd"/>
      <w:r w:rsidR="00757086" w:rsidRPr="00AF13A5">
        <w:rPr>
          <w:bCs/>
          <w:sz w:val="24"/>
          <w:szCs w:val="24"/>
        </w:rPr>
        <w:t xml:space="preserve"> П.А., Мещерякова Л.М., </w:t>
      </w:r>
      <w:proofErr w:type="spellStart"/>
      <w:r w:rsidR="00757086" w:rsidRPr="00AF13A5">
        <w:rPr>
          <w:bCs/>
          <w:sz w:val="24"/>
          <w:szCs w:val="24"/>
        </w:rPr>
        <w:t>Шалашова</w:t>
      </w:r>
      <w:proofErr w:type="spellEnd"/>
      <w:r w:rsidR="00757086" w:rsidRPr="00AF13A5">
        <w:rPr>
          <w:bCs/>
          <w:sz w:val="24"/>
          <w:szCs w:val="24"/>
        </w:rPr>
        <w:t xml:space="preserve"> М.М.</w:t>
      </w:r>
      <w:r w:rsidR="00273F24" w:rsidRPr="00AF13A5">
        <w:rPr>
          <w:bCs/>
          <w:sz w:val="24"/>
          <w:szCs w:val="24"/>
        </w:rPr>
        <w:t xml:space="preserve"> </w:t>
      </w:r>
      <w:r w:rsidR="00DF3EE2" w:rsidRPr="00AF13A5">
        <w:rPr>
          <w:bCs/>
          <w:sz w:val="24"/>
          <w:szCs w:val="24"/>
        </w:rPr>
        <w:t>Курс химии в основной школе</w:t>
      </w:r>
      <w:r w:rsidR="00DF3EE2" w:rsidRPr="00AF13A5">
        <w:rPr>
          <w:bCs/>
          <w:i/>
          <w:iCs/>
          <w:sz w:val="24"/>
          <w:szCs w:val="24"/>
        </w:rPr>
        <w:t xml:space="preserve">  </w:t>
      </w:r>
      <w:r w:rsidR="00FF2091" w:rsidRPr="00AF13A5">
        <w:rPr>
          <w:bCs/>
          <w:sz w:val="24"/>
          <w:szCs w:val="24"/>
        </w:rPr>
        <w:t>М.: «</w:t>
      </w:r>
      <w:proofErr w:type="spellStart"/>
      <w:r w:rsidR="00FF2091" w:rsidRPr="00AF13A5">
        <w:rPr>
          <w:bCs/>
          <w:sz w:val="24"/>
          <w:szCs w:val="24"/>
        </w:rPr>
        <w:t>Астрель</w:t>
      </w:r>
      <w:proofErr w:type="spellEnd"/>
      <w:r w:rsidR="00FF2091" w:rsidRPr="00AF13A5">
        <w:rPr>
          <w:bCs/>
          <w:sz w:val="24"/>
          <w:szCs w:val="24"/>
        </w:rPr>
        <w:t>», 2014</w:t>
      </w:r>
      <w:r w:rsidR="00DF3EE2" w:rsidRPr="00AF13A5">
        <w:rPr>
          <w:bCs/>
          <w:sz w:val="24"/>
          <w:szCs w:val="24"/>
        </w:rPr>
        <w:t xml:space="preserve">. </w:t>
      </w:r>
    </w:p>
    <w:p w:rsidR="00757086" w:rsidRPr="00AF13A5" w:rsidRDefault="00757086" w:rsidP="00AF13A5">
      <w:pPr>
        <w:pStyle w:val="a8"/>
        <w:jc w:val="left"/>
        <w:rPr>
          <w:bCs/>
          <w:sz w:val="24"/>
          <w:szCs w:val="24"/>
        </w:rPr>
      </w:pPr>
    </w:p>
    <w:p w:rsidR="00757086" w:rsidRPr="00AF13A5" w:rsidRDefault="00757086" w:rsidP="00AF13A5">
      <w:pPr>
        <w:rPr>
          <w:lang w:val="ru-RU"/>
        </w:rPr>
      </w:pPr>
    </w:p>
    <w:p w:rsidR="0001222E" w:rsidRPr="00AF13A5" w:rsidRDefault="0001222E" w:rsidP="00AF13A5">
      <w:pPr>
        <w:rPr>
          <w:b/>
          <w:lang w:val="ru-RU"/>
        </w:rPr>
      </w:pPr>
      <w:r w:rsidRPr="00AF13A5">
        <w:rPr>
          <w:b/>
          <w:lang w:val="ru-RU"/>
        </w:rPr>
        <w:t>Выбор данного учебно-методического комплекта обусловлен:</w:t>
      </w:r>
    </w:p>
    <w:p w:rsidR="00757086" w:rsidRPr="00AF13A5" w:rsidRDefault="00757086" w:rsidP="00AF13A5">
      <w:pPr>
        <w:pStyle w:val="a6"/>
        <w:numPr>
          <w:ilvl w:val="0"/>
          <w:numId w:val="17"/>
        </w:numPr>
        <w:rPr>
          <w:lang w:val="ru-RU"/>
        </w:rPr>
      </w:pPr>
      <w:r w:rsidRPr="00AF13A5">
        <w:rPr>
          <w:lang w:val="ru-RU"/>
        </w:rPr>
        <w:t>содержанием предмета, отвечающего требованием нового Федерального образовательного стандарта второго поколения</w:t>
      </w:r>
    </w:p>
    <w:p w:rsidR="00273F24" w:rsidRPr="00AF13A5" w:rsidRDefault="00273F24" w:rsidP="00AF13A5">
      <w:pPr>
        <w:pStyle w:val="a6"/>
        <w:numPr>
          <w:ilvl w:val="0"/>
          <w:numId w:val="17"/>
        </w:numPr>
        <w:rPr>
          <w:lang w:val="ru-RU"/>
        </w:rPr>
      </w:pPr>
      <w:r w:rsidRPr="00AF13A5">
        <w:rPr>
          <w:lang w:val="ru-RU"/>
        </w:rPr>
        <w:t>возможностями  формирования у школьников не только знаний и умений, но и формирование способности к самостоятельному познанию</w:t>
      </w:r>
    </w:p>
    <w:p w:rsidR="0001222E" w:rsidRPr="00AF13A5" w:rsidRDefault="00273F24" w:rsidP="00AF13A5">
      <w:pPr>
        <w:pStyle w:val="a6"/>
        <w:numPr>
          <w:ilvl w:val="0"/>
          <w:numId w:val="17"/>
        </w:numPr>
        <w:rPr>
          <w:lang w:val="ru-RU"/>
        </w:rPr>
      </w:pPr>
      <w:r w:rsidRPr="00AF13A5">
        <w:rPr>
          <w:lang w:val="ru-RU"/>
        </w:rPr>
        <w:t xml:space="preserve"> формирование способностей к познанию через умение строить и перестраивать теоретические модели</w:t>
      </w:r>
    </w:p>
    <w:p w:rsidR="00273F24" w:rsidRPr="00AF13A5" w:rsidRDefault="00DF3EE2" w:rsidP="00AF13A5">
      <w:pPr>
        <w:pStyle w:val="a6"/>
        <w:numPr>
          <w:ilvl w:val="0"/>
          <w:numId w:val="17"/>
        </w:numPr>
        <w:rPr>
          <w:lang w:val="ru-RU"/>
        </w:rPr>
      </w:pPr>
      <w:r w:rsidRPr="00AF13A5">
        <w:rPr>
          <w:lang w:val="ru-RU"/>
        </w:rPr>
        <w:t xml:space="preserve"> обучение  ориентировано на развитие личности</w:t>
      </w:r>
    </w:p>
    <w:p w:rsidR="00DF3EE2" w:rsidRPr="00AF13A5" w:rsidRDefault="00DF3EE2" w:rsidP="00AF13A5">
      <w:pPr>
        <w:pStyle w:val="a6"/>
        <w:numPr>
          <w:ilvl w:val="0"/>
          <w:numId w:val="17"/>
        </w:numPr>
        <w:rPr>
          <w:lang w:val="ru-RU"/>
        </w:rPr>
      </w:pPr>
      <w:r w:rsidRPr="00AF13A5">
        <w:rPr>
          <w:lang w:val="ru-RU"/>
        </w:rPr>
        <w:t>опирается на традиции Российского химического образования</w:t>
      </w:r>
    </w:p>
    <w:p w:rsidR="00DF3EE2" w:rsidRPr="00AF13A5" w:rsidRDefault="00DF3EE2" w:rsidP="00AF13A5">
      <w:pPr>
        <w:pStyle w:val="a6"/>
        <w:numPr>
          <w:ilvl w:val="0"/>
          <w:numId w:val="17"/>
        </w:numPr>
        <w:rPr>
          <w:lang w:val="ru-RU"/>
        </w:rPr>
      </w:pPr>
      <w:r w:rsidRPr="00AF13A5">
        <w:rPr>
          <w:lang w:val="ru-RU"/>
        </w:rPr>
        <w:t>новый курс химии учитывает условия для</w:t>
      </w:r>
      <w:r w:rsidR="00050B5A" w:rsidRPr="00AF13A5">
        <w:rPr>
          <w:lang w:val="ru-RU"/>
        </w:rPr>
        <w:t xml:space="preserve"> сбережения здоровья </w:t>
      </w:r>
      <w:proofErr w:type="gramStart"/>
      <w:r w:rsidR="00050B5A" w:rsidRPr="00AF13A5">
        <w:rPr>
          <w:lang w:val="ru-RU"/>
        </w:rPr>
        <w:t>обучающихся</w:t>
      </w:r>
      <w:proofErr w:type="gramEnd"/>
      <w:r w:rsidRPr="00AF13A5">
        <w:rPr>
          <w:lang w:val="ru-RU"/>
        </w:rPr>
        <w:t>. Это очень важно, т.к. в нашей школе учатся дети с проблемами здоровья.</w:t>
      </w:r>
    </w:p>
    <w:p w:rsidR="00DF3EE2" w:rsidRPr="00AF13A5" w:rsidRDefault="00DF3EE2" w:rsidP="00AF13A5">
      <w:pPr>
        <w:pStyle w:val="a6"/>
        <w:rPr>
          <w:lang w:val="ru-RU"/>
        </w:rPr>
      </w:pPr>
    </w:p>
    <w:p w:rsidR="00DF3EE2" w:rsidRPr="00AF13A5" w:rsidRDefault="001A13BA" w:rsidP="00AF13A5">
      <w:pPr>
        <w:pStyle w:val="a8"/>
        <w:jc w:val="both"/>
        <w:rPr>
          <w:bCs/>
          <w:sz w:val="24"/>
          <w:szCs w:val="24"/>
        </w:rPr>
      </w:pPr>
      <w:r w:rsidRPr="00AF13A5">
        <w:rPr>
          <w:b/>
          <w:sz w:val="24"/>
          <w:szCs w:val="24"/>
        </w:rPr>
        <w:t>Учебник основной:</w:t>
      </w:r>
      <w:r w:rsidR="0001222E" w:rsidRPr="00AF13A5">
        <w:rPr>
          <w:b/>
          <w:sz w:val="24"/>
          <w:szCs w:val="24"/>
        </w:rPr>
        <w:t xml:space="preserve"> </w:t>
      </w:r>
      <w:proofErr w:type="spellStart"/>
      <w:r w:rsidR="00DF3EE2" w:rsidRPr="00AF13A5">
        <w:rPr>
          <w:bCs/>
          <w:sz w:val="24"/>
          <w:szCs w:val="24"/>
        </w:rPr>
        <w:t>Оржековский</w:t>
      </w:r>
      <w:proofErr w:type="spellEnd"/>
      <w:r w:rsidR="00DF3EE2" w:rsidRPr="00AF13A5">
        <w:rPr>
          <w:bCs/>
          <w:sz w:val="24"/>
          <w:szCs w:val="24"/>
        </w:rPr>
        <w:t xml:space="preserve"> П.А., Мещерякова Л.М., </w:t>
      </w:r>
      <w:proofErr w:type="spellStart"/>
      <w:r w:rsidR="00DF3EE2" w:rsidRPr="00AF13A5">
        <w:rPr>
          <w:bCs/>
          <w:sz w:val="24"/>
          <w:szCs w:val="24"/>
        </w:rPr>
        <w:t>Шалашова</w:t>
      </w:r>
      <w:proofErr w:type="spellEnd"/>
      <w:r w:rsidR="00DF3EE2" w:rsidRPr="00AF13A5">
        <w:rPr>
          <w:bCs/>
          <w:sz w:val="24"/>
          <w:szCs w:val="24"/>
        </w:rPr>
        <w:t xml:space="preserve"> М.М. «Химия 8 класс» </w:t>
      </w:r>
      <w:r w:rsidR="00DF3EE2" w:rsidRPr="00AF13A5">
        <w:rPr>
          <w:bCs/>
          <w:i/>
          <w:iCs/>
          <w:sz w:val="24"/>
          <w:szCs w:val="24"/>
        </w:rPr>
        <w:t xml:space="preserve"> </w:t>
      </w:r>
      <w:r w:rsidR="00DF3EE2" w:rsidRPr="00AF13A5">
        <w:rPr>
          <w:bCs/>
          <w:sz w:val="24"/>
          <w:szCs w:val="24"/>
        </w:rPr>
        <w:t>М.: «</w:t>
      </w:r>
      <w:proofErr w:type="spellStart"/>
      <w:r w:rsidR="00DF3EE2" w:rsidRPr="00AF13A5">
        <w:rPr>
          <w:bCs/>
          <w:sz w:val="24"/>
          <w:szCs w:val="24"/>
        </w:rPr>
        <w:t>Астрель</w:t>
      </w:r>
      <w:proofErr w:type="spellEnd"/>
      <w:r w:rsidR="00DF3EE2" w:rsidRPr="00AF13A5">
        <w:rPr>
          <w:bCs/>
          <w:sz w:val="24"/>
          <w:szCs w:val="24"/>
        </w:rPr>
        <w:t xml:space="preserve">», 2013. </w:t>
      </w:r>
    </w:p>
    <w:p w:rsidR="0001222E" w:rsidRPr="00AF13A5" w:rsidRDefault="0001222E" w:rsidP="00AF13A5">
      <w:pPr>
        <w:rPr>
          <w:lang w:val="ru-RU"/>
        </w:rPr>
      </w:pPr>
    </w:p>
    <w:p w:rsidR="001A13BA" w:rsidRPr="00AF13A5" w:rsidRDefault="001A13BA" w:rsidP="00AF13A5">
      <w:pPr>
        <w:tabs>
          <w:tab w:val="right" w:pos="9638"/>
        </w:tabs>
        <w:rPr>
          <w:lang w:val="ru-RU"/>
        </w:rPr>
      </w:pPr>
    </w:p>
    <w:p w:rsidR="001A13BA" w:rsidRPr="00AF13A5" w:rsidRDefault="001A13BA" w:rsidP="00AF13A5">
      <w:pPr>
        <w:rPr>
          <w:u w:val="single"/>
          <w:lang w:val="ru-RU"/>
        </w:rPr>
      </w:pPr>
    </w:p>
    <w:p w:rsidR="001A13BA" w:rsidRPr="00AF13A5" w:rsidRDefault="001A13BA" w:rsidP="00AF13A5">
      <w:pPr>
        <w:rPr>
          <w:b/>
          <w:lang w:val="ru-RU"/>
        </w:rPr>
      </w:pPr>
      <w:r w:rsidRPr="00AF13A5">
        <w:rPr>
          <w:b/>
          <w:lang w:val="ru-RU"/>
        </w:rPr>
        <w:t>Дополнительная учебная литература для учащихся:</w:t>
      </w:r>
    </w:p>
    <w:p w:rsidR="0069520D" w:rsidRPr="00AF13A5" w:rsidRDefault="0069520D" w:rsidP="00AF13A5">
      <w:pPr>
        <w:pStyle w:val="a6"/>
        <w:numPr>
          <w:ilvl w:val="0"/>
          <w:numId w:val="18"/>
        </w:numPr>
        <w:rPr>
          <w:b/>
          <w:u w:val="single"/>
          <w:lang w:val="ru-RU"/>
        </w:rPr>
      </w:pPr>
      <w:r w:rsidRPr="00AF13A5">
        <w:rPr>
          <w:b/>
          <w:lang w:val="ru-RU"/>
        </w:rPr>
        <w:t>Сайт</w:t>
      </w:r>
      <w:r w:rsidRPr="00AF13A5">
        <w:rPr>
          <w:lang w:val="ru-RU"/>
        </w:rPr>
        <w:t xml:space="preserve">  единой коллекции цифровых образовательных ресурсов(</w:t>
      </w:r>
      <w:hyperlink r:id="rId6" w:history="1">
        <w:r w:rsidRPr="00AF13A5">
          <w:rPr>
            <w:rStyle w:val="a9"/>
            <w:u w:val="none"/>
          </w:rPr>
          <w:t>http</w:t>
        </w:r>
        <w:r w:rsidRPr="00AF13A5">
          <w:rPr>
            <w:rStyle w:val="a9"/>
            <w:u w:val="none"/>
            <w:lang w:val="ru-RU"/>
          </w:rPr>
          <w:t>://</w:t>
        </w:r>
        <w:r w:rsidRPr="00AF13A5">
          <w:rPr>
            <w:rStyle w:val="a9"/>
            <w:u w:val="none"/>
          </w:rPr>
          <w:t>school</w:t>
        </w:r>
        <w:r w:rsidRPr="00AF13A5">
          <w:rPr>
            <w:rStyle w:val="a9"/>
            <w:u w:val="none"/>
            <w:lang w:val="ru-RU"/>
          </w:rPr>
          <w:t>-</w:t>
        </w:r>
        <w:r w:rsidRPr="00AF13A5">
          <w:rPr>
            <w:rStyle w:val="a9"/>
            <w:u w:val="none"/>
          </w:rPr>
          <w:t>collection</w:t>
        </w:r>
        <w:r w:rsidRPr="00AF13A5">
          <w:rPr>
            <w:rStyle w:val="a9"/>
            <w:u w:val="none"/>
            <w:lang w:val="ru-RU"/>
          </w:rPr>
          <w:t>.</w:t>
        </w:r>
        <w:proofErr w:type="spellStart"/>
        <w:r w:rsidRPr="00AF13A5">
          <w:rPr>
            <w:rStyle w:val="a9"/>
            <w:u w:val="none"/>
          </w:rPr>
          <w:t>edu</w:t>
        </w:r>
        <w:proofErr w:type="spellEnd"/>
        <w:r w:rsidRPr="00AF13A5">
          <w:rPr>
            <w:rStyle w:val="a9"/>
            <w:u w:val="none"/>
            <w:lang w:val="ru-RU"/>
          </w:rPr>
          <w:t>.</w:t>
        </w:r>
        <w:proofErr w:type="spellStart"/>
        <w:r w:rsidRPr="00AF13A5">
          <w:rPr>
            <w:rStyle w:val="a9"/>
            <w:u w:val="none"/>
          </w:rPr>
          <w:t>ru</w:t>
        </w:r>
        <w:proofErr w:type="spellEnd"/>
      </w:hyperlink>
      <w:r w:rsidRPr="00AF13A5">
        <w:rPr>
          <w:u w:val="single"/>
          <w:lang w:val="ru-RU"/>
        </w:rPr>
        <w:t>)</w:t>
      </w:r>
    </w:p>
    <w:p w:rsidR="00DF3EE2" w:rsidRPr="00AF13A5" w:rsidRDefault="0069520D" w:rsidP="00AF13A5">
      <w:pPr>
        <w:pStyle w:val="a6"/>
        <w:numPr>
          <w:ilvl w:val="0"/>
          <w:numId w:val="18"/>
        </w:numPr>
        <w:rPr>
          <w:b/>
          <w:lang w:val="ru-RU"/>
        </w:rPr>
      </w:pPr>
      <w:r w:rsidRPr="00AF13A5">
        <w:rPr>
          <w:lang w:val="ru-RU"/>
        </w:rPr>
        <w:t xml:space="preserve">Федеральный центр информационно-образовательных ресурсов </w:t>
      </w:r>
      <w:hyperlink r:id="rId7" w:history="1">
        <w:r w:rsidRPr="00AF13A5">
          <w:rPr>
            <w:rStyle w:val="a9"/>
            <w:u w:val="none"/>
          </w:rPr>
          <w:t>http</w:t>
        </w:r>
        <w:r w:rsidRPr="00AF13A5">
          <w:rPr>
            <w:rStyle w:val="a9"/>
            <w:u w:val="none"/>
            <w:lang w:val="ru-RU"/>
          </w:rPr>
          <w:t>://</w:t>
        </w:r>
        <w:proofErr w:type="spellStart"/>
        <w:r w:rsidRPr="00AF13A5">
          <w:rPr>
            <w:rStyle w:val="a9"/>
            <w:u w:val="none"/>
          </w:rPr>
          <w:t>fcior</w:t>
        </w:r>
        <w:proofErr w:type="spellEnd"/>
        <w:r w:rsidRPr="00AF13A5">
          <w:rPr>
            <w:rStyle w:val="a9"/>
            <w:u w:val="none"/>
            <w:lang w:val="ru-RU"/>
          </w:rPr>
          <w:t>.</w:t>
        </w:r>
        <w:proofErr w:type="spellStart"/>
        <w:r w:rsidRPr="00AF13A5">
          <w:rPr>
            <w:rStyle w:val="a9"/>
            <w:u w:val="none"/>
          </w:rPr>
          <w:t>edu</w:t>
        </w:r>
        <w:proofErr w:type="spellEnd"/>
        <w:r w:rsidRPr="00AF13A5">
          <w:rPr>
            <w:rStyle w:val="a9"/>
            <w:u w:val="none"/>
            <w:lang w:val="ru-RU"/>
          </w:rPr>
          <w:t>.</w:t>
        </w:r>
        <w:proofErr w:type="spellStart"/>
        <w:r w:rsidRPr="00AF13A5">
          <w:rPr>
            <w:rStyle w:val="a9"/>
            <w:u w:val="none"/>
          </w:rPr>
          <w:t>ru</w:t>
        </w:r>
        <w:proofErr w:type="spellEnd"/>
      </w:hyperlink>
      <w:r w:rsidRPr="00AF13A5">
        <w:rPr>
          <w:lang w:val="ru-RU"/>
        </w:rPr>
        <w:t xml:space="preserve">.  (ФЦИОР). </w:t>
      </w:r>
    </w:p>
    <w:p w:rsidR="00497D30" w:rsidRPr="00AF13A5" w:rsidRDefault="00497D30" w:rsidP="00AF13A5">
      <w:pPr>
        <w:pStyle w:val="a6"/>
        <w:numPr>
          <w:ilvl w:val="0"/>
          <w:numId w:val="18"/>
        </w:numPr>
        <w:rPr>
          <w:lang w:val="ru-RU"/>
        </w:rPr>
      </w:pPr>
      <w:r w:rsidRPr="00AF13A5">
        <w:rPr>
          <w:b/>
          <w:lang w:val="ru-RU"/>
        </w:rPr>
        <w:t xml:space="preserve">Сайт </w:t>
      </w:r>
      <w:r w:rsidRPr="00AF13A5">
        <w:t>learning</w:t>
      </w:r>
      <w:r w:rsidRPr="00AF13A5">
        <w:rPr>
          <w:lang w:val="ru-RU"/>
        </w:rPr>
        <w:t>9151394, в пространстве которого размещены уроки и задания курса химии 8-9 классов (для дистанционного обучения)</w:t>
      </w:r>
    </w:p>
    <w:p w:rsidR="0069520D" w:rsidRPr="00AF13A5" w:rsidRDefault="0069520D" w:rsidP="00AF13A5">
      <w:pPr>
        <w:pStyle w:val="a6"/>
        <w:numPr>
          <w:ilvl w:val="0"/>
          <w:numId w:val="18"/>
        </w:numPr>
        <w:rPr>
          <w:b/>
          <w:lang w:val="ru-RU"/>
        </w:rPr>
      </w:pPr>
      <w:r w:rsidRPr="00AF13A5">
        <w:rPr>
          <w:b/>
          <w:lang w:val="ru-RU"/>
        </w:rPr>
        <w:t xml:space="preserve">«Химическая информационная сеть </w:t>
      </w:r>
      <w:proofErr w:type="spellStart"/>
      <w:r w:rsidRPr="00AF13A5">
        <w:rPr>
          <w:b/>
        </w:rPr>
        <w:t>ChemNet</w:t>
      </w:r>
      <w:proofErr w:type="spellEnd"/>
      <w:r w:rsidRPr="00AF13A5">
        <w:rPr>
          <w:b/>
          <w:lang w:val="ru-RU"/>
        </w:rPr>
        <w:t>»</w:t>
      </w:r>
      <w:r w:rsidRPr="00AF13A5">
        <w:rPr>
          <w:lang w:val="ru-RU"/>
        </w:rPr>
        <w:t xml:space="preserve"> </w:t>
      </w:r>
      <w:hyperlink r:id="rId8" w:history="1">
        <w:r w:rsidRPr="00AF13A5">
          <w:rPr>
            <w:rStyle w:val="a9"/>
            <w:u w:val="none"/>
          </w:rPr>
          <w:t>http</w:t>
        </w:r>
        <w:r w:rsidRPr="00AF13A5">
          <w:rPr>
            <w:rStyle w:val="a9"/>
            <w:u w:val="none"/>
            <w:lang w:val="ru-RU"/>
          </w:rPr>
          <w:t>://</w:t>
        </w:r>
        <w:r w:rsidRPr="00AF13A5">
          <w:rPr>
            <w:rStyle w:val="a9"/>
            <w:u w:val="none"/>
          </w:rPr>
          <w:t>www</w:t>
        </w:r>
        <w:r w:rsidRPr="00AF13A5">
          <w:rPr>
            <w:rStyle w:val="a9"/>
            <w:u w:val="none"/>
            <w:lang w:val="ru-RU"/>
          </w:rPr>
          <w:t>.</w:t>
        </w:r>
        <w:proofErr w:type="spellStart"/>
        <w:r w:rsidRPr="00AF13A5">
          <w:rPr>
            <w:rStyle w:val="a9"/>
            <w:u w:val="none"/>
          </w:rPr>
          <w:t>chemnet</w:t>
        </w:r>
        <w:proofErr w:type="spellEnd"/>
        <w:r w:rsidRPr="00AF13A5">
          <w:rPr>
            <w:rStyle w:val="a9"/>
            <w:u w:val="none"/>
            <w:lang w:val="ru-RU"/>
          </w:rPr>
          <w:t>.</w:t>
        </w:r>
        <w:proofErr w:type="spellStart"/>
        <w:r w:rsidRPr="00AF13A5">
          <w:rPr>
            <w:rStyle w:val="a9"/>
            <w:u w:val="none"/>
          </w:rPr>
          <w:t>ru</w:t>
        </w:r>
        <w:proofErr w:type="spellEnd"/>
      </w:hyperlink>
      <w:r w:rsidRPr="00AF13A5">
        <w:rPr>
          <w:lang w:val="ru-RU"/>
        </w:rPr>
        <w:t>.  — руководитель проекта  декан химического факультета МГУ им. М.В. Ломоносова.</w:t>
      </w:r>
    </w:p>
    <w:p w:rsidR="00A30C9F" w:rsidRPr="00AF13A5" w:rsidRDefault="00A30C9F" w:rsidP="00AF13A5">
      <w:pPr>
        <w:pStyle w:val="a6"/>
        <w:numPr>
          <w:ilvl w:val="0"/>
          <w:numId w:val="18"/>
        </w:numPr>
        <w:rPr>
          <w:u w:val="single"/>
          <w:lang w:val="ru-RU"/>
        </w:rPr>
      </w:pPr>
      <w:r w:rsidRPr="00AF13A5">
        <w:rPr>
          <w:b/>
          <w:lang w:val="ru-RU"/>
        </w:rPr>
        <w:t>Сайт</w:t>
      </w:r>
      <w:r w:rsidRPr="00AF13A5">
        <w:rPr>
          <w:lang w:val="ru-RU"/>
        </w:rPr>
        <w:t xml:space="preserve"> </w:t>
      </w:r>
      <w:r w:rsidR="007519DE" w:rsidRPr="00AF13A5">
        <w:rPr>
          <w:lang w:val="ru-RU"/>
        </w:rPr>
        <w:t xml:space="preserve"> </w:t>
      </w:r>
      <w:hyperlink w:history="1">
        <w:r w:rsidR="007519DE" w:rsidRPr="00AF13A5">
          <w:rPr>
            <w:rStyle w:val="a9"/>
          </w:rPr>
          <w:t>http</w:t>
        </w:r>
        <w:r w:rsidR="007519DE" w:rsidRPr="00AF13A5">
          <w:rPr>
            <w:rStyle w:val="a9"/>
            <w:lang w:val="ru-RU"/>
          </w:rPr>
          <w:t>://</w:t>
        </w:r>
        <w:r w:rsidR="007519DE" w:rsidRPr="00AF13A5">
          <w:rPr>
            <w:rStyle w:val="a9"/>
          </w:rPr>
          <w:t>www</w:t>
        </w:r>
        <w:r w:rsidR="007519DE" w:rsidRPr="00AF13A5">
          <w:rPr>
            <w:rStyle w:val="a9"/>
            <w:lang w:val="ru-RU"/>
          </w:rPr>
          <w:t>.</w:t>
        </w:r>
        <w:proofErr w:type="spellStart"/>
        <w:r w:rsidR="007519DE" w:rsidRPr="00AF13A5">
          <w:rPr>
            <w:rStyle w:val="a9"/>
          </w:rPr>
          <w:t>chem</w:t>
        </w:r>
        <w:proofErr w:type="spellEnd"/>
        <w:r w:rsidR="007519DE" w:rsidRPr="00AF13A5">
          <w:rPr>
            <w:rStyle w:val="a9"/>
            <w:lang w:val="ru-RU"/>
          </w:rPr>
          <w:t xml:space="preserve">. </w:t>
        </w:r>
        <w:proofErr w:type="spellStart"/>
        <w:r w:rsidR="007519DE" w:rsidRPr="00AF13A5">
          <w:rPr>
            <w:rStyle w:val="a9"/>
          </w:rPr>
          <w:t>reshuege</w:t>
        </w:r>
        <w:proofErr w:type="spellEnd"/>
        <w:r w:rsidR="007519DE" w:rsidRPr="00AF13A5">
          <w:rPr>
            <w:rStyle w:val="a9"/>
            <w:lang w:val="ru-RU"/>
          </w:rPr>
          <w:t>.</w:t>
        </w:r>
        <w:proofErr w:type="spellStart"/>
        <w:r w:rsidR="007519DE" w:rsidRPr="00AF13A5">
          <w:rPr>
            <w:rStyle w:val="a9"/>
          </w:rPr>
          <w:t>ru</w:t>
        </w:r>
        <w:proofErr w:type="spellEnd"/>
      </w:hyperlink>
    </w:p>
    <w:p w:rsidR="007519DE" w:rsidRPr="00AF13A5" w:rsidRDefault="007519DE" w:rsidP="00AF13A5">
      <w:pPr>
        <w:pStyle w:val="a6"/>
        <w:numPr>
          <w:ilvl w:val="0"/>
          <w:numId w:val="18"/>
        </w:numPr>
        <w:rPr>
          <w:u w:val="single"/>
          <w:lang w:val="ru-RU"/>
        </w:rPr>
      </w:pPr>
      <w:r w:rsidRPr="00AF13A5">
        <w:rPr>
          <w:b/>
          <w:lang w:val="ru-RU"/>
        </w:rPr>
        <w:t xml:space="preserve">Сайт  </w:t>
      </w:r>
      <w:hyperlink r:id="rId9" w:history="1">
        <w:r w:rsidRPr="00AF13A5">
          <w:rPr>
            <w:rStyle w:val="a9"/>
          </w:rPr>
          <w:t>http</w:t>
        </w:r>
        <w:r w:rsidRPr="00AF13A5">
          <w:rPr>
            <w:rStyle w:val="a9"/>
            <w:lang w:val="ru-RU"/>
          </w:rPr>
          <w:t>://</w:t>
        </w:r>
        <w:r w:rsidRPr="00AF13A5">
          <w:rPr>
            <w:rStyle w:val="a9"/>
          </w:rPr>
          <w:t>www</w:t>
        </w:r>
        <w:r w:rsidRPr="00AF13A5">
          <w:rPr>
            <w:rStyle w:val="a9"/>
            <w:lang w:val="ru-RU"/>
          </w:rPr>
          <w:t>.</w:t>
        </w:r>
        <w:proofErr w:type="spellStart"/>
        <w:r w:rsidRPr="00AF13A5">
          <w:rPr>
            <w:rStyle w:val="a9"/>
          </w:rPr>
          <w:t>alhimik</w:t>
        </w:r>
        <w:proofErr w:type="spellEnd"/>
        <w:r w:rsidRPr="00AF13A5">
          <w:rPr>
            <w:rStyle w:val="a9"/>
          </w:rPr>
          <w:t>.</w:t>
        </w:r>
        <w:r w:rsidRPr="00AF13A5">
          <w:rPr>
            <w:rStyle w:val="a9"/>
            <w:lang w:val="ru-RU"/>
          </w:rPr>
          <w:t>.</w:t>
        </w:r>
        <w:proofErr w:type="spellStart"/>
        <w:r w:rsidRPr="00AF13A5">
          <w:rPr>
            <w:rStyle w:val="a9"/>
          </w:rPr>
          <w:t>ru</w:t>
        </w:r>
        <w:proofErr w:type="spellEnd"/>
      </w:hyperlink>
    </w:p>
    <w:p w:rsidR="00C34183" w:rsidRPr="00AF13A5" w:rsidRDefault="00C34183" w:rsidP="00AF13A5">
      <w:pPr>
        <w:pStyle w:val="a6"/>
        <w:numPr>
          <w:ilvl w:val="0"/>
          <w:numId w:val="18"/>
        </w:numPr>
        <w:rPr>
          <w:lang w:val="ru-RU"/>
        </w:rPr>
      </w:pPr>
      <w:r w:rsidRPr="00AF13A5">
        <w:rPr>
          <w:lang w:val="ru-RU"/>
        </w:rPr>
        <w:t>Ходаков Ю.В. – задачи и упражнения для средней школы. М.: «Просвещение», 2003 год</w:t>
      </w:r>
    </w:p>
    <w:p w:rsidR="00C34183" w:rsidRPr="00AF13A5" w:rsidRDefault="00C34183" w:rsidP="00AF13A5">
      <w:pPr>
        <w:pStyle w:val="a6"/>
        <w:numPr>
          <w:ilvl w:val="0"/>
          <w:numId w:val="18"/>
        </w:numPr>
        <w:rPr>
          <w:lang w:val="ru-RU"/>
        </w:rPr>
      </w:pPr>
      <w:r w:rsidRPr="00AF13A5">
        <w:rPr>
          <w:lang w:val="ru-RU"/>
        </w:rPr>
        <w:t>Рабочие тетради по химии</w:t>
      </w:r>
      <w:r w:rsidR="00A12759" w:rsidRPr="00AF13A5">
        <w:rPr>
          <w:lang w:val="ru-RU"/>
        </w:rPr>
        <w:t xml:space="preserve"> для 8и 9-ого классов Н.И. </w:t>
      </w:r>
      <w:proofErr w:type="spellStart"/>
      <w:r w:rsidR="00A12759" w:rsidRPr="00AF13A5">
        <w:rPr>
          <w:lang w:val="ru-RU"/>
        </w:rPr>
        <w:t>Габрусева</w:t>
      </w:r>
      <w:proofErr w:type="spellEnd"/>
    </w:p>
    <w:p w:rsidR="00531293" w:rsidRPr="00AF13A5" w:rsidRDefault="00531293" w:rsidP="00AF13A5">
      <w:pPr>
        <w:pStyle w:val="a6"/>
        <w:numPr>
          <w:ilvl w:val="0"/>
          <w:numId w:val="18"/>
        </w:numPr>
        <w:rPr>
          <w:lang w:val="ru-RU"/>
        </w:rPr>
      </w:pPr>
      <w:proofErr w:type="spellStart"/>
      <w:r w:rsidRPr="00AF13A5">
        <w:rPr>
          <w:color w:val="000000"/>
          <w:shd w:val="clear" w:color="auto" w:fill="FFFFFF"/>
          <w:lang w:val="ru-RU"/>
        </w:rPr>
        <w:t>Вивюрский</w:t>
      </w:r>
      <w:proofErr w:type="spellEnd"/>
      <w:r w:rsidRPr="00AF13A5">
        <w:rPr>
          <w:color w:val="000000"/>
          <w:shd w:val="clear" w:color="auto" w:fill="FFFFFF"/>
          <w:lang w:val="ru-RU"/>
        </w:rPr>
        <w:t xml:space="preserve"> В.Я.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bCs/>
          <w:color w:val="000000"/>
          <w:shd w:val="clear" w:color="auto" w:fill="FFFFFF"/>
          <w:lang w:val="ru-RU"/>
        </w:rPr>
        <w:t>Учись приобретать и применять знания по химии</w:t>
      </w:r>
      <w:r w:rsidRPr="00AF13A5">
        <w:rPr>
          <w:color w:val="000000"/>
          <w:shd w:val="clear" w:color="auto" w:fill="FFFFFF"/>
          <w:lang w:val="ru-RU"/>
        </w:rPr>
        <w:t>.</w:t>
      </w:r>
    </w:p>
    <w:p w:rsidR="00A12759" w:rsidRPr="00AF13A5" w:rsidRDefault="00531293" w:rsidP="00AF13A5">
      <w:pPr>
        <w:pStyle w:val="a6"/>
        <w:numPr>
          <w:ilvl w:val="0"/>
          <w:numId w:val="18"/>
        </w:numPr>
        <w:rPr>
          <w:lang w:val="ru-RU"/>
        </w:rPr>
      </w:pPr>
      <w:r w:rsidRPr="00AF13A5">
        <w:rPr>
          <w:color w:val="000000"/>
          <w:shd w:val="clear" w:color="auto" w:fill="FFFFFF"/>
          <w:lang w:val="ru-RU"/>
        </w:rPr>
        <w:t xml:space="preserve"> Краткий справочник школьника. 8-11 классы (авт. Е.А.Еремина, В.В.Еремин, </w:t>
      </w:r>
      <w:proofErr w:type="spellStart"/>
      <w:r w:rsidRPr="00AF13A5">
        <w:rPr>
          <w:color w:val="000000"/>
          <w:shd w:val="clear" w:color="auto" w:fill="FFFFFF"/>
          <w:lang w:val="ru-RU"/>
        </w:rPr>
        <w:t>Н.Е.Кузьменко</w:t>
      </w:r>
      <w:proofErr w:type="spellEnd"/>
      <w:r w:rsidRPr="00AF13A5">
        <w:rPr>
          <w:color w:val="000000"/>
          <w:shd w:val="clear" w:color="auto" w:fill="FFFFFF"/>
          <w:lang w:val="ru-RU"/>
        </w:rPr>
        <w:t>)</w:t>
      </w:r>
    </w:p>
    <w:p w:rsidR="00531293" w:rsidRPr="00AF13A5" w:rsidRDefault="00531293" w:rsidP="00AF13A5">
      <w:pPr>
        <w:pStyle w:val="a6"/>
        <w:numPr>
          <w:ilvl w:val="0"/>
          <w:numId w:val="18"/>
        </w:numPr>
        <w:rPr>
          <w:rStyle w:val="apple-converted-space"/>
          <w:lang w:val="ru-RU"/>
        </w:rPr>
      </w:pPr>
      <w:r w:rsidRPr="00AF13A5">
        <w:rPr>
          <w:bCs/>
          <w:color w:val="000000"/>
          <w:shd w:val="clear" w:color="auto" w:fill="FFFFFF"/>
          <w:lang w:val="ru-RU"/>
        </w:rPr>
        <w:t>Школьная энциклопедия химических элементов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color w:val="000000"/>
          <w:shd w:val="clear" w:color="auto" w:fill="FFFFFF"/>
          <w:lang w:val="ru-RU"/>
        </w:rPr>
        <w:t xml:space="preserve">(авт. </w:t>
      </w:r>
      <w:proofErr w:type="spellStart"/>
      <w:r w:rsidRPr="00AF13A5">
        <w:rPr>
          <w:color w:val="000000"/>
          <w:shd w:val="clear" w:color="auto" w:fill="FFFFFF"/>
          <w:lang w:val="ru-RU"/>
        </w:rPr>
        <w:t>А.М.Смолеговский</w:t>
      </w:r>
      <w:proofErr w:type="spellEnd"/>
      <w:r w:rsidRPr="00AF13A5">
        <w:rPr>
          <w:color w:val="000000"/>
          <w:shd w:val="clear" w:color="auto" w:fill="FFFFFF"/>
          <w:lang w:val="ru-RU"/>
        </w:rPr>
        <w:t xml:space="preserve"> и др.)</w:t>
      </w:r>
      <w:r w:rsidRPr="00AF13A5">
        <w:rPr>
          <w:rStyle w:val="apple-converted-space"/>
          <w:color w:val="000000"/>
          <w:shd w:val="clear" w:color="auto" w:fill="FFFFFF"/>
        </w:rPr>
        <w:t> </w:t>
      </w:r>
    </w:p>
    <w:p w:rsidR="00531293" w:rsidRPr="00AF13A5" w:rsidRDefault="00531293" w:rsidP="00AF13A5">
      <w:pPr>
        <w:pStyle w:val="a6"/>
        <w:numPr>
          <w:ilvl w:val="0"/>
          <w:numId w:val="18"/>
        </w:numPr>
        <w:rPr>
          <w:lang w:val="ru-RU"/>
        </w:rPr>
      </w:pPr>
      <w:r w:rsidRPr="00AF13A5">
        <w:rPr>
          <w:bCs/>
          <w:color w:val="000000"/>
          <w:shd w:val="clear" w:color="auto" w:fill="FFFFFF"/>
          <w:lang w:val="ru-RU"/>
        </w:rPr>
        <w:lastRenderedPageBreak/>
        <w:t xml:space="preserve">Химия в формулах. 8-11 классы </w:t>
      </w:r>
      <w:r w:rsidRPr="00AF13A5">
        <w:rPr>
          <w:color w:val="000000"/>
          <w:shd w:val="clear" w:color="auto" w:fill="FFFFFF"/>
          <w:lang w:val="ru-RU"/>
        </w:rPr>
        <w:t xml:space="preserve">(авт. В.В.Еремин) </w:t>
      </w:r>
    </w:p>
    <w:p w:rsidR="00531293" w:rsidRPr="00AF13A5" w:rsidRDefault="00531293" w:rsidP="00AF13A5">
      <w:pPr>
        <w:pStyle w:val="a6"/>
        <w:numPr>
          <w:ilvl w:val="0"/>
          <w:numId w:val="18"/>
        </w:numPr>
        <w:rPr>
          <w:lang w:val="ru-RU"/>
        </w:rPr>
      </w:pPr>
      <w:r w:rsidRPr="00AF13A5">
        <w:rPr>
          <w:bCs/>
          <w:color w:val="000000"/>
          <w:shd w:val="clear" w:color="auto" w:fill="FFFFFF"/>
          <w:lang w:val="ru-RU"/>
        </w:rPr>
        <w:t>Химия в таблицах. 8-11 классы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color w:val="000000"/>
          <w:shd w:val="clear" w:color="auto" w:fill="FFFFFF"/>
          <w:lang w:val="ru-RU"/>
        </w:rPr>
        <w:t xml:space="preserve">(авт. А.Е.Насонова) </w:t>
      </w:r>
    </w:p>
    <w:p w:rsidR="00DF3EE2" w:rsidRPr="00AF13A5" w:rsidRDefault="00DF3EE2" w:rsidP="00AF13A5">
      <w:pPr>
        <w:rPr>
          <w:lang w:val="ru-RU"/>
        </w:rPr>
      </w:pPr>
    </w:p>
    <w:p w:rsidR="00DF3EE2" w:rsidRPr="00AF13A5" w:rsidRDefault="00DF3EE2" w:rsidP="00AF13A5">
      <w:pPr>
        <w:rPr>
          <w:lang w:val="ru-RU"/>
        </w:rPr>
      </w:pPr>
    </w:p>
    <w:p w:rsidR="001A13BA" w:rsidRPr="00AF13A5" w:rsidRDefault="001A13BA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Процесс обучения химии не заканчивается со звонком с урока. Логическим продолжением изучения химии в школе является разнообразная внеурочная деятельность: проектная деятельность</w:t>
      </w:r>
      <w:r w:rsidR="00D37CCC" w:rsidRPr="00AF13A5">
        <w:rPr>
          <w:rFonts w:ascii="Times New Roman" w:hAnsi="Times New Roman" w:cs="Times New Roman"/>
          <w:color w:val="auto"/>
          <w:sz w:val="24"/>
          <w:szCs w:val="24"/>
        </w:rPr>
        <w:t>, элективный курс для учащихся 8-9 классов</w:t>
      </w:r>
      <w:r w:rsidR="0069520D"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по теме « Решение расчётных задач повышенного уровня сложности</w:t>
      </w:r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», а также занятия по подготовке к </w:t>
      </w:r>
      <w:r w:rsidR="0069520D" w:rsidRPr="00AF13A5">
        <w:rPr>
          <w:rFonts w:ascii="Times New Roman" w:hAnsi="Times New Roman" w:cs="Times New Roman"/>
          <w:color w:val="auto"/>
          <w:sz w:val="24"/>
          <w:szCs w:val="24"/>
        </w:rPr>
        <w:t>сдаче экзамена в формате ГИА-9</w:t>
      </w:r>
      <w:r w:rsidR="00367124" w:rsidRPr="00AF13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83872" w:rsidRPr="00AF13A5" w:rsidRDefault="00A12759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На уроке в 9-ых классах по теме «Решение расчетных задач на вычисление массы или количества продукта</w:t>
      </w:r>
      <w:r w:rsidR="00583872"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реакции, если один из реагентов взят в избытке» решение осуществляется на основе разбора алгоритма простых задач.</w:t>
      </w:r>
    </w:p>
    <w:p w:rsidR="00583872" w:rsidRPr="00AF13A5" w:rsidRDefault="00583872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Пример №1. Смешали два раст</w:t>
      </w:r>
      <w:r w:rsidR="00811894" w:rsidRPr="00AF13A5">
        <w:rPr>
          <w:rFonts w:ascii="Times New Roman" w:hAnsi="Times New Roman" w:cs="Times New Roman"/>
          <w:color w:val="auto"/>
          <w:sz w:val="24"/>
          <w:szCs w:val="24"/>
        </w:rPr>
        <w:t>вора, содержащих соответственно 33,3 г хлорида кальция и 16,4г фосфата натрия. Вычислите массу осадка.</w:t>
      </w:r>
    </w:p>
    <w:p w:rsidR="00811894" w:rsidRPr="00AF13A5" w:rsidRDefault="00811894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Пример №2. Вычислите объём водорода (</w:t>
      </w:r>
      <w:proofErr w:type="gramStart"/>
      <w:r w:rsidRPr="00AF13A5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gramEnd"/>
      <w:r w:rsidRPr="00AF13A5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Start"/>
      <w:r w:rsidRPr="00AF13A5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AF13A5">
        <w:rPr>
          <w:rFonts w:ascii="Times New Roman" w:hAnsi="Times New Roman" w:cs="Times New Roman"/>
          <w:color w:val="auto"/>
          <w:sz w:val="24"/>
          <w:szCs w:val="24"/>
        </w:rPr>
        <w:t>.), который образуется при взаимодействии 6,5г цинка с соляной кислотой массой 7,5 г.</w:t>
      </w:r>
    </w:p>
    <w:p w:rsidR="00811894" w:rsidRPr="00AF13A5" w:rsidRDefault="00811894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На занятиях элективного курса ученики решают задачи повышенного уровня.</w:t>
      </w:r>
    </w:p>
    <w:p w:rsidR="00811894" w:rsidRPr="00AF13A5" w:rsidRDefault="00811894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>Пример №1. К раствору объемом 153,5мл с массовой долей гидроксида калия 16% и плотностью 1,14г/мл прилили серную кислоту массой 19,8г. Определите массу образовавшейся соли.</w:t>
      </w:r>
    </w:p>
    <w:p w:rsidR="007A312E" w:rsidRPr="00AF13A5" w:rsidRDefault="007A312E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Пример №2. Смешали 100г раствора, содержащего нитрат серебра массой 10,2 г, с раствором массой 50г, содержащим </w:t>
      </w:r>
      <w:proofErr w:type="spellStart"/>
      <w:r w:rsidRPr="00AF13A5">
        <w:rPr>
          <w:rFonts w:ascii="Times New Roman" w:hAnsi="Times New Roman" w:cs="Times New Roman"/>
          <w:color w:val="auto"/>
          <w:sz w:val="24"/>
          <w:szCs w:val="24"/>
        </w:rPr>
        <w:t>ортофосфат</w:t>
      </w:r>
      <w:proofErr w:type="spellEnd"/>
      <w:r w:rsidRPr="00AF13A5">
        <w:rPr>
          <w:rFonts w:ascii="Times New Roman" w:hAnsi="Times New Roman" w:cs="Times New Roman"/>
          <w:color w:val="auto"/>
          <w:sz w:val="24"/>
          <w:szCs w:val="24"/>
        </w:rPr>
        <w:t xml:space="preserve"> натрия массой 6,56г. Определите массовые доли солей в полученном растворе.</w:t>
      </w:r>
    </w:p>
    <w:p w:rsidR="00326B8B" w:rsidRPr="00AF13A5" w:rsidRDefault="00326B8B" w:rsidP="00AF13A5">
      <w:pPr>
        <w:ind w:firstLine="540"/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В своей работе я опираюсь в первую очередь на</w:t>
      </w:r>
      <w:r w:rsidRPr="00AF13A5">
        <w:rPr>
          <w:color w:val="000000"/>
          <w:lang w:eastAsia="ru-RU"/>
        </w:rPr>
        <w:t> </w:t>
      </w:r>
      <w:r w:rsidRPr="00AF13A5">
        <w:rPr>
          <w:i/>
          <w:iCs/>
          <w:color w:val="000000"/>
          <w:lang w:val="ru-RU" w:eastAsia="ru-RU"/>
        </w:rPr>
        <w:t xml:space="preserve">теорию активизации учебной деятельности школьников Т. И. </w:t>
      </w:r>
      <w:proofErr w:type="spellStart"/>
      <w:r w:rsidRPr="00AF13A5">
        <w:rPr>
          <w:i/>
          <w:iCs/>
          <w:color w:val="000000"/>
          <w:lang w:val="ru-RU" w:eastAsia="ru-RU"/>
        </w:rPr>
        <w:t>Шамовой</w:t>
      </w:r>
      <w:proofErr w:type="spellEnd"/>
      <w:r w:rsidRPr="00AF13A5">
        <w:rPr>
          <w:i/>
          <w:iCs/>
          <w:color w:val="000000"/>
          <w:lang w:val="ru-RU" w:eastAsia="ru-RU"/>
        </w:rPr>
        <w:t>,</w:t>
      </w:r>
      <w:r w:rsidRPr="00AF13A5">
        <w:rPr>
          <w:color w:val="000000"/>
          <w:lang w:eastAsia="ru-RU"/>
        </w:rPr>
        <w:t> </w:t>
      </w:r>
      <w:r w:rsidRPr="00AF13A5">
        <w:rPr>
          <w:color w:val="000000"/>
          <w:lang w:val="ru-RU" w:eastAsia="ru-RU"/>
        </w:rPr>
        <w:t xml:space="preserve">которая подчеркивает, что во всех моментах учебного познания особое место занимает самостоятельная деятельность учащихся. От её характера, степени самостоятельности </w:t>
      </w:r>
      <w:proofErr w:type="gramStart"/>
      <w:r w:rsidRPr="00AF13A5">
        <w:rPr>
          <w:color w:val="000000"/>
          <w:lang w:val="ru-RU" w:eastAsia="ru-RU"/>
        </w:rPr>
        <w:t>зависит</w:t>
      </w:r>
      <w:proofErr w:type="gramEnd"/>
      <w:r w:rsidRPr="00AF13A5">
        <w:rPr>
          <w:color w:val="000000"/>
          <w:lang w:val="ru-RU" w:eastAsia="ru-RU"/>
        </w:rPr>
        <w:t xml:space="preserve"> прежде всего глубина, сознательность и прочность усвоения знаний. Основой для активизации самостоятельной деятельности служит</w:t>
      </w:r>
      <w:r w:rsidRPr="00AF13A5">
        <w:rPr>
          <w:color w:val="000000"/>
          <w:lang w:eastAsia="ru-RU"/>
        </w:rPr>
        <w:t> </w:t>
      </w:r>
      <w:r w:rsidRPr="00AF13A5">
        <w:rPr>
          <w:i/>
          <w:iCs/>
          <w:color w:val="000000"/>
          <w:lang w:val="ru-RU" w:eastAsia="ru-RU"/>
        </w:rPr>
        <w:t xml:space="preserve">теория </w:t>
      </w:r>
      <w:r w:rsidRPr="00AF13A5">
        <w:rPr>
          <w:i/>
          <w:iCs/>
          <w:color w:val="000000"/>
          <w:lang w:eastAsia="ru-RU"/>
        </w:rPr>
        <w:t> </w:t>
      </w:r>
      <w:r w:rsidRPr="00AF13A5">
        <w:rPr>
          <w:i/>
          <w:iCs/>
          <w:color w:val="000000"/>
          <w:lang w:val="ru-RU" w:eastAsia="ru-RU"/>
        </w:rPr>
        <w:t>развития познавательного интереса Г. И. Щукиной.</w:t>
      </w:r>
      <w:r w:rsidRPr="00AF13A5">
        <w:rPr>
          <w:i/>
          <w:iCs/>
          <w:color w:val="000000"/>
          <w:lang w:eastAsia="ru-RU"/>
        </w:rPr>
        <w:t> </w:t>
      </w:r>
      <w:r w:rsidRPr="00AF13A5">
        <w:rPr>
          <w:color w:val="000000"/>
          <w:lang w:val="ru-RU" w:eastAsia="ru-RU"/>
        </w:rPr>
        <w:t xml:space="preserve">Считаю, что самыми оптимальными приёмами активизации самостоятельной познавательной деятельности, является исследовательский метод и технология современного проектирования. В основном исследовательские проекты имеют практическую направленность. Примеры созданных учениками проектов: </w:t>
      </w:r>
    </w:p>
    <w:p w:rsidR="00925D65" w:rsidRPr="00AF13A5" w:rsidRDefault="00925D65" w:rsidP="00AF13A5">
      <w:pPr>
        <w:ind w:firstLine="540"/>
        <w:jc w:val="both"/>
        <w:rPr>
          <w:color w:val="000000"/>
          <w:lang w:val="ru-RU" w:eastAsia="ru-RU"/>
        </w:rPr>
      </w:pPr>
    </w:p>
    <w:p w:rsidR="00326B8B" w:rsidRPr="00AF13A5" w:rsidRDefault="00326B8B" w:rsidP="00AF13A5">
      <w:pPr>
        <w:pStyle w:val="a6"/>
        <w:numPr>
          <w:ilvl w:val="0"/>
          <w:numId w:val="21"/>
        </w:num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 xml:space="preserve">«Исследование катионов и анионов в питьевой воде </w:t>
      </w:r>
      <w:proofErr w:type="gramStart"/>
      <w:r w:rsidRPr="00AF13A5">
        <w:rPr>
          <w:color w:val="000000"/>
          <w:lang w:val="ru-RU" w:eastAsia="ru-RU"/>
        </w:rPr>
        <w:t>г</w:t>
      </w:r>
      <w:proofErr w:type="gramEnd"/>
      <w:r w:rsidRPr="00AF13A5">
        <w:rPr>
          <w:color w:val="000000"/>
          <w:lang w:val="ru-RU" w:eastAsia="ru-RU"/>
        </w:rPr>
        <w:t>. Зеленограда»</w:t>
      </w:r>
      <w:r w:rsidR="00925D65" w:rsidRPr="00AF13A5">
        <w:rPr>
          <w:color w:val="000000"/>
          <w:lang w:val="ru-RU" w:eastAsia="ru-RU"/>
        </w:rPr>
        <w:t xml:space="preserve"> 2011</w:t>
      </w:r>
    </w:p>
    <w:p w:rsidR="00326B8B" w:rsidRPr="00AF13A5" w:rsidRDefault="00925D65" w:rsidP="00AF13A5">
      <w:pPr>
        <w:pStyle w:val="a6"/>
        <w:numPr>
          <w:ilvl w:val="0"/>
          <w:numId w:val="21"/>
        </w:num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«Изготовление масляных и акварельных красок» 2012</w:t>
      </w:r>
    </w:p>
    <w:p w:rsidR="00925D65" w:rsidRPr="00AF13A5" w:rsidRDefault="00925D65" w:rsidP="00AF13A5">
      <w:pPr>
        <w:pStyle w:val="a6"/>
        <w:numPr>
          <w:ilvl w:val="0"/>
          <w:numId w:val="21"/>
        </w:num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t>«Исследование состава антигололёдных реагентов» 2012</w:t>
      </w:r>
    </w:p>
    <w:p w:rsidR="00A12759" w:rsidRPr="00AF13A5" w:rsidRDefault="00925D65" w:rsidP="00AF13A5">
      <w:pPr>
        <w:pStyle w:val="a6"/>
        <w:numPr>
          <w:ilvl w:val="0"/>
          <w:numId w:val="21"/>
        </w:numPr>
        <w:jc w:val="both"/>
        <w:rPr>
          <w:color w:val="000000"/>
          <w:lang w:val="ru-RU" w:eastAsia="ru-RU"/>
        </w:rPr>
      </w:pPr>
      <w:r w:rsidRPr="00AF13A5">
        <w:rPr>
          <w:color w:val="000000"/>
          <w:lang w:val="ru-RU" w:eastAsia="ru-RU"/>
        </w:rPr>
        <w:lastRenderedPageBreak/>
        <w:t>«Жевательная резинка: мифы и реальность» 2011</w:t>
      </w:r>
    </w:p>
    <w:p w:rsidR="00A12759" w:rsidRPr="00AF13A5" w:rsidRDefault="00A12759" w:rsidP="00AF13A5">
      <w:pPr>
        <w:pStyle w:val="a3"/>
        <w:spacing w:after="240" w:afterAutospacing="0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12759" w:rsidRPr="00AF13A5" w:rsidRDefault="00A12759" w:rsidP="00AF13A5">
      <w:pPr>
        <w:pStyle w:val="a3"/>
        <w:spacing w:after="24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13BA" w:rsidRPr="00AF13A5" w:rsidRDefault="001A13BA" w:rsidP="00AF13A5">
      <w:pPr>
        <w:rPr>
          <w:b/>
          <w:color w:val="000000"/>
          <w:lang w:val="ru-RU"/>
        </w:rPr>
      </w:pPr>
      <w:r w:rsidRPr="00AF13A5">
        <w:rPr>
          <w:b/>
          <w:color w:val="000000"/>
          <w:lang w:val="ru-RU"/>
        </w:rPr>
        <w:t xml:space="preserve">Методическое обеспечение учителя: </w:t>
      </w:r>
    </w:p>
    <w:p w:rsidR="001A13BA" w:rsidRPr="00AF13A5" w:rsidRDefault="001A13BA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r w:rsidRPr="00AF13A5">
        <w:rPr>
          <w:color w:val="000000"/>
          <w:lang w:val="ru-RU"/>
        </w:rPr>
        <w:t>публикации научно-методического журнала «Химия в школе»;</w:t>
      </w:r>
    </w:p>
    <w:p w:rsidR="00925D65" w:rsidRPr="00AF13A5" w:rsidRDefault="0050142C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r w:rsidRPr="00AF13A5">
        <w:rPr>
          <w:color w:val="000000"/>
          <w:lang w:val="ru-RU"/>
        </w:rPr>
        <w:t>публикации в журнале «Химия» издательский дом «Первое сентября»</w:t>
      </w:r>
    </w:p>
    <w:p w:rsidR="00C94BAE" w:rsidRPr="00AF13A5" w:rsidRDefault="00C94BAE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r w:rsidRPr="00AF13A5">
        <w:rPr>
          <w:color w:val="000000"/>
          <w:lang w:val="ru-RU"/>
        </w:rPr>
        <w:t>журнал «Методика преподавания. Химия»</w:t>
      </w:r>
    </w:p>
    <w:p w:rsidR="00C94BAE" w:rsidRPr="00AF13A5" w:rsidRDefault="00C94BAE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r w:rsidRPr="00AF13A5">
        <w:rPr>
          <w:color w:val="000000"/>
          <w:lang w:val="ru-RU"/>
        </w:rPr>
        <w:t xml:space="preserve">О.С. Габриелян, А.В. </w:t>
      </w:r>
      <w:proofErr w:type="spellStart"/>
      <w:r w:rsidRPr="00AF13A5">
        <w:rPr>
          <w:color w:val="000000"/>
          <w:lang w:val="ru-RU"/>
        </w:rPr>
        <w:t>Яшукова</w:t>
      </w:r>
      <w:proofErr w:type="spellEnd"/>
      <w:r w:rsidRPr="00AF13A5">
        <w:rPr>
          <w:color w:val="000000"/>
          <w:lang w:val="ru-RU"/>
        </w:rPr>
        <w:t xml:space="preserve"> «Химия. Методическое пособие. 8-9  классы» М.: Дрофа, 2008 год</w:t>
      </w:r>
    </w:p>
    <w:p w:rsidR="00C94BAE" w:rsidRPr="00AF13A5" w:rsidRDefault="00C94BAE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r w:rsidRPr="00AF13A5">
        <w:rPr>
          <w:color w:val="000000"/>
          <w:lang w:val="ru-RU"/>
        </w:rPr>
        <w:t xml:space="preserve">О.С. Габриелян, Н.П. Воскобойникова, А.В. </w:t>
      </w:r>
      <w:proofErr w:type="spellStart"/>
      <w:r w:rsidRPr="00AF13A5">
        <w:rPr>
          <w:color w:val="000000"/>
          <w:lang w:val="ru-RU"/>
        </w:rPr>
        <w:t>Яшукова</w:t>
      </w:r>
      <w:proofErr w:type="spellEnd"/>
      <w:r w:rsidRPr="00AF13A5">
        <w:rPr>
          <w:color w:val="000000"/>
          <w:lang w:val="ru-RU"/>
        </w:rPr>
        <w:t xml:space="preserve"> «Химия. Настольная книга учителя» М.: Дрофа, 2008 год</w:t>
      </w:r>
      <w:r w:rsidR="00355F00" w:rsidRPr="00AF13A5">
        <w:rPr>
          <w:color w:val="000000"/>
          <w:lang w:val="ru-RU"/>
        </w:rPr>
        <w:t xml:space="preserve"> для 8-9 классов</w:t>
      </w:r>
    </w:p>
    <w:p w:rsidR="00C94BAE" w:rsidRPr="00AF13A5" w:rsidRDefault="00C94BAE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proofErr w:type="spellStart"/>
      <w:r w:rsidRPr="00AF13A5">
        <w:rPr>
          <w:color w:val="000000"/>
          <w:lang w:val="ru-RU"/>
        </w:rPr>
        <w:t>Радецкий</w:t>
      </w:r>
      <w:proofErr w:type="spellEnd"/>
      <w:r w:rsidRPr="00AF13A5">
        <w:rPr>
          <w:color w:val="000000"/>
          <w:lang w:val="ru-RU"/>
        </w:rPr>
        <w:t xml:space="preserve"> А.М</w:t>
      </w:r>
      <w:r w:rsidR="00355F00" w:rsidRPr="00AF13A5">
        <w:rPr>
          <w:color w:val="000000"/>
          <w:lang w:val="ru-RU"/>
        </w:rPr>
        <w:t>., Горшкова В.П. «Дидактический материал по химии</w:t>
      </w:r>
    </w:p>
    <w:p w:rsidR="00355F00" w:rsidRPr="00AF13A5" w:rsidRDefault="00355F00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proofErr w:type="spellStart"/>
      <w:r w:rsidRPr="00AF13A5">
        <w:rPr>
          <w:color w:val="000000"/>
          <w:shd w:val="clear" w:color="auto" w:fill="FFFFFF"/>
          <w:lang w:val="ru-RU"/>
        </w:rPr>
        <w:t>Штремплер</w:t>
      </w:r>
      <w:proofErr w:type="spellEnd"/>
      <w:r w:rsidRPr="00AF13A5">
        <w:rPr>
          <w:color w:val="000000"/>
          <w:shd w:val="clear" w:color="auto" w:fill="FFFFFF"/>
          <w:lang w:val="ru-RU"/>
        </w:rPr>
        <w:t xml:space="preserve"> Г.И., Хохлова А.И. «Методика решения расчетных задач»</w:t>
      </w:r>
    </w:p>
    <w:p w:rsidR="00355F00" w:rsidRPr="00AF13A5" w:rsidRDefault="00355F00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proofErr w:type="gramStart"/>
      <w:r w:rsidRPr="00AF13A5">
        <w:rPr>
          <w:color w:val="000000"/>
          <w:shd w:val="clear" w:color="auto" w:fill="FFFFFF"/>
          <w:lang w:val="ru-RU"/>
        </w:rPr>
        <w:t>Лидин</w:t>
      </w:r>
      <w:proofErr w:type="gramEnd"/>
      <w:r w:rsidRPr="00AF13A5">
        <w:rPr>
          <w:color w:val="000000"/>
          <w:shd w:val="clear" w:color="auto" w:fill="FFFFFF"/>
          <w:lang w:val="ru-RU"/>
        </w:rPr>
        <w:t xml:space="preserve"> Р.А., Потапова Н.Н.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rStyle w:val="apple-converted-space"/>
          <w:color w:val="000000"/>
          <w:shd w:val="clear" w:color="auto" w:fill="FFFFFF"/>
          <w:lang w:val="ru-RU"/>
        </w:rPr>
        <w:t>“</w:t>
      </w:r>
      <w:r w:rsidRPr="00AF13A5">
        <w:rPr>
          <w:bCs/>
          <w:color w:val="000000"/>
          <w:shd w:val="clear" w:color="auto" w:fill="FFFFFF"/>
          <w:lang w:val="ru-RU"/>
        </w:rPr>
        <w:t>Тесты по химии для обучения и текущего контроля знаний: 8-9 классов»</w:t>
      </w:r>
    </w:p>
    <w:p w:rsidR="00355F00" w:rsidRPr="00AF13A5" w:rsidRDefault="00355F00" w:rsidP="00AF13A5">
      <w:pPr>
        <w:pStyle w:val="a6"/>
        <w:numPr>
          <w:ilvl w:val="0"/>
          <w:numId w:val="22"/>
        </w:numPr>
        <w:jc w:val="both"/>
        <w:rPr>
          <w:color w:val="000000"/>
          <w:lang w:val="ru-RU"/>
        </w:rPr>
      </w:pPr>
      <w:r w:rsidRPr="00AF13A5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AF13A5">
        <w:rPr>
          <w:color w:val="000000"/>
          <w:shd w:val="clear" w:color="auto" w:fill="FFFFFF"/>
          <w:lang w:val="ru-RU"/>
        </w:rPr>
        <w:t>Новошинский</w:t>
      </w:r>
      <w:proofErr w:type="spellEnd"/>
      <w:r w:rsidRPr="00AF13A5">
        <w:rPr>
          <w:color w:val="000000"/>
          <w:shd w:val="clear" w:color="auto" w:fill="FFFFFF"/>
          <w:lang w:val="ru-RU"/>
        </w:rPr>
        <w:t xml:space="preserve"> И.И., </w:t>
      </w:r>
      <w:proofErr w:type="spellStart"/>
      <w:r w:rsidRPr="00AF13A5">
        <w:rPr>
          <w:color w:val="000000"/>
          <w:shd w:val="clear" w:color="auto" w:fill="FFFFFF"/>
          <w:lang w:val="ru-RU"/>
        </w:rPr>
        <w:t>Новошинская</w:t>
      </w:r>
      <w:proofErr w:type="spellEnd"/>
      <w:r w:rsidRPr="00AF13A5">
        <w:rPr>
          <w:color w:val="000000"/>
          <w:shd w:val="clear" w:color="auto" w:fill="FFFFFF"/>
          <w:lang w:val="ru-RU"/>
        </w:rPr>
        <w:t xml:space="preserve"> Н.С., Федосова Л.Ф.»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bCs/>
          <w:color w:val="000000"/>
          <w:shd w:val="clear" w:color="auto" w:fill="FFFFFF"/>
          <w:lang w:val="ru-RU"/>
        </w:rPr>
        <w:t>Сборник самостоятельных работ по химии: 8-9 классов»</w:t>
      </w:r>
    </w:p>
    <w:p w:rsidR="00355F00" w:rsidRPr="00AF13A5" w:rsidRDefault="00355F00" w:rsidP="00AF13A5">
      <w:pPr>
        <w:pStyle w:val="a6"/>
        <w:numPr>
          <w:ilvl w:val="0"/>
          <w:numId w:val="22"/>
        </w:numPr>
        <w:jc w:val="both"/>
        <w:rPr>
          <w:b/>
          <w:lang w:val="ru-RU"/>
        </w:rPr>
      </w:pPr>
      <w:r w:rsidRPr="00AF13A5">
        <w:rPr>
          <w:color w:val="000000"/>
          <w:shd w:val="clear" w:color="auto" w:fill="FFFFFF"/>
          <w:lang w:val="ru-RU"/>
        </w:rPr>
        <w:t>Назарова Т.С.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rStyle w:val="apple-converted-space"/>
          <w:color w:val="000000"/>
          <w:shd w:val="clear" w:color="auto" w:fill="FFFFFF"/>
          <w:lang w:val="ru-RU"/>
        </w:rPr>
        <w:t>«</w:t>
      </w:r>
      <w:r w:rsidRPr="00AF13A5">
        <w:rPr>
          <w:bCs/>
          <w:color w:val="000000"/>
          <w:shd w:val="clear" w:color="auto" w:fill="FFFFFF"/>
          <w:lang w:val="ru-RU"/>
        </w:rPr>
        <w:t>Использование учебного оборудования на практических занятиях по химии</w:t>
      </w:r>
      <w:r w:rsidRPr="00AF13A5">
        <w:rPr>
          <w:color w:val="000000"/>
          <w:shd w:val="clear" w:color="auto" w:fill="FFFFFF"/>
          <w:lang w:val="ru-RU"/>
        </w:rPr>
        <w:t xml:space="preserve">» </w:t>
      </w:r>
    </w:p>
    <w:p w:rsidR="00355F00" w:rsidRPr="00AF13A5" w:rsidRDefault="00355F00" w:rsidP="00AF13A5">
      <w:pPr>
        <w:pStyle w:val="a6"/>
        <w:numPr>
          <w:ilvl w:val="0"/>
          <w:numId w:val="22"/>
        </w:numPr>
        <w:jc w:val="both"/>
        <w:rPr>
          <w:lang w:val="ru-RU"/>
        </w:rPr>
      </w:pPr>
      <w:r w:rsidRPr="00AF13A5">
        <w:rPr>
          <w:color w:val="000000"/>
          <w:shd w:val="clear" w:color="auto" w:fill="FFFFFF"/>
          <w:lang w:val="ru-RU"/>
        </w:rPr>
        <w:t>Назарова Т.С.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rStyle w:val="apple-converted-space"/>
          <w:color w:val="000000"/>
          <w:shd w:val="clear" w:color="auto" w:fill="FFFFFF"/>
          <w:lang w:val="ru-RU"/>
        </w:rPr>
        <w:t>“</w:t>
      </w:r>
      <w:r w:rsidRPr="00AF13A5">
        <w:rPr>
          <w:bCs/>
          <w:color w:val="000000"/>
          <w:shd w:val="clear" w:color="auto" w:fill="FFFFFF"/>
          <w:lang w:val="ru-RU"/>
        </w:rPr>
        <w:t>Карты-инструкции для практических занятий по химии</w:t>
      </w:r>
      <w:r w:rsidRPr="00AF13A5">
        <w:rPr>
          <w:color w:val="000000"/>
          <w:shd w:val="clear" w:color="auto" w:fill="FFFFFF"/>
          <w:lang w:val="ru-RU"/>
        </w:rPr>
        <w:t>. 8-11»</w:t>
      </w:r>
    </w:p>
    <w:p w:rsidR="00355F00" w:rsidRPr="00AF13A5" w:rsidRDefault="00355F00" w:rsidP="00AF13A5">
      <w:pPr>
        <w:pStyle w:val="a6"/>
        <w:numPr>
          <w:ilvl w:val="0"/>
          <w:numId w:val="22"/>
        </w:numPr>
        <w:jc w:val="both"/>
        <w:rPr>
          <w:rStyle w:val="apple-converted-space"/>
          <w:b/>
          <w:lang w:val="ru-RU"/>
        </w:rPr>
      </w:pPr>
      <w:proofErr w:type="spellStart"/>
      <w:r w:rsidRPr="00AF13A5">
        <w:rPr>
          <w:color w:val="000000"/>
          <w:shd w:val="clear" w:color="auto" w:fill="FFFFFF"/>
          <w:lang w:val="ru-RU"/>
        </w:rPr>
        <w:t>Штремплер</w:t>
      </w:r>
      <w:proofErr w:type="spellEnd"/>
      <w:r w:rsidRPr="00AF13A5">
        <w:rPr>
          <w:color w:val="000000"/>
          <w:shd w:val="clear" w:color="auto" w:fill="FFFFFF"/>
          <w:lang w:val="ru-RU"/>
        </w:rPr>
        <w:t xml:space="preserve"> Г.И.</w:t>
      </w:r>
      <w:r w:rsidRPr="00AF13A5">
        <w:rPr>
          <w:rStyle w:val="apple-converted-space"/>
          <w:color w:val="000000"/>
          <w:shd w:val="clear" w:color="auto" w:fill="FFFFFF"/>
        </w:rPr>
        <w:t> </w:t>
      </w:r>
      <w:r w:rsidRPr="00AF13A5">
        <w:rPr>
          <w:rStyle w:val="apple-converted-space"/>
          <w:color w:val="000000"/>
          <w:shd w:val="clear" w:color="auto" w:fill="FFFFFF"/>
          <w:lang w:val="ru-RU"/>
        </w:rPr>
        <w:t>“</w:t>
      </w:r>
      <w:r w:rsidRPr="00AF13A5">
        <w:rPr>
          <w:bCs/>
          <w:color w:val="000000"/>
          <w:shd w:val="clear" w:color="auto" w:fill="FFFFFF"/>
          <w:lang w:val="ru-RU"/>
        </w:rPr>
        <w:t>Химия на досуге»</w:t>
      </w:r>
      <w:r w:rsidRPr="00AF13A5">
        <w:rPr>
          <w:color w:val="000000"/>
          <w:shd w:val="clear" w:color="auto" w:fill="FFFFFF"/>
          <w:lang w:val="ru-RU"/>
        </w:rPr>
        <w:t>. Занимательные задания по химии.</w:t>
      </w:r>
      <w:r w:rsidRPr="00AF13A5">
        <w:rPr>
          <w:rStyle w:val="apple-converted-space"/>
          <w:color w:val="000000"/>
          <w:shd w:val="clear" w:color="auto" w:fill="FFFFFF"/>
        </w:rPr>
        <w:t> </w:t>
      </w:r>
    </w:p>
    <w:p w:rsidR="00531293" w:rsidRPr="00AF13A5" w:rsidRDefault="00531293" w:rsidP="00AF13A5">
      <w:pPr>
        <w:ind w:left="798"/>
        <w:jc w:val="both"/>
        <w:rPr>
          <w:b/>
          <w:lang w:val="ru-RU"/>
        </w:rPr>
      </w:pPr>
    </w:p>
    <w:p w:rsidR="001A13BA" w:rsidRPr="00AF13A5" w:rsidRDefault="001A13BA" w:rsidP="00AF13A5">
      <w:pPr>
        <w:pStyle w:val="a6"/>
        <w:ind w:left="1518"/>
        <w:jc w:val="both"/>
        <w:rPr>
          <w:b/>
          <w:lang w:val="ru-RU"/>
        </w:rPr>
      </w:pPr>
      <w:r w:rsidRPr="00AF13A5">
        <w:rPr>
          <w:b/>
          <w:lang w:val="ru-RU"/>
        </w:rPr>
        <w:t>Наглядные материалы</w:t>
      </w:r>
    </w:p>
    <w:p w:rsidR="001A13BA" w:rsidRPr="00AF13A5" w:rsidRDefault="001A13BA" w:rsidP="00AF13A5">
      <w:pPr>
        <w:ind w:firstLine="720"/>
        <w:jc w:val="both"/>
        <w:rPr>
          <w:lang w:val="ru-RU"/>
        </w:rPr>
      </w:pPr>
      <w:r w:rsidRPr="00AF13A5">
        <w:rPr>
          <w:lang w:val="ru-RU"/>
        </w:rPr>
        <w:t>Состав учебного оборудования определяется содержанием курса химии и отражен в «Перечнях учебного оборудования по химии для общеобразовательных у</w:t>
      </w:r>
      <w:r w:rsidR="00531293" w:rsidRPr="00AF13A5">
        <w:rPr>
          <w:lang w:val="ru-RU"/>
        </w:rPr>
        <w:t>чреждений России», утвержденным</w:t>
      </w:r>
      <w:r w:rsidRPr="00AF13A5">
        <w:rPr>
          <w:lang w:val="ru-RU"/>
        </w:rPr>
        <w:t xml:space="preserve"> приказом Министерства образования Российской Федерации.</w:t>
      </w:r>
    </w:p>
    <w:p w:rsidR="001A13BA" w:rsidRPr="00AF13A5" w:rsidRDefault="001A13BA" w:rsidP="00AF13A5">
      <w:pPr>
        <w:ind w:firstLine="720"/>
        <w:jc w:val="both"/>
        <w:rPr>
          <w:lang w:val="ru-RU"/>
        </w:rPr>
      </w:pPr>
      <w:r w:rsidRPr="00AF13A5">
        <w:rPr>
          <w:lang w:val="ru-RU"/>
        </w:rPr>
        <w:t>В настоящее</w:t>
      </w:r>
      <w:r w:rsidR="00531293" w:rsidRPr="00AF13A5">
        <w:rPr>
          <w:lang w:val="ru-RU"/>
        </w:rPr>
        <w:t xml:space="preserve"> время в кабинете химии имеется: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Мобильный компьютер (ноутбук) с предустановленным программным обеспечением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Интерактивная доска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Проектор мультимедийный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Копировальное, сканирующее устройство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Фотоаппарат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Комплект цифрового измерительного оборудования для проведения экспериментов (</w:t>
      </w:r>
      <w:r w:rsidRPr="00AF13A5">
        <w:t>NOVA</w:t>
      </w:r>
      <w:r w:rsidRPr="00AF13A5">
        <w:rPr>
          <w:lang w:val="ru-RU"/>
        </w:rPr>
        <w:t>-500</w:t>
      </w:r>
      <w:r w:rsidR="00050B5A" w:rsidRPr="00AF13A5">
        <w:rPr>
          <w:lang w:val="ru-RU"/>
        </w:rPr>
        <w:t>0</w:t>
      </w:r>
      <w:r w:rsidRPr="00AF13A5">
        <w:rPr>
          <w:lang w:val="ru-RU"/>
        </w:rPr>
        <w:t>)</w:t>
      </w:r>
    </w:p>
    <w:p w:rsidR="008367DB" w:rsidRPr="00AF13A5" w:rsidRDefault="008367D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Комплект необходимых демонстрационных, лабораторных приборов и инструментов</w:t>
      </w:r>
    </w:p>
    <w:p w:rsidR="0054102B" w:rsidRPr="00AF13A5" w:rsidRDefault="0054102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t>Все необходимые реактивы</w:t>
      </w:r>
    </w:p>
    <w:p w:rsidR="0054102B" w:rsidRPr="00AF13A5" w:rsidRDefault="0054102B" w:rsidP="00AF13A5">
      <w:pPr>
        <w:pStyle w:val="a6"/>
        <w:numPr>
          <w:ilvl w:val="0"/>
          <w:numId w:val="23"/>
        </w:numPr>
        <w:jc w:val="both"/>
        <w:rPr>
          <w:lang w:val="ru-RU"/>
        </w:rPr>
      </w:pPr>
      <w:r w:rsidRPr="00AF13A5">
        <w:rPr>
          <w:lang w:val="ru-RU"/>
        </w:rPr>
        <w:lastRenderedPageBreak/>
        <w:t>В качестве наглядных пособий: ЭОР, модели для сборки молекул, коллекции, таблицы</w:t>
      </w:r>
      <w:r w:rsidR="009275C6" w:rsidRPr="00AF13A5">
        <w:rPr>
          <w:lang w:val="ru-RU"/>
        </w:rPr>
        <w:t>, портреты ученых, дидактические материалы.</w:t>
      </w:r>
    </w:p>
    <w:p w:rsidR="009275C6" w:rsidRPr="00AF13A5" w:rsidRDefault="009275C6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050B5A" w:rsidRPr="00AF13A5" w:rsidRDefault="00050B5A" w:rsidP="00AF13A5">
      <w:pPr>
        <w:pStyle w:val="a6"/>
        <w:ind w:left="1440"/>
        <w:jc w:val="both"/>
        <w:rPr>
          <w:lang w:val="ru-RU"/>
        </w:rPr>
      </w:pPr>
    </w:p>
    <w:p w:rsidR="0054102B" w:rsidRPr="00AF13A5" w:rsidRDefault="0054102B" w:rsidP="00AF13A5">
      <w:pPr>
        <w:pStyle w:val="a6"/>
        <w:ind w:left="1440"/>
        <w:jc w:val="both"/>
        <w:rPr>
          <w:lang w:val="ru-RU"/>
        </w:rPr>
      </w:pPr>
    </w:p>
    <w:p w:rsidR="009275C6" w:rsidRPr="00AF13A5" w:rsidRDefault="009275C6" w:rsidP="00AF13A5">
      <w:pPr>
        <w:jc w:val="center"/>
        <w:rPr>
          <w:b/>
          <w:lang w:val="ru-RU"/>
        </w:rPr>
      </w:pPr>
      <w:r w:rsidRPr="00AF13A5">
        <w:rPr>
          <w:b/>
          <w:lang w:val="ru-RU"/>
        </w:rPr>
        <w:t>Содержательная часть</w:t>
      </w:r>
      <w:r w:rsidRPr="00AF13A5">
        <w:rPr>
          <w:i/>
          <w:lang w:val="ru-RU"/>
        </w:rPr>
        <w:t xml:space="preserve"> </w:t>
      </w:r>
      <w:r w:rsidRPr="00AF13A5">
        <w:rPr>
          <w:lang w:val="ru-RU"/>
        </w:rPr>
        <w:t xml:space="preserve">(фрагмент) рабочей программы по химии для </w:t>
      </w:r>
      <w:r w:rsidRPr="00AF13A5">
        <w:rPr>
          <w:b/>
          <w:lang w:val="ru-RU"/>
        </w:rPr>
        <w:t>8 класса</w:t>
      </w:r>
    </w:p>
    <w:p w:rsidR="009275C6" w:rsidRPr="00AF13A5" w:rsidRDefault="009275C6" w:rsidP="00AF13A5">
      <w:pPr>
        <w:jc w:val="center"/>
        <w:rPr>
          <w:lang w:val="ru-RU"/>
        </w:rPr>
      </w:pPr>
      <w:r w:rsidRPr="00AF13A5">
        <w:rPr>
          <w:lang w:val="ru-RU"/>
        </w:rPr>
        <w:t>(базовый уровень, 2 час в неделю;</w:t>
      </w:r>
    </w:p>
    <w:p w:rsidR="009275C6" w:rsidRPr="00AF13A5" w:rsidRDefault="009275C6" w:rsidP="00AF13A5">
      <w:pPr>
        <w:jc w:val="center"/>
        <w:rPr>
          <w:lang w:val="ru-RU"/>
        </w:rPr>
      </w:pPr>
      <w:r w:rsidRPr="00AF13A5">
        <w:rPr>
          <w:lang w:val="ru-RU"/>
        </w:rPr>
        <w:t xml:space="preserve">авторская программа  </w:t>
      </w:r>
      <w:proofErr w:type="spellStart"/>
      <w:r w:rsidRPr="00AF13A5">
        <w:rPr>
          <w:bCs/>
          <w:lang w:val="ru-RU"/>
        </w:rPr>
        <w:t>Оржековский</w:t>
      </w:r>
      <w:proofErr w:type="spellEnd"/>
      <w:r w:rsidRPr="00AF13A5">
        <w:rPr>
          <w:bCs/>
          <w:lang w:val="ru-RU"/>
        </w:rPr>
        <w:t xml:space="preserve"> П.А., Мещерякова Л.М., </w:t>
      </w:r>
      <w:proofErr w:type="spellStart"/>
      <w:r w:rsidRPr="00AF13A5">
        <w:rPr>
          <w:bCs/>
          <w:lang w:val="ru-RU"/>
        </w:rPr>
        <w:t>Шалашова</w:t>
      </w:r>
      <w:proofErr w:type="spellEnd"/>
      <w:r w:rsidRPr="00AF13A5">
        <w:rPr>
          <w:bCs/>
          <w:lang w:val="ru-RU"/>
        </w:rPr>
        <w:t xml:space="preserve"> М.М</w:t>
      </w:r>
      <w:r w:rsidRPr="00AF13A5">
        <w:rPr>
          <w:lang w:val="ru-RU"/>
        </w:rPr>
        <w:t>).</w:t>
      </w:r>
      <w:r w:rsidRPr="00AF13A5">
        <w:rPr>
          <w:bCs/>
          <w:lang w:val="ru-RU"/>
        </w:rPr>
        <w:t xml:space="preserve"> </w:t>
      </w:r>
    </w:p>
    <w:p w:rsidR="009275C6" w:rsidRPr="00AF13A5" w:rsidRDefault="009275C6" w:rsidP="00AF13A5">
      <w:pPr>
        <w:ind w:firstLine="709"/>
        <w:jc w:val="both"/>
        <w:rPr>
          <w:lang w:val="ru-RU"/>
        </w:rPr>
      </w:pPr>
    </w:p>
    <w:p w:rsidR="009275C6" w:rsidRPr="00AF13A5" w:rsidRDefault="009275C6" w:rsidP="00AF13A5">
      <w:pPr>
        <w:ind w:firstLine="709"/>
        <w:rPr>
          <w:lang w:val="ru-RU"/>
        </w:rPr>
      </w:pPr>
      <w:r w:rsidRPr="00AF13A5">
        <w:rPr>
          <w:lang w:val="ru-RU"/>
        </w:rPr>
        <w:t xml:space="preserve">Планируемые результаты изучения темы </w:t>
      </w:r>
      <w:r w:rsidRPr="00AF13A5">
        <w:rPr>
          <w:b/>
          <w:i/>
          <w:lang w:val="ru-RU"/>
        </w:rPr>
        <w:t>«</w:t>
      </w:r>
      <w:r w:rsidR="000B2B6C" w:rsidRPr="00AF13A5">
        <w:rPr>
          <w:b/>
          <w:i/>
          <w:lang w:val="ru-RU"/>
        </w:rPr>
        <w:t>Первоначальные химические понятия</w:t>
      </w:r>
      <w:r w:rsidRPr="00AF13A5">
        <w:rPr>
          <w:b/>
          <w:i/>
          <w:lang w:val="ru-RU"/>
        </w:rPr>
        <w:t>»</w:t>
      </w:r>
      <w:r w:rsidR="000B2B6C" w:rsidRPr="00AF13A5">
        <w:rPr>
          <w:lang w:val="ru-RU"/>
        </w:rPr>
        <w:t xml:space="preserve"> (22часа)</w:t>
      </w:r>
    </w:p>
    <w:p w:rsidR="000B2B6C" w:rsidRPr="00AF13A5" w:rsidRDefault="000B2B6C" w:rsidP="00AF13A5">
      <w:pPr>
        <w:ind w:firstLine="709"/>
        <w:jc w:val="both"/>
        <w:rPr>
          <w:lang w:val="ru-RU"/>
        </w:rPr>
      </w:pPr>
    </w:p>
    <w:tbl>
      <w:tblPr>
        <w:tblW w:w="1508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0"/>
        <w:gridCol w:w="7540"/>
      </w:tblGrid>
      <w:tr w:rsidR="00AF13A5" w:rsidRPr="00AF13A5" w:rsidTr="00AF13A5">
        <w:tc>
          <w:tcPr>
            <w:tcW w:w="7540" w:type="dxa"/>
            <w:shd w:val="clear" w:color="auto" w:fill="auto"/>
          </w:tcPr>
          <w:p w:rsidR="009275C6" w:rsidRPr="00AF13A5" w:rsidRDefault="009275C6" w:rsidP="00AF13A5">
            <w:pPr>
              <w:jc w:val="center"/>
              <w:rPr>
                <w:b/>
              </w:rPr>
            </w:pPr>
            <w:r w:rsidRPr="00AF13A5">
              <w:rPr>
                <w:b/>
              </w:rPr>
              <w:t>Предметные результаты</w:t>
            </w:r>
          </w:p>
        </w:tc>
        <w:tc>
          <w:tcPr>
            <w:tcW w:w="7540" w:type="dxa"/>
            <w:shd w:val="clear" w:color="auto" w:fill="auto"/>
          </w:tcPr>
          <w:p w:rsidR="009275C6" w:rsidRPr="00AF13A5" w:rsidRDefault="009275C6" w:rsidP="00AF13A5">
            <w:pPr>
              <w:jc w:val="center"/>
              <w:rPr>
                <w:b/>
              </w:rPr>
            </w:pPr>
            <w:proofErr w:type="spellStart"/>
            <w:r w:rsidRPr="00AF13A5">
              <w:rPr>
                <w:b/>
              </w:rPr>
              <w:t>Метапредметные</w:t>
            </w:r>
            <w:proofErr w:type="spellEnd"/>
            <w:r w:rsidRPr="00AF13A5">
              <w:rPr>
                <w:b/>
              </w:rPr>
              <w:t xml:space="preserve"> </w:t>
            </w:r>
            <w:proofErr w:type="spellStart"/>
            <w:r w:rsidRPr="00AF13A5">
              <w:rPr>
                <w:b/>
              </w:rPr>
              <w:t>результаты</w:t>
            </w:r>
            <w:proofErr w:type="spellEnd"/>
          </w:p>
        </w:tc>
      </w:tr>
      <w:tr w:rsidR="00AF13A5" w:rsidRPr="00AF13A5" w:rsidTr="00AF13A5">
        <w:tc>
          <w:tcPr>
            <w:tcW w:w="7540" w:type="dxa"/>
            <w:shd w:val="clear" w:color="auto" w:fill="auto"/>
          </w:tcPr>
          <w:p w:rsidR="000B2B6C" w:rsidRPr="00AF13A5" w:rsidRDefault="000B2B6C" w:rsidP="00AF13A5">
            <w:pPr>
              <w:ind w:firstLine="720"/>
              <w:jc w:val="both"/>
              <w:rPr>
                <w:b/>
                <w:i/>
                <w:color w:val="000000"/>
              </w:rPr>
            </w:pPr>
            <w:proofErr w:type="spellStart"/>
            <w:r w:rsidRPr="00AF13A5">
              <w:rPr>
                <w:b/>
                <w:i/>
                <w:color w:val="000000"/>
              </w:rPr>
              <w:t>Давать</w:t>
            </w:r>
            <w:proofErr w:type="spellEnd"/>
            <w:r w:rsidRPr="00AF13A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AF13A5">
              <w:rPr>
                <w:b/>
                <w:i/>
                <w:color w:val="000000"/>
              </w:rPr>
              <w:t>название</w:t>
            </w:r>
            <w:proofErr w:type="spellEnd"/>
            <w:r w:rsidRPr="00AF13A5">
              <w:rPr>
                <w:b/>
                <w:i/>
                <w:color w:val="000000"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4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20 химическим элементам по их символу;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4"/>
              </w:numPr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простым веществам, оксидам, сульфидам, хлоридам по их химическим формулам.</w:t>
            </w:r>
          </w:p>
          <w:p w:rsidR="000B2B6C" w:rsidRPr="00AF13A5" w:rsidRDefault="000B2B6C" w:rsidP="00AF13A5">
            <w:pPr>
              <w:numPr>
                <w:ilvl w:val="12"/>
                <w:numId w:val="0"/>
              </w:numPr>
              <w:ind w:firstLine="644"/>
              <w:jc w:val="both"/>
              <w:rPr>
                <w:b/>
                <w:i/>
                <w:color w:val="000000"/>
              </w:rPr>
            </w:pPr>
            <w:proofErr w:type="spellStart"/>
            <w:r w:rsidRPr="00AF13A5">
              <w:rPr>
                <w:b/>
                <w:i/>
                <w:color w:val="000000"/>
              </w:rPr>
              <w:t>Составлять</w:t>
            </w:r>
            <w:proofErr w:type="spellEnd"/>
            <w:r w:rsidRPr="00AF13A5">
              <w:rPr>
                <w:b/>
                <w:i/>
                <w:color w:val="000000"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формулы веществ изученных классов по валентности атомов химических элементов;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 xml:space="preserve">уравнения изученных химических реакций, </w:t>
            </w:r>
            <w:r w:rsidRPr="00AF13A5">
              <w:rPr>
                <w:lang w:val="ru-RU"/>
              </w:rPr>
              <w:t>если формулы исходных веществ и продуктов реакции учащимся известны</w:t>
            </w:r>
            <w:r w:rsidRPr="00AF13A5">
              <w:rPr>
                <w:color w:val="000000"/>
                <w:lang w:val="ru-RU"/>
              </w:rPr>
              <w:t>.</w:t>
            </w:r>
          </w:p>
          <w:p w:rsidR="000B2B6C" w:rsidRPr="00AF13A5" w:rsidRDefault="000B2B6C" w:rsidP="00AF13A5">
            <w:pPr>
              <w:ind w:left="360" w:firstLine="349"/>
              <w:rPr>
                <w:b/>
                <w:i/>
                <w:color w:val="000000"/>
              </w:rPr>
            </w:pPr>
            <w:proofErr w:type="spellStart"/>
            <w:r w:rsidRPr="00AF13A5">
              <w:rPr>
                <w:b/>
                <w:i/>
                <w:color w:val="000000"/>
              </w:rPr>
              <w:t>Определять</w:t>
            </w:r>
            <w:proofErr w:type="spellEnd"/>
            <w:r w:rsidRPr="00AF13A5">
              <w:rPr>
                <w:b/>
                <w:i/>
                <w:color w:val="000000"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признаки чистого вещества и смеси;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условия и признаки протекания изучаемых реакций;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качественный и количественный составы веществ по их формулам.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jc w:val="both"/>
              <w:rPr>
                <w:b/>
                <w:i/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валентность атомов химических элементов по формулам (в бинарных соединениях);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 xml:space="preserve">явления, сущность которых может быть объяснена с позиции </w:t>
            </w:r>
            <w:r w:rsidRPr="00AF13A5">
              <w:rPr>
                <w:color w:val="000000"/>
                <w:lang w:val="ru-RU"/>
              </w:rPr>
              <w:lastRenderedPageBreak/>
              <w:t>атомно-молекулярной теории.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различие между фактом и умозаключением;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6"/>
              </w:numPr>
              <w:rPr>
                <w:color w:val="000000"/>
              </w:rPr>
            </w:pPr>
            <w:proofErr w:type="spellStart"/>
            <w:proofErr w:type="gramStart"/>
            <w:r w:rsidRPr="00AF13A5">
              <w:rPr>
                <w:color w:val="000000"/>
              </w:rPr>
              <w:t>реакции</w:t>
            </w:r>
            <w:proofErr w:type="spellEnd"/>
            <w:proofErr w:type="gramEnd"/>
            <w:r w:rsidRPr="00AF13A5">
              <w:rPr>
                <w:color w:val="000000"/>
              </w:rPr>
              <w:t xml:space="preserve"> </w:t>
            </w:r>
            <w:proofErr w:type="spellStart"/>
            <w:r w:rsidRPr="00AF13A5">
              <w:rPr>
                <w:color w:val="000000"/>
              </w:rPr>
              <w:t>разложения</w:t>
            </w:r>
            <w:proofErr w:type="spellEnd"/>
            <w:r w:rsidRPr="00AF13A5">
              <w:rPr>
                <w:color w:val="000000"/>
              </w:rPr>
              <w:t xml:space="preserve"> и </w:t>
            </w:r>
            <w:proofErr w:type="spellStart"/>
            <w:r w:rsidRPr="00AF13A5">
              <w:rPr>
                <w:color w:val="000000"/>
              </w:rPr>
              <w:t>соединения</w:t>
            </w:r>
            <w:proofErr w:type="spellEnd"/>
            <w:r w:rsidRPr="00AF13A5">
              <w:rPr>
                <w:color w:val="000000"/>
              </w:rPr>
              <w:t>.</w:t>
            </w:r>
          </w:p>
          <w:p w:rsidR="000B2B6C" w:rsidRPr="00AF13A5" w:rsidRDefault="000B2B6C" w:rsidP="00AF13A5">
            <w:pPr>
              <w:ind w:left="720"/>
              <w:rPr>
                <w:b/>
                <w:i/>
                <w:color w:val="000000"/>
              </w:rPr>
            </w:pPr>
            <w:proofErr w:type="spellStart"/>
            <w:r w:rsidRPr="00AF13A5">
              <w:rPr>
                <w:b/>
                <w:i/>
                <w:color w:val="000000"/>
              </w:rPr>
              <w:t>Объяснять</w:t>
            </w:r>
            <w:proofErr w:type="spellEnd"/>
            <w:r w:rsidRPr="00AF13A5">
              <w:rPr>
                <w:b/>
                <w:i/>
                <w:color w:val="000000"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различие между явлением и моделью, описывающей это явление;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сущность изученных методов разделения и очистки веществ;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 xml:space="preserve">отличие химических явлений </w:t>
            </w:r>
            <w:proofErr w:type="gramStart"/>
            <w:r w:rsidRPr="00AF13A5">
              <w:rPr>
                <w:color w:val="000000"/>
                <w:lang w:val="ru-RU"/>
              </w:rPr>
              <w:t>от</w:t>
            </w:r>
            <w:proofErr w:type="gramEnd"/>
            <w:r w:rsidRPr="00AF13A5">
              <w:rPr>
                <w:color w:val="000000"/>
                <w:lang w:val="ru-RU"/>
              </w:rPr>
              <w:t xml:space="preserve"> - физических;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сущность относительной атомной и молекулярной масс;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валентность как свойство атомов, определяющее постоянство состава веществ;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что означает химическая формула вещества;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сущность химической реакции на основе атомно-молекулярных представлений;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 xml:space="preserve">сущность закона сохранения массы веществ; 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lang w:val="ru-RU"/>
              </w:rPr>
              <w:t>что химическое уравнение на микро-уровне показывает соотношение молекул исходных веществ и продуктов реакции, а на макро-уровне – мольное соотношение исходных веществ и продуктов реакции;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 xml:space="preserve">невозможность понять сущность некоторых явлений (например, различий у химических элементов атомных масс, валентности, способности одних элементов образовывать металлы, а других </w:t>
            </w:r>
            <w:r w:rsidRPr="00AF13A5">
              <w:rPr>
                <w:color w:val="000000"/>
              </w:rPr>
              <w:sym w:font="Symbol" w:char="F02D"/>
            </w:r>
            <w:r w:rsidRPr="00AF13A5">
              <w:rPr>
                <w:color w:val="000000"/>
                <w:lang w:val="ru-RU"/>
              </w:rPr>
              <w:t xml:space="preserve"> неметаллы) несовершенством атомно-молекулярной теории.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различие между фактом и умозаключением.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AF13A5">
              <w:rPr>
                <w:lang w:val="ru-RU"/>
              </w:rPr>
              <w:t>истинность изученных химических законов и теоретических представлений на основании знаний о результатах экспериментов.</w:t>
            </w:r>
          </w:p>
          <w:p w:rsidR="000B2B6C" w:rsidRPr="00AF13A5" w:rsidRDefault="000B2B6C" w:rsidP="00AF13A5">
            <w:pPr>
              <w:ind w:firstLine="709"/>
              <w:jc w:val="both"/>
              <w:rPr>
                <w:b/>
                <w:i/>
              </w:rPr>
            </w:pPr>
            <w:proofErr w:type="spellStart"/>
            <w:r w:rsidRPr="00AF13A5">
              <w:rPr>
                <w:b/>
                <w:i/>
              </w:rPr>
              <w:t>Проводить</w:t>
            </w:r>
            <w:proofErr w:type="spellEnd"/>
            <w:r w:rsidRPr="00AF13A5">
              <w:rPr>
                <w:b/>
                <w:i/>
              </w:rPr>
              <w:t xml:space="preserve"> </w:t>
            </w:r>
            <w:proofErr w:type="spellStart"/>
            <w:r w:rsidRPr="00AF13A5">
              <w:rPr>
                <w:b/>
                <w:i/>
              </w:rPr>
              <w:t>расчеты</w:t>
            </w:r>
            <w:proofErr w:type="spellEnd"/>
            <w:r w:rsidRPr="00AF13A5">
              <w:rPr>
                <w:b/>
                <w:i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массовой доли химического элемента в веществе по результатам химической реакции, а также по химической формуле вещества, относительную молекулярную массу, молярную массу вещества по его химической формуле;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8"/>
              </w:num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количества вещества, зная массу или объем (газа) и наоборот;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8"/>
              </w:numPr>
              <w:jc w:val="both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lastRenderedPageBreak/>
              <w:t>количества реагирующего вещества или продукта реакции по уравнению реакции.</w:t>
            </w:r>
          </w:p>
          <w:p w:rsidR="000B2B6C" w:rsidRPr="00AF13A5" w:rsidRDefault="000B2B6C" w:rsidP="00AF13A5">
            <w:pPr>
              <w:ind w:left="720" w:firstLine="720"/>
              <w:rPr>
                <w:i/>
                <w:color w:val="000000"/>
              </w:rPr>
            </w:pPr>
            <w:proofErr w:type="spellStart"/>
            <w:r w:rsidRPr="00AF13A5">
              <w:rPr>
                <w:b/>
                <w:i/>
                <w:color w:val="000000"/>
              </w:rPr>
              <w:t>Проводить</w:t>
            </w:r>
            <w:proofErr w:type="spellEnd"/>
            <w:r w:rsidRPr="00AF13A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AF13A5">
              <w:rPr>
                <w:b/>
                <w:i/>
                <w:color w:val="000000"/>
              </w:rPr>
              <w:t>экспериментально</w:t>
            </w:r>
            <w:proofErr w:type="spellEnd"/>
            <w:r w:rsidRPr="00AF13A5">
              <w:rPr>
                <w:b/>
                <w:i/>
                <w:color w:val="000000"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9"/>
              </w:numPr>
              <w:tabs>
                <w:tab w:val="clear" w:pos="1146"/>
                <w:tab w:val="num" w:pos="709"/>
              </w:tabs>
              <w:ind w:left="709" w:hanging="283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нагревание, отстаивание, фильтрование и выпаривание;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9"/>
              </w:numPr>
              <w:tabs>
                <w:tab w:val="clear" w:pos="1146"/>
                <w:tab w:val="num" w:pos="709"/>
              </w:tabs>
              <w:ind w:left="709" w:hanging="283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очистку растворимого в воде вещества от содержащихся в нем нерастворимых в воде примесей;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29"/>
              </w:numPr>
              <w:tabs>
                <w:tab w:val="clear" w:pos="1146"/>
                <w:tab w:val="left" w:pos="360"/>
                <w:tab w:val="num" w:pos="709"/>
              </w:tabs>
              <w:ind w:left="709" w:hanging="283"/>
              <w:jc w:val="both"/>
              <w:rPr>
                <w:color w:val="000000"/>
              </w:rPr>
            </w:pPr>
            <w:proofErr w:type="spellStart"/>
            <w:proofErr w:type="gramStart"/>
            <w:r w:rsidRPr="00AF13A5">
              <w:rPr>
                <w:color w:val="000000"/>
              </w:rPr>
              <w:t>растворение</w:t>
            </w:r>
            <w:proofErr w:type="spellEnd"/>
            <w:proofErr w:type="gramEnd"/>
            <w:r w:rsidRPr="00AF13A5">
              <w:rPr>
                <w:color w:val="000000"/>
              </w:rPr>
              <w:t xml:space="preserve"> </w:t>
            </w:r>
            <w:proofErr w:type="spellStart"/>
            <w:r w:rsidRPr="00AF13A5">
              <w:rPr>
                <w:color w:val="000000"/>
              </w:rPr>
              <w:t>веществ</w:t>
            </w:r>
            <w:proofErr w:type="spellEnd"/>
            <w:r w:rsidRPr="00AF13A5">
              <w:rPr>
                <w:color w:val="000000"/>
              </w:rPr>
              <w:t>.</w:t>
            </w:r>
          </w:p>
          <w:p w:rsidR="000B2B6C" w:rsidRPr="00AF13A5" w:rsidRDefault="000B2B6C" w:rsidP="00AF13A5">
            <w:pPr>
              <w:ind w:left="720" w:firstLine="720"/>
              <w:rPr>
                <w:i/>
                <w:color w:val="000000"/>
              </w:rPr>
            </w:pPr>
            <w:proofErr w:type="spellStart"/>
            <w:r w:rsidRPr="00AF13A5">
              <w:rPr>
                <w:b/>
                <w:i/>
                <w:color w:val="000000"/>
              </w:rPr>
              <w:t>Соблюдать</w:t>
            </w:r>
            <w:proofErr w:type="spellEnd"/>
            <w:r w:rsidRPr="00AF13A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AF13A5">
              <w:rPr>
                <w:b/>
                <w:i/>
                <w:color w:val="000000"/>
              </w:rPr>
              <w:t>правила</w:t>
            </w:r>
            <w:proofErr w:type="spellEnd"/>
            <w:r w:rsidRPr="00AF13A5">
              <w:rPr>
                <w:b/>
                <w:i/>
                <w:color w:val="000000"/>
              </w:rPr>
              <w:t>:</w:t>
            </w:r>
          </w:p>
          <w:p w:rsidR="000B2B6C" w:rsidRPr="00AF13A5" w:rsidRDefault="000B2B6C" w:rsidP="00AF13A5">
            <w:pPr>
              <w:widowControl w:val="0"/>
              <w:numPr>
                <w:ilvl w:val="0"/>
                <w:numId w:val="30"/>
              </w:numPr>
              <w:tabs>
                <w:tab w:val="clear" w:pos="1146"/>
                <w:tab w:val="num" w:pos="709"/>
              </w:tabs>
              <w:ind w:left="709"/>
              <w:rPr>
                <w:color w:val="000000"/>
                <w:lang w:val="ru-RU"/>
              </w:rPr>
            </w:pPr>
            <w:r w:rsidRPr="00AF13A5">
              <w:rPr>
                <w:color w:val="000000"/>
                <w:lang w:val="ru-RU"/>
              </w:rPr>
              <w:t>техники безопасности при работе с веществами, лабораторной посудой и оборудованием.</w:t>
            </w:r>
          </w:p>
          <w:p w:rsidR="009275C6" w:rsidRPr="00AF13A5" w:rsidRDefault="009275C6" w:rsidP="00AF13A5">
            <w:pPr>
              <w:jc w:val="both"/>
              <w:rPr>
                <w:lang w:val="ru-RU"/>
              </w:rPr>
            </w:pPr>
          </w:p>
          <w:p w:rsidR="009275C6" w:rsidRPr="00AF13A5" w:rsidRDefault="009275C6" w:rsidP="00AF13A5">
            <w:pPr>
              <w:jc w:val="both"/>
              <w:rPr>
                <w:lang w:val="ru-RU"/>
              </w:rPr>
            </w:pPr>
          </w:p>
        </w:tc>
        <w:tc>
          <w:tcPr>
            <w:tcW w:w="7540" w:type="dxa"/>
            <w:shd w:val="clear" w:color="auto" w:fill="auto"/>
          </w:tcPr>
          <w:p w:rsidR="009275C6" w:rsidRPr="00AF13A5" w:rsidRDefault="009275C6" w:rsidP="00AF13A5">
            <w:pPr>
              <w:jc w:val="both"/>
              <w:rPr>
                <w:b/>
                <w:lang w:val="ru-RU"/>
              </w:rPr>
            </w:pPr>
            <w:r w:rsidRPr="00AF13A5">
              <w:rPr>
                <w:lang w:val="ru-RU"/>
              </w:rPr>
              <w:lastRenderedPageBreak/>
              <w:t xml:space="preserve">Учащиеся должны </w:t>
            </w:r>
            <w:r w:rsidRPr="00AF13A5">
              <w:rPr>
                <w:b/>
                <w:lang w:val="ru-RU"/>
              </w:rPr>
              <w:t>уметь</w:t>
            </w:r>
            <w:r w:rsidR="00E50B64" w:rsidRPr="00AF13A5">
              <w:rPr>
                <w:b/>
                <w:lang w:val="ru-RU"/>
              </w:rPr>
              <w:t>:</w:t>
            </w:r>
          </w:p>
          <w:p w:rsidR="00E50B64" w:rsidRPr="00AF13A5" w:rsidRDefault="00E50B6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проводить классификацию веществ по числу видов атомов, входящих в состав вещества</w:t>
            </w:r>
          </w:p>
          <w:p w:rsidR="00E50B64" w:rsidRPr="00AF13A5" w:rsidRDefault="00E50B6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систематизировать и обобщать различные виды информации</w:t>
            </w:r>
            <w:r w:rsidR="000D3E04" w:rsidRPr="00AF13A5">
              <w:rPr>
                <w:lang w:val="ru-RU"/>
              </w:rPr>
              <w:t xml:space="preserve"> </w:t>
            </w:r>
            <w:r w:rsidRPr="00AF13A5">
              <w:rPr>
                <w:lang w:val="ru-RU"/>
              </w:rPr>
              <w:t>( в том числе и зрительну</w:t>
            </w:r>
            <w:proofErr w:type="gramStart"/>
            <w:r w:rsidRPr="00AF13A5">
              <w:rPr>
                <w:lang w:val="ru-RU"/>
              </w:rPr>
              <w:t>ю-</w:t>
            </w:r>
            <w:proofErr w:type="gramEnd"/>
            <w:r w:rsidRPr="00AF13A5">
              <w:rPr>
                <w:lang w:val="ru-RU"/>
              </w:rPr>
              <w:t xml:space="preserve"> о цвете вещества и е</w:t>
            </w:r>
            <w:r w:rsidR="000D3E04" w:rsidRPr="00AF13A5">
              <w:rPr>
                <w:lang w:val="ru-RU"/>
              </w:rPr>
              <w:t>г</w:t>
            </w:r>
            <w:r w:rsidRPr="00AF13A5">
              <w:rPr>
                <w:lang w:val="ru-RU"/>
              </w:rPr>
              <w:t xml:space="preserve">о агрегатном состоянии, обонятельную </w:t>
            </w:r>
            <w:r w:rsidR="000D3E04" w:rsidRPr="00AF13A5">
              <w:rPr>
                <w:lang w:val="ru-RU"/>
              </w:rPr>
              <w:t>–</w:t>
            </w:r>
            <w:r w:rsidRPr="00AF13A5">
              <w:rPr>
                <w:lang w:val="ru-RU"/>
              </w:rPr>
              <w:t xml:space="preserve"> о</w:t>
            </w:r>
            <w:r w:rsidR="000D3E04" w:rsidRPr="00AF13A5">
              <w:rPr>
                <w:lang w:val="ru-RU"/>
              </w:rPr>
              <w:t xml:space="preserve"> его запахе, умозрительную, взятую из справочника)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сравнивать физические и химические явления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выявлять основания для сравнения и классификации веществ (по свойствам, по составу)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вести наблюдения  и уметь формулировать выводы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работать по заданному плану, по алгоритму (памятке) при расстановке коэффициентов, решении расчетных задач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отвечать на вопросы разного типа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согласованно работать в паре, небольшой группе</w:t>
            </w:r>
          </w:p>
          <w:p w:rsidR="00EA09AD" w:rsidRPr="00AF13A5" w:rsidRDefault="00EA09AD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-уметь вступать в речевое общение</w:t>
            </w:r>
          </w:p>
          <w:p w:rsidR="00EA09AD" w:rsidRPr="00AF13A5" w:rsidRDefault="00EA09AD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-адекватно воспринимать мнение других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-безопасно обращаться со спиртовкой, спичками</w:t>
            </w:r>
          </w:p>
          <w:p w:rsidR="000D3E04" w:rsidRPr="00AF13A5" w:rsidRDefault="000D3E04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lastRenderedPageBreak/>
              <w:t xml:space="preserve">- </w:t>
            </w:r>
            <w:r w:rsidR="00EA09AD" w:rsidRPr="00AF13A5">
              <w:rPr>
                <w:lang w:val="ru-RU"/>
              </w:rPr>
              <w:t>применять вещества по их предназначению</w:t>
            </w:r>
          </w:p>
          <w:p w:rsidR="00EA09AD" w:rsidRPr="00AF13A5" w:rsidRDefault="00EA09AD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осуществлять самоконтроль, взаимопомощь</w:t>
            </w:r>
          </w:p>
          <w:p w:rsidR="00EA09AD" w:rsidRPr="00AF13A5" w:rsidRDefault="00EA09AD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-обнаружить и сформулировать проблему</w:t>
            </w:r>
          </w:p>
          <w:p w:rsidR="00EA09AD" w:rsidRPr="00AF13A5" w:rsidRDefault="00EA09AD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-выдвигать версии, идеи для решения проблем</w:t>
            </w:r>
          </w:p>
          <w:p w:rsidR="00EA09AD" w:rsidRPr="00AF13A5" w:rsidRDefault="00EA09AD" w:rsidP="00AF13A5">
            <w:pPr>
              <w:jc w:val="both"/>
              <w:rPr>
                <w:lang w:val="ru-RU"/>
              </w:rPr>
            </w:pPr>
            <w:r w:rsidRPr="00AF13A5">
              <w:rPr>
                <w:lang w:val="ru-RU"/>
              </w:rPr>
              <w:t>- осознавать конечный результат</w:t>
            </w:r>
          </w:p>
          <w:p w:rsidR="009275C6" w:rsidRPr="00AF13A5" w:rsidRDefault="009275C6" w:rsidP="00AF13A5">
            <w:pPr>
              <w:jc w:val="both"/>
              <w:rPr>
                <w:b/>
                <w:lang w:val="ru-RU"/>
              </w:rPr>
            </w:pPr>
          </w:p>
        </w:tc>
      </w:tr>
    </w:tbl>
    <w:p w:rsidR="00531293" w:rsidRPr="00AF13A5" w:rsidRDefault="00531293" w:rsidP="00AF13A5">
      <w:pPr>
        <w:ind w:firstLine="720"/>
        <w:jc w:val="both"/>
        <w:rPr>
          <w:lang w:val="ru-RU"/>
        </w:rPr>
      </w:pPr>
    </w:p>
    <w:p w:rsidR="00C355F1" w:rsidRPr="00AF13A5" w:rsidRDefault="005B65E9" w:rsidP="00AF13A5">
      <w:pPr>
        <w:jc w:val="center"/>
        <w:rPr>
          <w:b/>
          <w:lang w:val="ru-RU"/>
        </w:rPr>
      </w:pPr>
      <w:r w:rsidRPr="00AF13A5">
        <w:rPr>
          <w:b/>
          <w:lang w:val="ru-RU"/>
        </w:rPr>
        <w:t>Элементы содержания</w:t>
      </w:r>
    </w:p>
    <w:p w:rsidR="005B65E9" w:rsidRPr="00AF13A5" w:rsidRDefault="005B65E9" w:rsidP="00AF13A5">
      <w:pPr>
        <w:rPr>
          <w:b/>
          <w:lang w:val="ru-RU"/>
        </w:rPr>
      </w:pPr>
    </w:p>
    <w:p w:rsidR="005B65E9" w:rsidRPr="00AF13A5" w:rsidRDefault="005B65E9" w:rsidP="00AF13A5">
      <w:pPr>
        <w:pStyle w:val="2"/>
        <w:spacing w:line="240" w:lineRule="auto"/>
        <w:rPr>
          <w:lang w:val="ru-RU"/>
        </w:rPr>
      </w:pPr>
      <w:r w:rsidRPr="00AF13A5">
        <w:rPr>
          <w:b/>
          <w:lang w:val="ru-RU"/>
        </w:rPr>
        <w:t>Предмет химии.</w:t>
      </w:r>
      <w:r w:rsidRPr="00AF13A5">
        <w:rPr>
          <w:lang w:val="ru-RU"/>
        </w:rPr>
        <w:t xml:space="preserve"> Значение химии. Вещества и физические тела (окружающие предметы). Химические явления. Исходные вещества и продукты реакции.</w:t>
      </w:r>
    </w:p>
    <w:p w:rsidR="005B65E9" w:rsidRPr="00AF13A5" w:rsidRDefault="005B65E9" w:rsidP="00AF13A5">
      <w:pPr>
        <w:pStyle w:val="a4"/>
        <w:ind w:firstLine="720"/>
        <w:rPr>
          <w:sz w:val="24"/>
        </w:rPr>
      </w:pPr>
      <w:r w:rsidRPr="00AF13A5">
        <w:rPr>
          <w:b/>
          <w:sz w:val="24"/>
        </w:rPr>
        <w:t>Моделирование</w:t>
      </w:r>
      <w:r w:rsidRPr="00AF13A5">
        <w:rPr>
          <w:sz w:val="24"/>
        </w:rPr>
        <w:t xml:space="preserve">, как способ познания. Развитие в науке теоретических представлений о веществе и химической реакции: модель Аристотеля, атомная модель </w:t>
      </w:r>
      <w:proofErr w:type="spellStart"/>
      <w:r w:rsidRPr="00AF13A5">
        <w:rPr>
          <w:sz w:val="24"/>
        </w:rPr>
        <w:t>Демокрита</w:t>
      </w:r>
      <w:proofErr w:type="spellEnd"/>
      <w:r w:rsidRPr="00AF13A5">
        <w:rPr>
          <w:sz w:val="24"/>
        </w:rPr>
        <w:t>. Роль Р. Бойля в становлении химии как науки. Основные положения атомно-молекулярной теории.</w:t>
      </w:r>
    </w:p>
    <w:p w:rsidR="005B65E9" w:rsidRPr="00AF13A5" w:rsidRDefault="005B65E9" w:rsidP="00AF13A5">
      <w:pPr>
        <w:ind w:firstLine="720"/>
        <w:jc w:val="both"/>
        <w:rPr>
          <w:lang w:val="ru-RU"/>
        </w:rPr>
      </w:pPr>
      <w:r w:rsidRPr="00AF13A5">
        <w:rPr>
          <w:b/>
          <w:lang w:val="ru-RU"/>
        </w:rPr>
        <w:t>Чистые вещества и смеси</w:t>
      </w:r>
      <w:r w:rsidRPr="00AF13A5">
        <w:rPr>
          <w:lang w:val="ru-RU"/>
        </w:rPr>
        <w:t xml:space="preserve">. Методы разделения смесей. </w:t>
      </w:r>
    </w:p>
    <w:p w:rsidR="005B65E9" w:rsidRPr="00AF13A5" w:rsidRDefault="005B65E9" w:rsidP="00AF13A5">
      <w:pPr>
        <w:pStyle w:val="2"/>
        <w:spacing w:line="240" w:lineRule="auto"/>
        <w:rPr>
          <w:lang w:val="ru-RU"/>
        </w:rPr>
      </w:pPr>
      <w:r w:rsidRPr="00AF13A5">
        <w:rPr>
          <w:b/>
          <w:lang w:val="ru-RU"/>
        </w:rPr>
        <w:t>Условия и признаки</w:t>
      </w:r>
      <w:r w:rsidRPr="00AF13A5">
        <w:rPr>
          <w:lang w:val="ru-RU"/>
        </w:rPr>
        <w:t xml:space="preserve"> течения химических реакций. Реакция разложения и реакция соединения. Сущность химической реакции с позиции атомно-молекулярной теории. Закон сохранения массы вещества в процессе химической реакции. </w:t>
      </w:r>
    </w:p>
    <w:p w:rsidR="005B65E9" w:rsidRPr="00AF13A5" w:rsidRDefault="005B65E9" w:rsidP="00AF13A5">
      <w:pPr>
        <w:pStyle w:val="aa"/>
        <w:ind w:firstLine="720"/>
        <w:rPr>
          <w:lang w:val="ru-RU"/>
        </w:rPr>
      </w:pPr>
      <w:r w:rsidRPr="00AF13A5">
        <w:rPr>
          <w:b/>
          <w:lang w:val="ru-RU"/>
        </w:rPr>
        <w:t>Развитие в науке представлений о простом и сложном веществе.</w:t>
      </w:r>
      <w:r w:rsidRPr="00AF13A5">
        <w:rPr>
          <w:lang w:val="ru-RU"/>
        </w:rPr>
        <w:t xml:space="preserve"> Химические элементы. Знаки химических элементов (</w:t>
      </w:r>
      <w:r w:rsidRPr="00AF13A5">
        <w:t>H</w:t>
      </w:r>
      <w:r w:rsidRPr="00AF13A5">
        <w:rPr>
          <w:lang w:val="ru-RU"/>
        </w:rPr>
        <w:t xml:space="preserve">, </w:t>
      </w:r>
      <w:r w:rsidRPr="00AF13A5">
        <w:t>O</w:t>
      </w:r>
      <w:r w:rsidRPr="00AF13A5">
        <w:rPr>
          <w:lang w:val="ru-RU"/>
        </w:rPr>
        <w:t xml:space="preserve">, </w:t>
      </w:r>
      <w:r w:rsidRPr="00AF13A5">
        <w:t>C</w:t>
      </w:r>
      <w:r w:rsidRPr="00AF13A5">
        <w:rPr>
          <w:lang w:val="ru-RU"/>
        </w:rPr>
        <w:t xml:space="preserve">, </w:t>
      </w:r>
      <w:r w:rsidRPr="00AF13A5">
        <w:t>Si</w:t>
      </w:r>
      <w:r w:rsidRPr="00AF13A5">
        <w:rPr>
          <w:lang w:val="ru-RU"/>
        </w:rPr>
        <w:t xml:space="preserve">, </w:t>
      </w:r>
      <w:r w:rsidRPr="00AF13A5">
        <w:t>N</w:t>
      </w:r>
      <w:r w:rsidRPr="00AF13A5">
        <w:rPr>
          <w:lang w:val="ru-RU"/>
        </w:rPr>
        <w:t xml:space="preserve">, </w:t>
      </w:r>
      <w:proofErr w:type="gramStart"/>
      <w:r w:rsidRPr="00AF13A5">
        <w:rPr>
          <w:lang w:val="ru-RU"/>
        </w:rPr>
        <w:t>Р</w:t>
      </w:r>
      <w:proofErr w:type="gramEnd"/>
      <w:r w:rsidRPr="00AF13A5">
        <w:rPr>
          <w:lang w:val="ru-RU"/>
        </w:rPr>
        <w:t xml:space="preserve">, </w:t>
      </w:r>
      <w:r w:rsidRPr="00AF13A5">
        <w:t>S</w:t>
      </w:r>
      <w:r w:rsidRPr="00AF13A5">
        <w:rPr>
          <w:lang w:val="ru-RU"/>
        </w:rPr>
        <w:t xml:space="preserve">, </w:t>
      </w:r>
      <w:proofErr w:type="spellStart"/>
      <w:r w:rsidRPr="00AF13A5">
        <w:t>Cl</w:t>
      </w:r>
      <w:proofErr w:type="spellEnd"/>
      <w:r w:rsidRPr="00AF13A5">
        <w:rPr>
          <w:lang w:val="ru-RU"/>
        </w:rPr>
        <w:t xml:space="preserve">, </w:t>
      </w:r>
      <w:r w:rsidRPr="00AF13A5">
        <w:t>Na</w:t>
      </w:r>
      <w:r w:rsidRPr="00AF13A5">
        <w:rPr>
          <w:lang w:val="ru-RU"/>
        </w:rPr>
        <w:t xml:space="preserve">, К, </w:t>
      </w:r>
      <w:r w:rsidRPr="00AF13A5">
        <w:t>Ag</w:t>
      </w:r>
      <w:r w:rsidRPr="00AF13A5">
        <w:rPr>
          <w:lang w:val="ru-RU"/>
        </w:rPr>
        <w:t xml:space="preserve">, </w:t>
      </w:r>
      <w:r w:rsidRPr="00AF13A5">
        <w:t>Au</w:t>
      </w:r>
      <w:r w:rsidRPr="00AF13A5">
        <w:rPr>
          <w:lang w:val="ru-RU"/>
        </w:rPr>
        <w:t xml:space="preserve">, </w:t>
      </w:r>
      <w:r w:rsidRPr="00AF13A5">
        <w:t>Cu</w:t>
      </w:r>
      <w:r w:rsidRPr="00AF13A5">
        <w:rPr>
          <w:lang w:val="ru-RU"/>
        </w:rPr>
        <w:t xml:space="preserve">, </w:t>
      </w:r>
      <w:r w:rsidRPr="00AF13A5">
        <w:t>Ca</w:t>
      </w:r>
      <w:r w:rsidRPr="00AF13A5">
        <w:rPr>
          <w:lang w:val="ru-RU"/>
        </w:rPr>
        <w:t xml:space="preserve">, </w:t>
      </w:r>
      <w:r w:rsidRPr="00AF13A5">
        <w:t>Mg</w:t>
      </w:r>
      <w:r w:rsidRPr="00AF13A5">
        <w:rPr>
          <w:lang w:val="ru-RU"/>
        </w:rPr>
        <w:t xml:space="preserve">, </w:t>
      </w:r>
      <w:proofErr w:type="spellStart"/>
      <w:r w:rsidRPr="00AF13A5">
        <w:t>Sn</w:t>
      </w:r>
      <w:proofErr w:type="spellEnd"/>
      <w:r w:rsidRPr="00AF13A5">
        <w:rPr>
          <w:lang w:val="ru-RU"/>
        </w:rPr>
        <w:t xml:space="preserve">, </w:t>
      </w:r>
      <w:r w:rsidRPr="00AF13A5">
        <w:t>Pb</w:t>
      </w:r>
      <w:r w:rsidRPr="00AF13A5">
        <w:rPr>
          <w:lang w:val="ru-RU"/>
        </w:rPr>
        <w:t xml:space="preserve">, </w:t>
      </w:r>
      <w:r w:rsidRPr="00AF13A5">
        <w:t>Fe</w:t>
      </w:r>
      <w:r w:rsidRPr="00AF13A5">
        <w:rPr>
          <w:lang w:val="ru-RU"/>
        </w:rPr>
        <w:t xml:space="preserve">, </w:t>
      </w:r>
      <w:r w:rsidRPr="00AF13A5">
        <w:t>Al</w:t>
      </w:r>
      <w:r w:rsidRPr="00AF13A5">
        <w:rPr>
          <w:lang w:val="ru-RU"/>
        </w:rPr>
        <w:t xml:space="preserve">, </w:t>
      </w:r>
      <w:r w:rsidRPr="00AF13A5">
        <w:t>Zn</w:t>
      </w:r>
      <w:r w:rsidRPr="00AF13A5">
        <w:rPr>
          <w:lang w:val="ru-RU"/>
        </w:rPr>
        <w:t xml:space="preserve">). Аллотропия. </w:t>
      </w:r>
    </w:p>
    <w:p w:rsidR="005B65E9" w:rsidRPr="00AF13A5" w:rsidRDefault="005B65E9" w:rsidP="00AF13A5">
      <w:pPr>
        <w:pStyle w:val="aa"/>
        <w:ind w:firstLine="720"/>
        <w:rPr>
          <w:lang w:val="ru-RU"/>
        </w:rPr>
      </w:pPr>
      <w:r w:rsidRPr="00AF13A5">
        <w:rPr>
          <w:lang w:val="ru-RU"/>
        </w:rPr>
        <w:t xml:space="preserve">Массовая доля химического элемента в веществе. Постоянство состава вещества. Относительная атомная масса химических элементов. Масса атома. Роль </w:t>
      </w:r>
      <w:proofErr w:type="gramStart"/>
      <w:r w:rsidRPr="00AF13A5">
        <w:rPr>
          <w:lang w:val="ru-RU"/>
        </w:rPr>
        <w:t>Дж</w:t>
      </w:r>
      <w:proofErr w:type="gramEnd"/>
      <w:r w:rsidRPr="00AF13A5">
        <w:rPr>
          <w:lang w:val="ru-RU"/>
        </w:rPr>
        <w:t xml:space="preserve">. Дальтона в становлении атомно-молекулярной теории. Закон Авогадро. Относительная молекулярная масса вещества. Молярная масса вещества. Молярный объем вещества. Химическая формула вещества. Валентность химических элементов. Названия бинарных химических веществ. </w:t>
      </w:r>
      <w:proofErr w:type="spellStart"/>
      <w:proofErr w:type="gramStart"/>
      <w:r w:rsidRPr="00AF13A5">
        <w:t>Уравнение</w:t>
      </w:r>
      <w:proofErr w:type="spellEnd"/>
      <w:r w:rsidRPr="00AF13A5">
        <w:t xml:space="preserve"> </w:t>
      </w:r>
      <w:r w:rsidRPr="00AF13A5">
        <w:rPr>
          <w:lang w:val="ru-RU"/>
        </w:rPr>
        <w:t xml:space="preserve"> </w:t>
      </w:r>
      <w:proofErr w:type="spellStart"/>
      <w:r w:rsidRPr="00AF13A5">
        <w:t>химической</w:t>
      </w:r>
      <w:proofErr w:type="spellEnd"/>
      <w:proofErr w:type="gramEnd"/>
      <w:r w:rsidRPr="00AF13A5">
        <w:t xml:space="preserve"> </w:t>
      </w:r>
      <w:proofErr w:type="spellStart"/>
      <w:r w:rsidRPr="00AF13A5">
        <w:t>реакции</w:t>
      </w:r>
      <w:proofErr w:type="spellEnd"/>
      <w:r w:rsidRPr="00AF13A5">
        <w:t xml:space="preserve">. </w:t>
      </w:r>
    </w:p>
    <w:p w:rsidR="005B65E9" w:rsidRPr="00AF13A5" w:rsidRDefault="005B65E9" w:rsidP="00AF13A5">
      <w:pPr>
        <w:pStyle w:val="aa"/>
        <w:ind w:firstLine="720"/>
        <w:rPr>
          <w:lang w:val="ru-RU"/>
        </w:rPr>
      </w:pPr>
    </w:p>
    <w:p w:rsidR="005B65E9" w:rsidRPr="00AF13A5" w:rsidRDefault="005B65E9" w:rsidP="00AF13A5">
      <w:pPr>
        <w:pStyle w:val="2"/>
        <w:spacing w:line="240" w:lineRule="auto"/>
        <w:jc w:val="center"/>
        <w:rPr>
          <w:b/>
          <w:lang w:val="ru-RU"/>
        </w:rPr>
      </w:pPr>
      <w:r w:rsidRPr="00AF13A5">
        <w:rPr>
          <w:b/>
          <w:lang w:val="ru-RU"/>
        </w:rPr>
        <w:t>Демонстрации</w:t>
      </w:r>
    </w:p>
    <w:p w:rsidR="005B65E9" w:rsidRPr="00AF13A5" w:rsidRDefault="005B65E9" w:rsidP="00AF13A5">
      <w:pPr>
        <w:pStyle w:val="2"/>
        <w:numPr>
          <w:ilvl w:val="0"/>
          <w:numId w:val="31"/>
        </w:numPr>
        <w:spacing w:line="240" w:lineRule="auto"/>
        <w:rPr>
          <w:b/>
          <w:lang w:val="ru-RU"/>
        </w:rPr>
      </w:pPr>
      <w:r w:rsidRPr="00AF13A5">
        <w:rPr>
          <w:lang w:val="ru-RU"/>
        </w:rPr>
        <w:t>Образцы веществ и физических тел, состоящих из этих веществ</w:t>
      </w:r>
    </w:p>
    <w:p w:rsidR="005B65E9" w:rsidRPr="00AF13A5" w:rsidRDefault="005B65E9" w:rsidP="00AF13A5">
      <w:pPr>
        <w:pStyle w:val="2"/>
        <w:numPr>
          <w:ilvl w:val="0"/>
          <w:numId w:val="31"/>
        </w:numPr>
        <w:spacing w:line="240" w:lineRule="auto"/>
        <w:rPr>
          <w:b/>
          <w:lang w:val="ru-RU"/>
        </w:rPr>
      </w:pPr>
      <w:proofErr w:type="spellStart"/>
      <w:r w:rsidRPr="00AF13A5">
        <w:t>Горение</w:t>
      </w:r>
      <w:proofErr w:type="spellEnd"/>
      <w:r w:rsidRPr="00AF13A5">
        <w:t xml:space="preserve"> </w:t>
      </w:r>
      <w:proofErr w:type="spellStart"/>
      <w:r w:rsidRPr="00AF13A5">
        <w:t>магния</w:t>
      </w:r>
      <w:proofErr w:type="spellEnd"/>
      <w:r w:rsidRPr="00AF13A5">
        <w:t>.</w:t>
      </w:r>
    </w:p>
    <w:p w:rsidR="005B65E9" w:rsidRPr="00AF13A5" w:rsidRDefault="005B65E9" w:rsidP="00AF13A5">
      <w:pPr>
        <w:pStyle w:val="2"/>
        <w:numPr>
          <w:ilvl w:val="0"/>
          <w:numId w:val="31"/>
        </w:numPr>
        <w:spacing w:line="240" w:lineRule="auto"/>
        <w:rPr>
          <w:b/>
          <w:lang w:val="ru-RU"/>
        </w:rPr>
      </w:pPr>
      <w:r w:rsidRPr="00AF13A5">
        <w:rPr>
          <w:lang w:val="ru-RU"/>
        </w:rPr>
        <w:lastRenderedPageBreak/>
        <w:t>Иллюстрация закона сохранения массы веществ.</w:t>
      </w:r>
    </w:p>
    <w:p w:rsidR="005B65E9" w:rsidRPr="00AF13A5" w:rsidRDefault="005B65E9" w:rsidP="00AF13A5">
      <w:pPr>
        <w:pStyle w:val="2"/>
        <w:numPr>
          <w:ilvl w:val="0"/>
          <w:numId w:val="31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Разложение воды под действием электрического тока. </w:t>
      </w:r>
    </w:p>
    <w:p w:rsidR="00200886" w:rsidRPr="00AF13A5" w:rsidRDefault="00200886" w:rsidP="00AF13A5">
      <w:pPr>
        <w:pStyle w:val="2"/>
        <w:numPr>
          <w:ilvl w:val="0"/>
          <w:numId w:val="31"/>
        </w:numPr>
        <w:spacing w:line="240" w:lineRule="auto"/>
        <w:rPr>
          <w:lang w:val="ru-RU"/>
        </w:rPr>
      </w:pPr>
      <w:r w:rsidRPr="00AF13A5">
        <w:rPr>
          <w:lang w:val="ru-RU"/>
        </w:rPr>
        <w:t>Ознакомление с образцами простых и сложных веществ</w:t>
      </w:r>
    </w:p>
    <w:p w:rsidR="00200886" w:rsidRPr="00AF13A5" w:rsidRDefault="00200886" w:rsidP="00AF13A5">
      <w:pPr>
        <w:pStyle w:val="2"/>
        <w:numPr>
          <w:ilvl w:val="0"/>
          <w:numId w:val="31"/>
        </w:numPr>
        <w:spacing w:line="240" w:lineRule="auto"/>
        <w:rPr>
          <w:lang w:val="ru-RU"/>
        </w:rPr>
      </w:pPr>
      <w:proofErr w:type="spellStart"/>
      <w:r w:rsidRPr="00AF13A5">
        <w:rPr>
          <w:lang w:val="ru-RU"/>
        </w:rPr>
        <w:t>Шаростержневые</w:t>
      </w:r>
      <w:proofErr w:type="spellEnd"/>
      <w:r w:rsidRPr="00AF13A5">
        <w:rPr>
          <w:lang w:val="ru-RU"/>
        </w:rPr>
        <w:t xml:space="preserve"> модели молекул</w:t>
      </w:r>
    </w:p>
    <w:p w:rsidR="006B6CE6" w:rsidRPr="00AF13A5" w:rsidRDefault="00200886" w:rsidP="00AF13A5">
      <w:pPr>
        <w:pStyle w:val="2"/>
        <w:numPr>
          <w:ilvl w:val="0"/>
          <w:numId w:val="31"/>
        </w:numPr>
        <w:spacing w:line="240" w:lineRule="auto"/>
        <w:rPr>
          <w:lang w:val="ru-RU"/>
        </w:rPr>
      </w:pPr>
      <w:r w:rsidRPr="00AF13A5">
        <w:rPr>
          <w:lang w:val="ru-RU"/>
        </w:rPr>
        <w:t>Химические реакции: взаимодействие железа и серы; разложение малахита, «вулкан», взаимодействие щелочи и кислоты в присутствии индикатора.</w:t>
      </w:r>
    </w:p>
    <w:p w:rsidR="005B65E9" w:rsidRPr="00AF13A5" w:rsidRDefault="005B65E9" w:rsidP="00AF13A5">
      <w:pPr>
        <w:rPr>
          <w:lang w:val="ru-RU"/>
        </w:rPr>
      </w:pPr>
    </w:p>
    <w:p w:rsidR="00200886" w:rsidRPr="00AF13A5" w:rsidRDefault="00200886" w:rsidP="00AF13A5">
      <w:pPr>
        <w:rPr>
          <w:lang w:val="ru-RU"/>
        </w:rPr>
      </w:pPr>
    </w:p>
    <w:p w:rsidR="00200886" w:rsidRPr="00AF13A5" w:rsidRDefault="00200886" w:rsidP="00AF13A5">
      <w:pPr>
        <w:rPr>
          <w:lang w:val="ru-RU"/>
        </w:rPr>
      </w:pPr>
    </w:p>
    <w:p w:rsidR="00200886" w:rsidRPr="00AF13A5" w:rsidRDefault="00200886" w:rsidP="00AF13A5">
      <w:pPr>
        <w:rPr>
          <w:lang w:val="ru-RU"/>
        </w:rPr>
      </w:pPr>
    </w:p>
    <w:p w:rsidR="00200886" w:rsidRPr="00AF13A5" w:rsidRDefault="00200886" w:rsidP="00AF13A5">
      <w:pPr>
        <w:rPr>
          <w:lang w:val="ru-RU"/>
        </w:rPr>
      </w:pPr>
    </w:p>
    <w:p w:rsidR="00200886" w:rsidRPr="00AF13A5" w:rsidRDefault="00200886" w:rsidP="00AF13A5">
      <w:pPr>
        <w:rPr>
          <w:lang w:val="ru-RU"/>
        </w:rPr>
      </w:pPr>
    </w:p>
    <w:p w:rsidR="00200886" w:rsidRPr="00AF13A5" w:rsidRDefault="00200886" w:rsidP="00AF13A5">
      <w:pPr>
        <w:jc w:val="center"/>
        <w:rPr>
          <w:b/>
          <w:lang w:val="ru-RU"/>
        </w:rPr>
      </w:pPr>
      <w:r w:rsidRPr="00AF13A5">
        <w:rPr>
          <w:b/>
          <w:lang w:val="ru-RU"/>
        </w:rPr>
        <w:t>Лабораторные опыты.</w:t>
      </w:r>
    </w:p>
    <w:p w:rsidR="00200886" w:rsidRPr="00AF13A5" w:rsidRDefault="00200886" w:rsidP="00AF13A5">
      <w:pPr>
        <w:pStyle w:val="a6"/>
        <w:numPr>
          <w:ilvl w:val="0"/>
          <w:numId w:val="32"/>
        </w:numPr>
        <w:rPr>
          <w:lang w:val="ru-RU"/>
        </w:rPr>
      </w:pPr>
      <w:r w:rsidRPr="00AF13A5">
        <w:rPr>
          <w:lang w:val="ru-RU"/>
        </w:rPr>
        <w:t>Знакомство с лабораторным штативом</w:t>
      </w:r>
    </w:p>
    <w:p w:rsidR="00200886" w:rsidRPr="00AF13A5" w:rsidRDefault="00200886" w:rsidP="00AF13A5">
      <w:pPr>
        <w:pStyle w:val="a6"/>
        <w:numPr>
          <w:ilvl w:val="0"/>
          <w:numId w:val="32"/>
        </w:numPr>
        <w:rPr>
          <w:lang w:val="ru-RU"/>
        </w:rPr>
      </w:pPr>
      <w:r w:rsidRPr="00AF13A5">
        <w:rPr>
          <w:lang w:val="ru-RU"/>
        </w:rPr>
        <w:t>Знакомство с лабораторной посудой</w:t>
      </w:r>
    </w:p>
    <w:p w:rsidR="00200886" w:rsidRPr="00AF13A5" w:rsidRDefault="00C41D60" w:rsidP="00AF13A5">
      <w:pPr>
        <w:pStyle w:val="a6"/>
        <w:numPr>
          <w:ilvl w:val="0"/>
          <w:numId w:val="32"/>
        </w:numPr>
        <w:rPr>
          <w:lang w:val="ru-RU"/>
        </w:rPr>
      </w:pPr>
      <w:r w:rsidRPr="00AF13A5">
        <w:rPr>
          <w:lang w:val="ru-RU"/>
        </w:rPr>
        <w:t xml:space="preserve">Изучение </w:t>
      </w:r>
      <w:proofErr w:type="gramStart"/>
      <w:r w:rsidRPr="00AF13A5">
        <w:rPr>
          <w:lang w:val="ru-RU"/>
        </w:rPr>
        <w:t>строении</w:t>
      </w:r>
      <w:proofErr w:type="gramEnd"/>
      <w:r w:rsidRPr="00AF13A5">
        <w:rPr>
          <w:lang w:val="ru-RU"/>
        </w:rPr>
        <w:t xml:space="preserve"> пламени</w:t>
      </w:r>
    </w:p>
    <w:p w:rsidR="00C41D60" w:rsidRPr="00AF13A5" w:rsidRDefault="00C41D60" w:rsidP="00AF13A5">
      <w:pPr>
        <w:pStyle w:val="a6"/>
        <w:numPr>
          <w:ilvl w:val="0"/>
          <w:numId w:val="32"/>
        </w:numPr>
        <w:rPr>
          <w:lang w:val="ru-RU"/>
        </w:rPr>
      </w:pPr>
      <w:proofErr w:type="gramStart"/>
      <w:r w:rsidRPr="00AF13A5">
        <w:rPr>
          <w:lang w:val="ru-RU"/>
        </w:rPr>
        <w:t>Нагревании</w:t>
      </w:r>
      <w:proofErr w:type="gramEnd"/>
      <w:r w:rsidRPr="00AF13A5">
        <w:rPr>
          <w:lang w:val="ru-RU"/>
        </w:rPr>
        <w:t xml:space="preserve"> водного раствора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Разложение воды под действием электрического тока. 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 </w:t>
      </w:r>
      <w:proofErr w:type="spellStart"/>
      <w:r w:rsidRPr="00AF13A5">
        <w:t>Изучение</w:t>
      </w:r>
      <w:proofErr w:type="spellEnd"/>
      <w:r w:rsidRPr="00AF13A5">
        <w:t xml:space="preserve"> </w:t>
      </w:r>
      <w:proofErr w:type="spellStart"/>
      <w:r w:rsidRPr="00AF13A5">
        <w:t>загрязненной</w:t>
      </w:r>
      <w:proofErr w:type="spellEnd"/>
      <w:r w:rsidRPr="00AF13A5">
        <w:t xml:space="preserve"> </w:t>
      </w:r>
      <w:proofErr w:type="spellStart"/>
      <w:r w:rsidRPr="00AF13A5">
        <w:t>поваренной</w:t>
      </w:r>
      <w:proofErr w:type="spellEnd"/>
      <w:r w:rsidRPr="00AF13A5">
        <w:t xml:space="preserve"> </w:t>
      </w:r>
      <w:proofErr w:type="spellStart"/>
      <w:r w:rsidRPr="00AF13A5">
        <w:t>соли</w:t>
      </w:r>
      <w:proofErr w:type="spellEnd"/>
      <w:r w:rsidRPr="00AF13A5">
        <w:t>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Изучение свойств чистой поваренной соли и соли загрязненной сахаром и мелом.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Изучение свойств чистой поваренной соли и соли загрязненной сахаром и мелом.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Изучение свойств чистой поваренной соли и соли загрязненной сахаром и мелом.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Выделение поваренной соли из водного раствора  выпариванием.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 Разделение смеси железа и серы магнитом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 Обесцвечивание водного раствора чернил адсорбцией.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Горение лучины.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Нагревание сахара.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>Взаимодействие питьевой  соды и столового уксуса.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lastRenderedPageBreak/>
        <w:t>Взаимодействие мыльного раствора и укуса в присутствии индикатора.</w:t>
      </w:r>
    </w:p>
    <w:p w:rsidR="00200886" w:rsidRPr="00AF13A5" w:rsidRDefault="00200886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 Взаимодействие известковой воды и углекислого газа.</w:t>
      </w:r>
    </w:p>
    <w:p w:rsidR="0020737A" w:rsidRPr="00AF13A5" w:rsidRDefault="005B1EC0" w:rsidP="00AF13A5">
      <w:pPr>
        <w:pStyle w:val="2"/>
        <w:numPr>
          <w:ilvl w:val="0"/>
          <w:numId w:val="32"/>
        </w:numPr>
        <w:spacing w:line="240" w:lineRule="auto"/>
        <w:rPr>
          <w:lang w:val="ru-RU"/>
        </w:rPr>
      </w:pPr>
      <w:r w:rsidRPr="00AF13A5">
        <w:rPr>
          <w:lang w:val="ru-RU"/>
        </w:rPr>
        <w:t xml:space="preserve"> Разложение сахара.</w:t>
      </w:r>
    </w:p>
    <w:p w:rsidR="00200886" w:rsidRPr="00AF13A5" w:rsidRDefault="00200886" w:rsidP="00AF13A5">
      <w:pPr>
        <w:pStyle w:val="2"/>
        <w:spacing w:line="240" w:lineRule="auto"/>
        <w:ind w:left="1003"/>
        <w:rPr>
          <w:lang w:val="ru-RU"/>
        </w:rPr>
      </w:pPr>
    </w:p>
    <w:p w:rsidR="00200886" w:rsidRPr="00AF13A5" w:rsidRDefault="00C41D60" w:rsidP="00AF13A5">
      <w:pPr>
        <w:jc w:val="center"/>
        <w:rPr>
          <w:b/>
          <w:lang w:val="ru-RU"/>
        </w:rPr>
      </w:pPr>
      <w:r w:rsidRPr="00AF13A5">
        <w:rPr>
          <w:b/>
          <w:lang w:val="ru-RU"/>
        </w:rPr>
        <w:t>Практические работы</w:t>
      </w:r>
    </w:p>
    <w:p w:rsidR="00C41D60" w:rsidRPr="00AF13A5" w:rsidRDefault="00C41D60" w:rsidP="00AF13A5">
      <w:pPr>
        <w:rPr>
          <w:lang w:val="ru-RU"/>
        </w:rPr>
      </w:pPr>
    </w:p>
    <w:p w:rsidR="00C41D60" w:rsidRPr="00AF13A5" w:rsidRDefault="00C41D60" w:rsidP="00AF13A5">
      <w:pPr>
        <w:pStyle w:val="a6"/>
        <w:numPr>
          <w:ilvl w:val="0"/>
          <w:numId w:val="34"/>
        </w:numPr>
        <w:rPr>
          <w:lang w:val="ru-RU"/>
        </w:rPr>
      </w:pPr>
      <w:r w:rsidRPr="00AF13A5">
        <w:rPr>
          <w:lang w:val="ru-RU"/>
        </w:rPr>
        <w:t>Правила безопасной работы в химической лаборатории</w:t>
      </w:r>
    </w:p>
    <w:p w:rsidR="00C41D60" w:rsidRPr="00AF13A5" w:rsidRDefault="00C41D60" w:rsidP="00AF13A5">
      <w:pPr>
        <w:pStyle w:val="a6"/>
        <w:jc w:val="center"/>
        <w:rPr>
          <w:lang w:val="ru-RU"/>
        </w:rPr>
      </w:pPr>
    </w:p>
    <w:p w:rsidR="00C41D60" w:rsidRPr="00AF13A5" w:rsidRDefault="00C41D60" w:rsidP="00AF13A5">
      <w:pPr>
        <w:pStyle w:val="a6"/>
        <w:jc w:val="center"/>
        <w:rPr>
          <w:b/>
          <w:lang w:val="ru-RU"/>
        </w:rPr>
      </w:pPr>
      <w:r w:rsidRPr="00AF13A5">
        <w:rPr>
          <w:b/>
          <w:lang w:val="ru-RU"/>
        </w:rPr>
        <w:t>Расчётные задачи</w:t>
      </w:r>
    </w:p>
    <w:p w:rsidR="00C41D60" w:rsidRPr="00AF13A5" w:rsidRDefault="00C41D60" w:rsidP="00AF13A5">
      <w:pPr>
        <w:pStyle w:val="a6"/>
        <w:rPr>
          <w:b/>
          <w:lang w:val="ru-RU"/>
        </w:rPr>
      </w:pPr>
    </w:p>
    <w:p w:rsidR="00C41D60" w:rsidRPr="00AF13A5" w:rsidRDefault="00C41D60" w:rsidP="00AF13A5">
      <w:pPr>
        <w:pStyle w:val="a6"/>
        <w:rPr>
          <w:b/>
          <w:lang w:val="ru-RU"/>
        </w:rPr>
      </w:pPr>
    </w:p>
    <w:p w:rsidR="00C41D60" w:rsidRPr="00AF13A5" w:rsidRDefault="00C41D60" w:rsidP="00AF13A5">
      <w:pPr>
        <w:pStyle w:val="a6"/>
        <w:numPr>
          <w:ilvl w:val="0"/>
          <w:numId w:val="35"/>
        </w:numPr>
        <w:rPr>
          <w:lang w:val="ru-RU"/>
        </w:rPr>
      </w:pPr>
      <w:r w:rsidRPr="00AF13A5">
        <w:rPr>
          <w:lang w:val="ru-RU"/>
        </w:rPr>
        <w:t>Вычисление  массовой доли вещества в смеси.</w:t>
      </w:r>
    </w:p>
    <w:p w:rsidR="00C41D60" w:rsidRPr="00AF13A5" w:rsidRDefault="00C41D60" w:rsidP="00AF13A5">
      <w:pPr>
        <w:pStyle w:val="a6"/>
        <w:rPr>
          <w:b/>
          <w:lang w:val="ru-RU"/>
        </w:rPr>
      </w:pPr>
    </w:p>
    <w:p w:rsidR="00C41D60" w:rsidRPr="00AF13A5" w:rsidRDefault="00C41D60" w:rsidP="00AF13A5">
      <w:pPr>
        <w:pStyle w:val="a6"/>
        <w:numPr>
          <w:ilvl w:val="0"/>
          <w:numId w:val="35"/>
        </w:numPr>
        <w:rPr>
          <w:lang w:val="ru-RU"/>
        </w:rPr>
      </w:pPr>
      <w:r w:rsidRPr="00AF13A5">
        <w:rPr>
          <w:lang w:val="ru-RU"/>
        </w:rPr>
        <w:t>Вычисление относительной молекулярной массы вещества.</w:t>
      </w:r>
    </w:p>
    <w:p w:rsidR="00C41D60" w:rsidRPr="00AF13A5" w:rsidRDefault="00C41D60" w:rsidP="00AF13A5">
      <w:pPr>
        <w:pStyle w:val="a6"/>
        <w:rPr>
          <w:lang w:val="ru-RU"/>
        </w:rPr>
      </w:pPr>
    </w:p>
    <w:p w:rsidR="00C41D60" w:rsidRPr="00AF13A5" w:rsidRDefault="00C41D60" w:rsidP="00AF13A5">
      <w:pPr>
        <w:pStyle w:val="a6"/>
        <w:numPr>
          <w:ilvl w:val="0"/>
          <w:numId w:val="35"/>
        </w:numPr>
        <w:rPr>
          <w:lang w:val="ru-RU"/>
        </w:rPr>
      </w:pPr>
      <w:r w:rsidRPr="00AF13A5">
        <w:rPr>
          <w:lang w:val="ru-RU"/>
        </w:rPr>
        <w:t>Вычисление количества вещества по массе вещества</w:t>
      </w:r>
    </w:p>
    <w:p w:rsidR="00C41D60" w:rsidRPr="00AF13A5" w:rsidRDefault="00C41D60" w:rsidP="00AF13A5">
      <w:pPr>
        <w:pStyle w:val="a6"/>
        <w:rPr>
          <w:lang w:val="ru-RU"/>
        </w:rPr>
      </w:pPr>
    </w:p>
    <w:p w:rsidR="00C41D60" w:rsidRPr="00AF13A5" w:rsidRDefault="00C41D60" w:rsidP="00AF13A5">
      <w:pPr>
        <w:pStyle w:val="a6"/>
        <w:numPr>
          <w:ilvl w:val="0"/>
          <w:numId w:val="35"/>
        </w:numPr>
        <w:rPr>
          <w:lang w:val="ru-RU"/>
        </w:rPr>
      </w:pPr>
      <w:r w:rsidRPr="00AF13A5">
        <w:rPr>
          <w:lang w:val="ru-RU"/>
        </w:rPr>
        <w:t>Вычисление количества вещества по объёму газа</w:t>
      </w:r>
    </w:p>
    <w:p w:rsidR="00C41D60" w:rsidRPr="00AF13A5" w:rsidRDefault="00C41D60" w:rsidP="00AF13A5">
      <w:pPr>
        <w:pStyle w:val="a6"/>
        <w:rPr>
          <w:lang w:val="ru-RU"/>
        </w:rPr>
      </w:pPr>
    </w:p>
    <w:p w:rsidR="00C41D60" w:rsidRPr="00AF13A5" w:rsidRDefault="00C41D60" w:rsidP="00AF13A5">
      <w:pPr>
        <w:pStyle w:val="a6"/>
        <w:numPr>
          <w:ilvl w:val="0"/>
          <w:numId w:val="35"/>
        </w:numPr>
        <w:rPr>
          <w:lang w:val="ru-RU"/>
        </w:rPr>
      </w:pPr>
      <w:r w:rsidRPr="00AF13A5">
        <w:rPr>
          <w:lang w:val="ru-RU"/>
        </w:rPr>
        <w:t>Вычисление мольного соотношения участников реакции</w:t>
      </w:r>
    </w:p>
    <w:p w:rsidR="0020737A" w:rsidRPr="00AF13A5" w:rsidRDefault="0020737A" w:rsidP="00AF13A5">
      <w:pPr>
        <w:rPr>
          <w:lang w:val="ru-RU"/>
        </w:rPr>
      </w:pPr>
    </w:p>
    <w:p w:rsidR="0020737A" w:rsidRPr="00AF13A5" w:rsidRDefault="0020737A" w:rsidP="00AF13A5">
      <w:pPr>
        <w:pStyle w:val="a6"/>
        <w:ind w:left="1506"/>
        <w:rPr>
          <w:lang w:val="ru-RU"/>
        </w:rPr>
      </w:pPr>
    </w:p>
    <w:p w:rsidR="0020737A" w:rsidRPr="00AF13A5" w:rsidRDefault="0020737A" w:rsidP="00AF13A5">
      <w:pPr>
        <w:pStyle w:val="a6"/>
        <w:ind w:left="1506"/>
        <w:rPr>
          <w:lang w:val="ru-RU"/>
        </w:rPr>
      </w:pPr>
    </w:p>
    <w:p w:rsidR="00C72235" w:rsidRDefault="00C72235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</w:p>
    <w:p w:rsidR="00C72235" w:rsidRDefault="00C72235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</w:p>
    <w:p w:rsidR="00C72235" w:rsidRDefault="00C72235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</w:p>
    <w:p w:rsidR="00C72235" w:rsidRDefault="00C72235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</w:p>
    <w:p w:rsidR="00C72235" w:rsidRDefault="00C72235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</w:p>
    <w:p w:rsidR="005B1EC0" w:rsidRPr="00AF13A5" w:rsidRDefault="005B1EC0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  <w:r w:rsidRPr="00AF13A5">
        <w:rPr>
          <w:b/>
          <w:lang w:val="ru-RU"/>
        </w:rPr>
        <w:t xml:space="preserve">Примерное тематическое планирование  учебного материала </w:t>
      </w:r>
      <w:r w:rsidRPr="00AF13A5">
        <w:rPr>
          <w:b/>
        </w:rPr>
        <w:t>VIII</w:t>
      </w:r>
      <w:r w:rsidRPr="00AF13A5">
        <w:rPr>
          <w:b/>
          <w:lang w:val="ru-RU"/>
        </w:rPr>
        <w:t xml:space="preserve"> класса (2 часа в неделю, 68 часов в год)</w:t>
      </w:r>
    </w:p>
    <w:p w:rsidR="005B1EC0" w:rsidRPr="00AF13A5" w:rsidRDefault="005B1EC0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b/>
          <w:lang w:val="ru-RU"/>
        </w:rPr>
      </w:pPr>
      <w:r w:rsidRPr="00AF13A5">
        <w:rPr>
          <w:b/>
          <w:lang w:val="ru-RU"/>
        </w:rPr>
        <w:t xml:space="preserve">Тема 1. Первоначальные химические понятия и теоретические представления (22 часа) </w:t>
      </w:r>
    </w:p>
    <w:p w:rsidR="005B1EC0" w:rsidRPr="00AF13A5" w:rsidRDefault="005B1EC0" w:rsidP="00AF13A5">
      <w:pPr>
        <w:tabs>
          <w:tab w:val="left" w:pos="567"/>
          <w:tab w:val="center" w:pos="7285"/>
          <w:tab w:val="left" w:pos="11950"/>
        </w:tabs>
        <w:ind w:hanging="142"/>
        <w:jc w:val="center"/>
        <w:rPr>
          <w:lang w:val="ru-RU"/>
        </w:rPr>
      </w:pPr>
      <w:r w:rsidRPr="00AF13A5">
        <w:rPr>
          <w:b/>
          <w:lang w:val="ru-RU"/>
        </w:rPr>
        <w:t>(</w:t>
      </w:r>
      <w:proofErr w:type="gramStart"/>
      <w:r w:rsidRPr="00AF13A5">
        <w:rPr>
          <w:b/>
          <w:lang w:val="ru-RU"/>
        </w:rPr>
        <w:t>ПР</w:t>
      </w:r>
      <w:proofErr w:type="gramEnd"/>
      <w:r w:rsidRPr="00AF13A5">
        <w:rPr>
          <w:lang w:val="ru-RU"/>
        </w:rPr>
        <w:t xml:space="preserve"> – предметные результаты (см. кодификатор ФИПИ: </w:t>
      </w:r>
      <w:hyperlink r:id="rId10" w:history="1">
        <w:r w:rsidRPr="00AF13A5">
          <w:rPr>
            <w:rStyle w:val="a9"/>
          </w:rPr>
          <w:t>http</w:t>
        </w:r>
        <w:r w:rsidRPr="00AF13A5">
          <w:rPr>
            <w:rStyle w:val="a9"/>
            <w:lang w:val="ru-RU"/>
          </w:rPr>
          <w:t>://</w:t>
        </w:r>
        <w:r w:rsidRPr="00AF13A5">
          <w:rPr>
            <w:rStyle w:val="a9"/>
          </w:rPr>
          <w:t>www</w:t>
        </w:r>
        <w:r w:rsidRPr="00AF13A5">
          <w:rPr>
            <w:rStyle w:val="a9"/>
            <w:lang w:val="ru-RU"/>
          </w:rPr>
          <w:t>.</w:t>
        </w:r>
        <w:proofErr w:type="spellStart"/>
        <w:r w:rsidRPr="00AF13A5">
          <w:rPr>
            <w:rStyle w:val="a9"/>
          </w:rPr>
          <w:t>fipi</w:t>
        </w:r>
        <w:proofErr w:type="spellEnd"/>
        <w:r w:rsidRPr="00AF13A5">
          <w:rPr>
            <w:rStyle w:val="a9"/>
            <w:lang w:val="ru-RU"/>
          </w:rPr>
          <w:t>.</w:t>
        </w:r>
        <w:proofErr w:type="spellStart"/>
        <w:r w:rsidRPr="00AF13A5">
          <w:rPr>
            <w:rStyle w:val="a9"/>
          </w:rPr>
          <w:t>ru</w:t>
        </w:r>
        <w:proofErr w:type="spellEnd"/>
      </w:hyperlink>
      <w:r w:rsidRPr="00AF13A5">
        <w:rPr>
          <w:lang w:val="ru-RU"/>
        </w:rPr>
        <w:t xml:space="preserve">); </w:t>
      </w:r>
      <w:r w:rsidRPr="00AF13A5">
        <w:rPr>
          <w:b/>
          <w:lang w:val="ru-RU"/>
        </w:rPr>
        <w:t>МР</w:t>
      </w:r>
      <w:r w:rsidRPr="00AF13A5">
        <w:rPr>
          <w:lang w:val="ru-RU"/>
        </w:rPr>
        <w:t xml:space="preserve"> и </w:t>
      </w:r>
      <w:r w:rsidRPr="00AF13A5">
        <w:rPr>
          <w:b/>
          <w:lang w:val="ru-RU"/>
        </w:rPr>
        <w:t>ЛР</w:t>
      </w:r>
      <w:r w:rsidRPr="00AF13A5">
        <w:rPr>
          <w:lang w:val="ru-RU"/>
        </w:rPr>
        <w:t xml:space="preserve"> см. программу.</w:t>
      </w:r>
    </w:p>
    <w:tbl>
      <w:tblPr>
        <w:tblpPr w:leftFromText="180" w:rightFromText="180" w:vertAnchor="page" w:horzAnchor="margin" w:tblpY="2518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1988"/>
        <w:gridCol w:w="3402"/>
        <w:gridCol w:w="1701"/>
        <w:gridCol w:w="3685"/>
        <w:gridCol w:w="3260"/>
      </w:tblGrid>
      <w:tr w:rsidR="00382196" w:rsidRPr="004E55D5" w:rsidTr="000D647A">
        <w:trPr>
          <w:trHeight w:val="841"/>
        </w:trPr>
        <w:tc>
          <w:tcPr>
            <w:tcW w:w="794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</w:rPr>
            </w:pPr>
            <w:r w:rsidRPr="004E55D5">
              <w:rPr>
                <w:b/>
                <w:bCs/>
                <w:lang w:val="ru-RU"/>
              </w:rPr>
              <w:lastRenderedPageBreak/>
              <w:t>№ урока</w:t>
            </w:r>
          </w:p>
        </w:tc>
        <w:tc>
          <w:tcPr>
            <w:tcW w:w="1988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</w:rPr>
            </w:pPr>
            <w:proofErr w:type="spellStart"/>
            <w:r w:rsidRPr="004E55D5">
              <w:rPr>
                <w:b/>
                <w:bCs/>
              </w:rPr>
              <w:t>Тема</w:t>
            </w:r>
            <w:proofErr w:type="spellEnd"/>
            <w:r w:rsidRPr="004E55D5">
              <w:rPr>
                <w:b/>
                <w:bCs/>
              </w:rPr>
              <w:t xml:space="preserve"> </w:t>
            </w:r>
            <w:proofErr w:type="spellStart"/>
            <w:r w:rsidRPr="004E55D5">
              <w:rPr>
                <w:b/>
                <w:bCs/>
              </w:rPr>
              <w:t>урока</w:t>
            </w:r>
            <w:proofErr w:type="spellEnd"/>
            <w:r w:rsidRPr="004E55D5">
              <w:rPr>
                <w:b/>
                <w:bCs/>
              </w:rPr>
              <w:t xml:space="preserve"> </w:t>
            </w:r>
          </w:p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4E55D5">
              <w:rPr>
                <w:b/>
                <w:bCs/>
                <w:lang w:val="ru-RU"/>
              </w:rPr>
              <w:t>Первоначально вводимые элементы содержания, расчётные задачи</w:t>
            </w:r>
          </w:p>
        </w:tc>
        <w:tc>
          <w:tcPr>
            <w:tcW w:w="1701" w:type="dxa"/>
            <w:vMerge w:val="restart"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  <w:r w:rsidRPr="004E55D5">
              <w:rPr>
                <w:b/>
                <w:bCs/>
                <w:lang w:val="ru-RU"/>
              </w:rPr>
              <w:t xml:space="preserve">Учебная </w:t>
            </w:r>
          </w:p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  <w:r w:rsidRPr="004E55D5">
              <w:rPr>
                <w:b/>
                <w:bCs/>
                <w:lang w:val="ru-RU"/>
              </w:rPr>
              <w:t>литература</w:t>
            </w:r>
          </w:p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  <w:proofErr w:type="gramStart"/>
            <w:r w:rsidRPr="004E55D5">
              <w:rPr>
                <w:b/>
                <w:bCs/>
                <w:lang w:val="ru-RU"/>
              </w:rPr>
              <w:t>(У – учебник,</w:t>
            </w:r>
            <w:proofErr w:type="gramEnd"/>
          </w:p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  <w:r w:rsidRPr="004E55D5">
              <w:rPr>
                <w:b/>
                <w:bCs/>
                <w:lang w:val="ru-RU"/>
              </w:rPr>
              <w:t xml:space="preserve"> </w:t>
            </w:r>
            <w:proofErr w:type="gramStart"/>
            <w:r w:rsidRPr="004E55D5">
              <w:rPr>
                <w:b/>
                <w:bCs/>
                <w:lang w:val="ru-RU"/>
              </w:rPr>
              <w:t>З</w:t>
            </w:r>
            <w:proofErr w:type="gramEnd"/>
            <w:r w:rsidRPr="004E55D5">
              <w:rPr>
                <w:b/>
                <w:bCs/>
                <w:lang w:val="ru-RU"/>
              </w:rPr>
              <w:t xml:space="preserve"> – задачник) </w:t>
            </w:r>
          </w:p>
        </w:tc>
        <w:tc>
          <w:tcPr>
            <w:tcW w:w="3685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4E55D5">
              <w:rPr>
                <w:b/>
                <w:bCs/>
                <w:lang w:val="ru-RU"/>
              </w:rPr>
              <w:t>Химический эксперимент:</w:t>
            </w:r>
          </w:p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4E55D5">
              <w:rPr>
                <w:b/>
                <w:bCs/>
                <w:lang w:val="ru-RU"/>
              </w:rPr>
              <w:t>Д</w:t>
            </w:r>
            <w:r w:rsidRPr="004E55D5">
              <w:rPr>
                <w:b/>
                <w:bCs/>
              </w:rPr>
              <w:sym w:font="Symbol" w:char="002D"/>
            </w:r>
            <w:r w:rsidRPr="004E55D5">
              <w:rPr>
                <w:b/>
                <w:bCs/>
                <w:lang w:val="ru-RU"/>
              </w:rPr>
              <w:t>демонстрационный; Л</w:t>
            </w:r>
            <w:r w:rsidRPr="004E55D5">
              <w:rPr>
                <w:b/>
                <w:bCs/>
              </w:rPr>
              <w:sym w:font="Symbol" w:char="002D"/>
            </w:r>
            <w:r w:rsidRPr="004E55D5">
              <w:rPr>
                <w:b/>
                <w:bCs/>
                <w:lang w:val="ru-RU"/>
              </w:rPr>
              <w:t>лабораторный</w:t>
            </w:r>
          </w:p>
        </w:tc>
        <w:tc>
          <w:tcPr>
            <w:tcW w:w="3260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</w:rPr>
            </w:pPr>
            <w:r w:rsidRPr="004E55D5">
              <w:rPr>
                <w:b/>
                <w:bCs/>
                <w:lang w:val="ru-RU"/>
              </w:rPr>
              <w:t xml:space="preserve"> </w:t>
            </w:r>
            <w:r w:rsidRPr="004E55D5">
              <w:rPr>
                <w:b/>
                <w:bCs/>
              </w:rPr>
              <w:t xml:space="preserve">ИКТ - </w:t>
            </w:r>
            <w:proofErr w:type="spellStart"/>
            <w:r w:rsidRPr="004E55D5">
              <w:rPr>
                <w:b/>
                <w:bCs/>
              </w:rPr>
              <w:t>поддержка</w:t>
            </w:r>
            <w:proofErr w:type="spellEnd"/>
          </w:p>
        </w:tc>
      </w:tr>
      <w:tr w:rsidR="00382196" w:rsidRPr="00E97D68" w:rsidTr="000D647A">
        <w:trPr>
          <w:trHeight w:val="649"/>
        </w:trPr>
        <w:tc>
          <w:tcPr>
            <w:tcW w:w="794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  <w:tc>
          <w:tcPr>
            <w:tcW w:w="1988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both"/>
              <w:rPr>
                <w:b/>
                <w:bCs/>
                <w:lang w:val="ru-RU"/>
              </w:rPr>
            </w:pPr>
            <w:r w:rsidRPr="004E55D5">
              <w:rPr>
                <w:b/>
                <w:bCs/>
                <w:lang w:val="ru-RU"/>
              </w:rPr>
              <w:t>Предметные (</w:t>
            </w:r>
            <w:proofErr w:type="gramStart"/>
            <w:r w:rsidRPr="004E55D5">
              <w:rPr>
                <w:b/>
                <w:bCs/>
                <w:lang w:val="ru-RU"/>
              </w:rPr>
              <w:t>ПР</w:t>
            </w:r>
            <w:proofErr w:type="gramEnd"/>
            <w:r w:rsidRPr="004E55D5">
              <w:rPr>
                <w:b/>
                <w:bCs/>
                <w:lang w:val="ru-RU"/>
              </w:rPr>
              <w:t>), метапредметные (МР) и личностные результаты (ЛР)</w:t>
            </w:r>
          </w:p>
        </w:tc>
        <w:tc>
          <w:tcPr>
            <w:tcW w:w="1701" w:type="dxa"/>
            <w:vMerge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685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382196" w:rsidRPr="004E55D5" w:rsidTr="000D647A">
        <w:trPr>
          <w:trHeight w:val="353"/>
        </w:trPr>
        <w:tc>
          <w:tcPr>
            <w:tcW w:w="794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8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proofErr w:type="spellStart"/>
            <w:r w:rsidRPr="004E55D5">
              <w:rPr>
                <w:b/>
                <w:bCs/>
              </w:rPr>
              <w:t>Iчетверть</w:t>
            </w:r>
            <w:proofErr w:type="spellEnd"/>
            <w:r w:rsidRPr="004E55D5">
              <w:rPr>
                <w:b/>
                <w:bCs/>
              </w:rPr>
              <w:t xml:space="preserve"> 18 </w:t>
            </w:r>
            <w:proofErr w:type="spellStart"/>
            <w:r w:rsidRPr="004E55D5">
              <w:rPr>
                <w:b/>
                <w:bCs/>
              </w:rPr>
              <w:t>часов</w:t>
            </w:r>
            <w:proofErr w:type="spellEnd"/>
          </w:p>
        </w:tc>
        <w:tc>
          <w:tcPr>
            <w:tcW w:w="1701" w:type="dxa"/>
            <w:vMerge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</w:p>
        </w:tc>
      </w:tr>
      <w:tr w:rsidR="00382196" w:rsidRPr="00E97D68" w:rsidTr="000D647A">
        <w:trPr>
          <w:trHeight w:val="1910"/>
        </w:trPr>
        <w:tc>
          <w:tcPr>
            <w:tcW w:w="794" w:type="dxa"/>
            <w:vMerge w:val="restart"/>
            <w:hideMark/>
          </w:tcPr>
          <w:p w:rsidR="00382196" w:rsidRPr="004E55D5" w:rsidRDefault="00382196" w:rsidP="00AF13A5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1</w:t>
            </w:r>
          </w:p>
        </w:tc>
        <w:tc>
          <w:tcPr>
            <w:tcW w:w="1988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proofErr w:type="spellStart"/>
            <w:r w:rsidRPr="004E55D5">
              <w:t>Предмет</w:t>
            </w:r>
            <w:proofErr w:type="spellEnd"/>
            <w:r w:rsidRPr="004E55D5">
              <w:t xml:space="preserve"> </w:t>
            </w:r>
            <w:proofErr w:type="spellStart"/>
            <w:r w:rsidRPr="004E55D5">
              <w:t>химии</w:t>
            </w:r>
            <w:proofErr w:type="spellEnd"/>
            <w:r w:rsidRPr="004E55D5">
              <w:rPr>
                <w:lang w:val="ru-RU"/>
              </w:rPr>
              <w:t>.</w:t>
            </w:r>
          </w:p>
        </w:tc>
        <w:tc>
          <w:tcPr>
            <w:tcW w:w="3402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Вещество. Химические явления, (химические реакции). Исходные вещества и продукты реакции. Предмет изучения химии. Значение химии для жизни и для производства.</w:t>
            </w:r>
          </w:p>
        </w:tc>
        <w:tc>
          <w:tcPr>
            <w:tcW w:w="1701" w:type="dxa"/>
            <w:vMerge w:val="restart"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>У</w:t>
            </w:r>
            <w:r w:rsidRPr="004E55D5">
              <w:rPr>
                <w:lang w:val="ru-RU"/>
              </w:rPr>
              <w:t>:  §1 упр. 1-5,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 xml:space="preserve">,А2; 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proofErr w:type="gramStart"/>
            <w:r w:rsidRPr="004E55D5">
              <w:rPr>
                <w:b/>
                <w:lang w:val="ru-RU"/>
              </w:rPr>
              <w:t>З</w:t>
            </w:r>
            <w:proofErr w:type="gramEnd"/>
            <w:r w:rsidRPr="004E55D5">
              <w:rPr>
                <w:b/>
                <w:lang w:val="ru-RU"/>
              </w:rPr>
              <w:t xml:space="preserve"> 8 КЛ.:</w:t>
            </w:r>
            <w:r w:rsidRPr="004E55D5">
              <w:rPr>
                <w:lang w:val="ru-RU"/>
              </w:rPr>
              <w:t>стр.8-10 упр. 1-8</w:t>
            </w:r>
          </w:p>
        </w:tc>
        <w:tc>
          <w:tcPr>
            <w:tcW w:w="3685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Д-1.  </w:t>
            </w:r>
            <w:r w:rsidRPr="004E55D5">
              <w:rPr>
                <w:lang w:val="ru-RU"/>
              </w:rPr>
              <w:t>Образцы веществ и физических тел, состоящих из этих веществ.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b/>
              </w:rPr>
            </w:pPr>
            <w:r w:rsidRPr="004E55D5">
              <w:rPr>
                <w:b/>
              </w:rPr>
              <w:t xml:space="preserve">Д-2. </w:t>
            </w:r>
            <w:proofErr w:type="spellStart"/>
            <w:r w:rsidRPr="004E55D5">
              <w:t>Горение</w:t>
            </w:r>
            <w:proofErr w:type="spellEnd"/>
            <w:r w:rsidRPr="004E55D5">
              <w:t xml:space="preserve"> </w:t>
            </w:r>
            <w:proofErr w:type="spellStart"/>
            <w:r w:rsidRPr="004E55D5">
              <w:t>магния</w:t>
            </w:r>
            <w:proofErr w:type="spellEnd"/>
          </w:p>
        </w:tc>
        <w:tc>
          <w:tcPr>
            <w:tcW w:w="3260" w:type="dxa"/>
            <w:vMerge w:val="restart"/>
            <w:hideMark/>
          </w:tcPr>
          <w:p w:rsidR="00382196" w:rsidRPr="004E55D5" w:rsidRDefault="006E19AA" w:rsidP="00AF13A5">
            <w:pPr>
              <w:tabs>
                <w:tab w:val="left" w:pos="567"/>
              </w:tabs>
              <w:rPr>
                <w:lang w:val="ru-RU"/>
              </w:rPr>
            </w:pPr>
            <w:hyperlink r:id="rId11" w:history="1">
              <w:r w:rsidR="00382196" w:rsidRPr="004E55D5">
                <w:rPr>
                  <w:rStyle w:val="a9"/>
                  <w:color w:val="auto"/>
                </w:rPr>
                <w:t>http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://</w:t>
              </w:r>
              <w:r w:rsidR="00382196" w:rsidRPr="004E55D5">
                <w:rPr>
                  <w:rStyle w:val="a9"/>
                  <w:color w:val="auto"/>
                </w:rPr>
                <w:t>school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-</w:t>
              </w:r>
              <w:r w:rsidR="00382196" w:rsidRPr="004E55D5">
                <w:rPr>
                  <w:rStyle w:val="a9"/>
                  <w:color w:val="auto"/>
                </w:rPr>
                <w:t>collection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.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edu</w:t>
              </w:r>
              <w:proofErr w:type="spellEnd"/>
              <w:r w:rsidR="00382196" w:rsidRPr="004E55D5">
                <w:rPr>
                  <w:rStyle w:val="a9"/>
                  <w:color w:val="auto"/>
                  <w:lang w:val="ru-RU"/>
                </w:rPr>
                <w:t>.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ru</w:t>
              </w:r>
              <w:proofErr w:type="spellEnd"/>
            </w:hyperlink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 xml:space="preserve">физические  и  химические явления.   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Опыты 10 – 13.</w:t>
            </w:r>
          </w:p>
          <w:p w:rsidR="00382196" w:rsidRPr="004E55D5" w:rsidRDefault="006E19AA" w:rsidP="00AF13A5">
            <w:pPr>
              <w:tabs>
                <w:tab w:val="left" w:pos="567"/>
              </w:tabs>
              <w:rPr>
                <w:lang w:val="ru-RU"/>
              </w:rPr>
            </w:pPr>
            <w:hyperlink r:id="rId12" w:history="1">
              <w:r w:rsidR="00382196" w:rsidRPr="004E55D5">
                <w:rPr>
                  <w:rStyle w:val="a9"/>
                  <w:color w:val="auto"/>
                </w:rPr>
                <w:t>http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://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interneturok</w:t>
              </w:r>
              <w:proofErr w:type="spellEnd"/>
              <w:r w:rsidR="00382196" w:rsidRPr="004E55D5">
                <w:rPr>
                  <w:rStyle w:val="a9"/>
                  <w:color w:val="auto"/>
                  <w:lang w:val="ru-RU"/>
                </w:rPr>
                <w:t>.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ru</w:t>
              </w:r>
              <w:proofErr w:type="spellEnd"/>
            </w:hyperlink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Предмет химии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shd w:val="clear" w:color="auto" w:fill="FFFFFF"/>
                <w:lang w:val="ru-RU"/>
              </w:rPr>
              <w:t>[</w:t>
            </w:r>
            <w:r w:rsidRPr="004E55D5">
              <w:rPr>
                <w:shd w:val="clear" w:color="auto" w:fill="FFFFFF"/>
              </w:rPr>
              <w:t>http</w:t>
            </w:r>
            <w:r w:rsidRPr="004E55D5">
              <w:rPr>
                <w:shd w:val="clear" w:color="auto" w:fill="FFFFFF"/>
                <w:lang w:val="ru-RU"/>
              </w:rPr>
              <w:t>://</w:t>
            </w:r>
            <w:r w:rsidRPr="004E55D5">
              <w:rPr>
                <w:shd w:val="clear" w:color="auto" w:fill="FFFFFF"/>
              </w:rPr>
              <w:t>school</w:t>
            </w:r>
            <w:r w:rsidRPr="004E55D5">
              <w:rPr>
                <w:shd w:val="clear" w:color="auto" w:fill="FFFFFF"/>
                <w:lang w:val="ru-RU"/>
              </w:rPr>
              <w:t>-</w:t>
            </w:r>
            <w:r w:rsidRPr="004E55D5">
              <w:rPr>
                <w:shd w:val="clear" w:color="auto" w:fill="FFFFFF"/>
              </w:rPr>
              <w:t>collection</w:t>
            </w:r>
            <w:r w:rsidRPr="004E55D5">
              <w:rPr>
                <w:shd w:val="clear" w:color="auto" w:fill="FFFFFF"/>
                <w:lang w:val="ru-RU"/>
              </w:rPr>
              <w:t>.</w:t>
            </w:r>
            <w:proofErr w:type="spellStart"/>
            <w:r w:rsidRPr="004E55D5">
              <w:rPr>
                <w:shd w:val="clear" w:color="auto" w:fill="FFFFFF"/>
              </w:rPr>
              <w:t>edu</w:t>
            </w:r>
            <w:proofErr w:type="spellEnd"/>
            <w:r w:rsidRPr="004E55D5">
              <w:rPr>
                <w:shd w:val="clear" w:color="auto" w:fill="FFFFFF"/>
                <w:lang w:val="ru-RU"/>
              </w:rPr>
              <w:t>.</w:t>
            </w:r>
            <w:proofErr w:type="spellStart"/>
            <w:r w:rsidRPr="004E55D5">
              <w:rPr>
                <w:shd w:val="clear" w:color="auto" w:fill="FFFFFF"/>
              </w:rPr>
              <w:t>ru</w:t>
            </w:r>
            <w:proofErr w:type="spellEnd"/>
            <w:r w:rsidRPr="004E55D5">
              <w:rPr>
                <w:shd w:val="clear" w:color="auto" w:fill="FFFFFF"/>
                <w:lang w:val="ru-RU"/>
              </w:rPr>
              <w:t>]:</w:t>
            </w:r>
            <w:r w:rsidRPr="004E55D5">
              <w:rPr>
                <w:shd w:val="clear" w:color="auto" w:fill="FFFFFF"/>
              </w:rPr>
              <w:t> </w:t>
            </w:r>
            <w:hyperlink r:id="rId13" w:history="1">
              <w:r w:rsidRPr="004E55D5">
                <w:rPr>
                  <w:rStyle w:val="a9"/>
                  <w:color w:val="auto"/>
                  <w:shd w:val="clear" w:color="auto" w:fill="FFFFFF"/>
                  <w:lang w:val="ru-RU"/>
                </w:rPr>
                <w:t>агрегатные состояния веществ</w:t>
              </w:r>
            </w:hyperlink>
            <w:r w:rsidRPr="004E55D5">
              <w:rPr>
                <w:shd w:val="clear" w:color="auto" w:fill="FFFFFF"/>
                <w:lang w:val="ru-RU"/>
              </w:rPr>
              <w:t>,</w:t>
            </w:r>
            <w:r w:rsidRPr="004E55D5">
              <w:rPr>
                <w:shd w:val="clear" w:color="auto" w:fill="FFFFFF"/>
              </w:rPr>
              <w:t> </w:t>
            </w:r>
            <w:hyperlink r:id="rId14" w:history="1">
              <w:r w:rsidRPr="004E55D5">
                <w:rPr>
                  <w:rStyle w:val="a9"/>
                  <w:color w:val="auto"/>
                  <w:shd w:val="clear" w:color="auto" w:fill="FFFFFF"/>
                  <w:lang w:val="ru-RU"/>
                </w:rPr>
                <w:t>агрегатное состояние парафина</w:t>
              </w:r>
            </w:hyperlink>
            <w:r w:rsidRPr="004E55D5">
              <w:rPr>
                <w:shd w:val="clear" w:color="auto" w:fill="FFFFFF"/>
                <w:lang w:val="ru-RU"/>
              </w:rPr>
              <w:t>,</w:t>
            </w:r>
            <w:r w:rsidRPr="004E55D5">
              <w:rPr>
                <w:shd w:val="clear" w:color="auto" w:fill="FFFFFF"/>
              </w:rPr>
              <w:t> </w:t>
            </w:r>
            <w:hyperlink r:id="rId15" w:history="1">
              <w:r w:rsidRPr="004E55D5">
                <w:rPr>
                  <w:rStyle w:val="a9"/>
                  <w:color w:val="auto"/>
                  <w:shd w:val="clear" w:color="auto" w:fill="FFFFFF"/>
                  <w:lang w:val="ru-RU"/>
                </w:rPr>
                <w:t>алюминий и его применение</w:t>
              </w:r>
            </w:hyperlink>
            <w:r w:rsidRPr="004E55D5">
              <w:rPr>
                <w:shd w:val="clear" w:color="auto" w:fill="FFFFFF"/>
                <w:lang w:val="ru-RU"/>
              </w:rPr>
              <w:t>,</w:t>
            </w:r>
            <w:r w:rsidRPr="004E55D5">
              <w:rPr>
                <w:shd w:val="clear" w:color="auto" w:fill="FFFFFF"/>
              </w:rPr>
              <w:t> </w:t>
            </w:r>
            <w:hyperlink r:id="rId16" w:history="1">
              <w:r w:rsidRPr="004E55D5">
                <w:rPr>
                  <w:rStyle w:val="a9"/>
                  <w:color w:val="auto"/>
                  <w:shd w:val="clear" w:color="auto" w:fill="FFFFFF"/>
                  <w:lang w:val="ru-RU"/>
                </w:rPr>
                <w:t>тела</w:t>
              </w:r>
            </w:hyperlink>
            <w:r w:rsidRPr="004E55D5">
              <w:rPr>
                <w:shd w:val="clear" w:color="auto" w:fill="FFFFFF"/>
                <w:lang w:val="ru-RU"/>
              </w:rPr>
              <w:t>,</w:t>
            </w:r>
            <w:r w:rsidRPr="004E55D5">
              <w:rPr>
                <w:shd w:val="clear" w:color="auto" w:fill="FFFFFF"/>
              </w:rPr>
              <w:t> </w:t>
            </w:r>
            <w:hyperlink r:id="rId17" w:history="1">
              <w:r w:rsidRPr="004E55D5">
                <w:rPr>
                  <w:rStyle w:val="a9"/>
                  <w:color w:val="auto"/>
                  <w:shd w:val="clear" w:color="auto" w:fill="FFFFFF"/>
                  <w:lang w:val="ru-RU"/>
                </w:rPr>
                <w:t>тела и вещества</w:t>
              </w:r>
            </w:hyperlink>
            <w:r w:rsidRPr="004E55D5">
              <w:rPr>
                <w:shd w:val="clear" w:color="auto" w:fill="FFFFFF"/>
                <w:lang w:val="ru-RU"/>
              </w:rPr>
              <w:t>.</w:t>
            </w:r>
          </w:p>
        </w:tc>
      </w:tr>
      <w:tr w:rsidR="00382196" w:rsidRPr="004E55D5" w:rsidTr="000D647A">
        <w:trPr>
          <w:trHeight w:val="735"/>
        </w:trPr>
        <w:tc>
          <w:tcPr>
            <w:tcW w:w="794" w:type="dxa"/>
            <w:vMerge/>
            <w:hideMark/>
          </w:tcPr>
          <w:p w:rsidR="00382196" w:rsidRPr="004E55D5" w:rsidRDefault="00382196" w:rsidP="00AF13A5">
            <w:pPr>
              <w:pStyle w:val="a6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rPr>
                <w:lang w:val="ru-RU"/>
              </w:rPr>
            </w:pPr>
          </w:p>
        </w:tc>
        <w:tc>
          <w:tcPr>
            <w:tcW w:w="1988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b/>
              </w:rPr>
              <w:t>ПР</w:t>
            </w:r>
            <w:r w:rsidRPr="004E55D5">
              <w:t>:</w:t>
            </w:r>
            <w:r w:rsidR="00E97D68">
              <w:t xml:space="preserve"> </w:t>
            </w:r>
            <w:r w:rsidRPr="004E55D5">
              <w:t>1.2;  2.9.2</w:t>
            </w:r>
          </w:p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b/>
              </w:rPr>
              <w:t>МР:</w:t>
            </w:r>
            <w:r w:rsidRPr="004E55D5">
              <w:t xml:space="preserve"> 1.1, 1.2, 1.3, 2.2,  3.1, 3.3, 4.1, 5.1, 6.1, 6.2, 6.3,7.2, 8.1, 9.2, 9.3, 9.4, 9.5, 10.4, 11.1, 12.1</w:t>
            </w:r>
          </w:p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b/>
              </w:rPr>
              <w:t>ЛР:</w:t>
            </w:r>
            <w:r w:rsidR="00E97D68">
              <w:rPr>
                <w:b/>
              </w:rPr>
              <w:t xml:space="preserve"> </w:t>
            </w:r>
            <w:r w:rsidRPr="004E55D5">
              <w:t>2.1,3.1, 4.1,7.1</w:t>
            </w:r>
          </w:p>
        </w:tc>
        <w:tc>
          <w:tcPr>
            <w:tcW w:w="1701" w:type="dxa"/>
            <w:vMerge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685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</w:pPr>
          </w:p>
        </w:tc>
      </w:tr>
      <w:tr w:rsidR="00382196" w:rsidRPr="00E97D68" w:rsidTr="000D647A">
        <w:trPr>
          <w:trHeight w:val="1130"/>
        </w:trPr>
        <w:tc>
          <w:tcPr>
            <w:tcW w:w="794" w:type="dxa"/>
            <w:vMerge w:val="restart"/>
            <w:hideMark/>
          </w:tcPr>
          <w:p w:rsidR="00382196" w:rsidRPr="004E55D5" w:rsidRDefault="00382196" w:rsidP="00AF13A5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2</w:t>
            </w:r>
          </w:p>
        </w:tc>
        <w:tc>
          <w:tcPr>
            <w:tcW w:w="1988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</w:rPr>
            </w:pPr>
            <w:r w:rsidRPr="004E55D5">
              <w:rPr>
                <w:b/>
              </w:rPr>
              <w:t>Практическая работа № 1.</w:t>
            </w:r>
          </w:p>
        </w:tc>
        <w:tc>
          <w:tcPr>
            <w:tcW w:w="3402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lang w:val="ru-RU"/>
              </w:rPr>
              <w:t xml:space="preserve">Правила техники безопасности в кабинете химии. </w:t>
            </w:r>
            <w:r w:rsidRPr="004E55D5">
              <w:t>Лабораторное оборудование, лабораторная посуда.</w:t>
            </w:r>
          </w:p>
        </w:tc>
        <w:tc>
          <w:tcPr>
            <w:tcW w:w="1701" w:type="dxa"/>
            <w:vMerge w:val="restart"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>У</w:t>
            </w:r>
            <w:r w:rsidRPr="004E55D5">
              <w:rPr>
                <w:lang w:val="ru-RU"/>
              </w:rPr>
              <w:t xml:space="preserve">: </w:t>
            </w:r>
            <w:proofErr w:type="spellStart"/>
            <w:proofErr w:type="gramStart"/>
            <w:r w:rsidRPr="004E55D5">
              <w:rPr>
                <w:lang w:val="ru-RU"/>
              </w:rPr>
              <w:t>стр</w:t>
            </w:r>
            <w:proofErr w:type="spellEnd"/>
            <w:proofErr w:type="gramEnd"/>
            <w:r w:rsidRPr="004E55D5">
              <w:rPr>
                <w:lang w:val="ru-RU"/>
              </w:rPr>
              <w:t xml:space="preserve"> 13-19. Практическое занятие №1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685" w:type="dxa"/>
            <w:vMerge w:val="restart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>Л-1</w:t>
            </w:r>
            <w:r w:rsidRPr="004E55D5">
              <w:rPr>
                <w:lang w:val="ru-RU"/>
              </w:rPr>
              <w:t>. Знакомство с лабораторным штативом.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Л-2.</w:t>
            </w:r>
            <w:r w:rsidRPr="004E55D5">
              <w:rPr>
                <w:lang w:val="ru-RU"/>
              </w:rPr>
              <w:t>Знакомство с лабораторной посудой.</w:t>
            </w:r>
            <w:r w:rsidRPr="004E55D5">
              <w:rPr>
                <w:b/>
                <w:lang w:val="ru-RU"/>
              </w:rPr>
              <w:t xml:space="preserve"> 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>Л-3</w:t>
            </w:r>
            <w:r w:rsidRPr="004E55D5">
              <w:rPr>
                <w:lang w:val="ru-RU"/>
              </w:rPr>
              <w:t>. Изучение строения пламени.</w:t>
            </w:r>
          </w:p>
          <w:p w:rsidR="00382196" w:rsidRPr="004E55D5" w:rsidRDefault="00382196" w:rsidP="00AF13A5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Л-4</w:t>
            </w:r>
            <w:r w:rsidRPr="004E55D5">
              <w:rPr>
                <w:lang w:val="ru-RU"/>
              </w:rPr>
              <w:t xml:space="preserve">. Нагревание водных растворов. </w:t>
            </w:r>
          </w:p>
        </w:tc>
        <w:tc>
          <w:tcPr>
            <w:tcW w:w="3260" w:type="dxa"/>
            <w:vMerge w:val="restart"/>
            <w:hideMark/>
          </w:tcPr>
          <w:p w:rsidR="00382196" w:rsidRPr="004E55D5" w:rsidRDefault="006E19AA" w:rsidP="00AF13A5">
            <w:pPr>
              <w:tabs>
                <w:tab w:val="left" w:pos="567"/>
              </w:tabs>
              <w:rPr>
                <w:lang w:val="ru-RU"/>
              </w:rPr>
            </w:pPr>
            <w:hyperlink r:id="rId18" w:history="1">
              <w:r w:rsidR="00382196" w:rsidRPr="004E55D5">
                <w:rPr>
                  <w:rStyle w:val="a9"/>
                  <w:color w:val="auto"/>
                </w:rPr>
                <w:t>http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://</w:t>
              </w:r>
              <w:r w:rsidR="00382196" w:rsidRPr="004E55D5">
                <w:rPr>
                  <w:rStyle w:val="a9"/>
                  <w:color w:val="auto"/>
                </w:rPr>
                <w:t>him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.1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september</w:t>
              </w:r>
              <w:proofErr w:type="spellEnd"/>
              <w:r w:rsidR="00382196" w:rsidRPr="004E55D5">
                <w:rPr>
                  <w:rStyle w:val="a9"/>
                  <w:color w:val="auto"/>
                  <w:lang w:val="ru-RU"/>
                </w:rPr>
                <w:t>.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ru</w:t>
              </w:r>
              <w:proofErr w:type="spellEnd"/>
            </w:hyperlink>
          </w:p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 xml:space="preserve">  №33, 38 2003 г.  статьи С.И.Рогожникова «Жертвуя собой ради истины»</w:t>
            </w:r>
          </w:p>
          <w:p w:rsidR="00382196" w:rsidRPr="004E55D5" w:rsidRDefault="006E19AA" w:rsidP="00AF13A5">
            <w:pPr>
              <w:tabs>
                <w:tab w:val="left" w:pos="567"/>
              </w:tabs>
              <w:rPr>
                <w:lang w:val="ru-RU"/>
              </w:rPr>
            </w:pPr>
            <w:hyperlink r:id="rId19" w:history="1">
              <w:r w:rsidR="00382196" w:rsidRPr="004E55D5">
                <w:rPr>
                  <w:rStyle w:val="a9"/>
                  <w:color w:val="auto"/>
                </w:rPr>
                <w:t>http</w:t>
              </w:r>
              <w:r w:rsidR="00382196" w:rsidRPr="004E55D5">
                <w:rPr>
                  <w:rStyle w:val="a9"/>
                  <w:color w:val="auto"/>
                  <w:lang w:val="ru-RU"/>
                </w:rPr>
                <w:t>://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interneturok</w:t>
              </w:r>
              <w:proofErr w:type="spellEnd"/>
              <w:r w:rsidR="00382196" w:rsidRPr="004E55D5">
                <w:rPr>
                  <w:rStyle w:val="a9"/>
                  <w:color w:val="auto"/>
                  <w:lang w:val="ru-RU"/>
                </w:rPr>
                <w:t>.</w:t>
              </w:r>
              <w:proofErr w:type="spellStart"/>
              <w:r w:rsidR="00382196" w:rsidRPr="004E55D5">
                <w:rPr>
                  <w:rStyle w:val="a9"/>
                  <w:color w:val="auto"/>
                </w:rPr>
                <w:t>ru</w:t>
              </w:r>
              <w:proofErr w:type="spellEnd"/>
            </w:hyperlink>
            <w:r w:rsidR="00382196" w:rsidRPr="004E55D5">
              <w:rPr>
                <w:lang w:val="ru-RU"/>
              </w:rPr>
              <w:t xml:space="preserve"> Практическое занятие 1.</w:t>
            </w:r>
          </w:p>
        </w:tc>
      </w:tr>
      <w:tr w:rsidR="00382196" w:rsidRPr="004E55D5" w:rsidTr="000D647A">
        <w:trPr>
          <w:trHeight w:val="456"/>
        </w:trPr>
        <w:tc>
          <w:tcPr>
            <w:tcW w:w="794" w:type="dxa"/>
            <w:vMerge/>
            <w:hideMark/>
          </w:tcPr>
          <w:p w:rsidR="00382196" w:rsidRPr="004E55D5" w:rsidRDefault="00382196" w:rsidP="00AF13A5">
            <w:pPr>
              <w:pStyle w:val="a6"/>
              <w:numPr>
                <w:ilvl w:val="0"/>
                <w:numId w:val="36"/>
              </w:numPr>
              <w:tabs>
                <w:tab w:val="left" w:pos="567"/>
              </w:tabs>
              <w:ind w:left="0" w:firstLine="0"/>
              <w:rPr>
                <w:lang w:val="ru-RU"/>
              </w:rPr>
            </w:pPr>
          </w:p>
        </w:tc>
        <w:tc>
          <w:tcPr>
            <w:tcW w:w="1988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b/>
              </w:rPr>
              <w:t>ПР</w:t>
            </w:r>
            <w:r w:rsidRPr="004E55D5">
              <w:t>: 2.6; 2.9.1</w:t>
            </w:r>
          </w:p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b/>
              </w:rPr>
              <w:t>МР</w:t>
            </w:r>
            <w:r w:rsidRPr="004E55D5">
              <w:t>: 1.1, 1.2, 1. 3, 3.1, 3.3, 4.1, 5.1, 8.3, 9.2,  9.6, 10.1, 11.3, 12.2</w:t>
            </w:r>
          </w:p>
          <w:p w:rsidR="00382196" w:rsidRPr="004E55D5" w:rsidRDefault="00382196" w:rsidP="00AF13A5">
            <w:pPr>
              <w:tabs>
                <w:tab w:val="left" w:pos="567"/>
              </w:tabs>
            </w:pPr>
            <w:r w:rsidRPr="004E55D5">
              <w:rPr>
                <w:b/>
              </w:rPr>
              <w:t>ЛР</w:t>
            </w:r>
            <w:r w:rsidRPr="004E55D5">
              <w:t xml:space="preserve">: 2.1, 4.1, 7.1, 8.2 </w:t>
            </w:r>
          </w:p>
          <w:p w:rsidR="00382196" w:rsidRPr="004E55D5" w:rsidRDefault="00382196" w:rsidP="00AF13A5">
            <w:pPr>
              <w:tabs>
                <w:tab w:val="left" w:pos="567"/>
              </w:tabs>
            </w:pPr>
          </w:p>
        </w:tc>
        <w:tc>
          <w:tcPr>
            <w:tcW w:w="1701" w:type="dxa"/>
            <w:vMerge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685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260" w:type="dxa"/>
            <w:vMerge/>
            <w:hideMark/>
          </w:tcPr>
          <w:p w:rsidR="00382196" w:rsidRPr="004E55D5" w:rsidRDefault="00382196" w:rsidP="00AF13A5">
            <w:pPr>
              <w:tabs>
                <w:tab w:val="left" w:pos="567"/>
              </w:tabs>
            </w:pP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Pr="004E55D5" w:rsidRDefault="00382196" w:rsidP="00AF13A5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3</w:t>
            </w:r>
          </w:p>
        </w:tc>
        <w:tc>
          <w:tcPr>
            <w:tcW w:w="1988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 xml:space="preserve">Построение теоретических </w:t>
            </w:r>
            <w:r w:rsidRPr="004E55D5">
              <w:rPr>
                <w:lang w:val="ru-RU"/>
              </w:rPr>
              <w:lastRenderedPageBreak/>
              <w:t>знаний.</w:t>
            </w:r>
          </w:p>
        </w:tc>
        <w:tc>
          <w:tcPr>
            <w:tcW w:w="3402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lastRenderedPageBreak/>
              <w:t xml:space="preserve">Моделирование как метод познания. Модель о </w:t>
            </w:r>
            <w:r w:rsidRPr="004E55D5">
              <w:rPr>
                <w:lang w:val="ru-RU"/>
              </w:rPr>
              <w:lastRenderedPageBreak/>
              <w:t>взаимосвязи стихий Аристотеля. Атомная модель Демокрита. Основные положения атомно-молекулярной теории.</w:t>
            </w:r>
          </w:p>
        </w:tc>
        <w:tc>
          <w:tcPr>
            <w:tcW w:w="1701" w:type="dxa"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lastRenderedPageBreak/>
              <w:t xml:space="preserve">У: </w:t>
            </w:r>
            <w:r w:rsidRPr="004E55D5">
              <w:rPr>
                <w:lang w:val="ru-RU"/>
              </w:rPr>
              <w:t>§ 2 упр. 1-5.</w:t>
            </w:r>
          </w:p>
        </w:tc>
        <w:tc>
          <w:tcPr>
            <w:tcW w:w="3685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Л-5. </w:t>
            </w:r>
            <w:r w:rsidRPr="004E55D5">
              <w:rPr>
                <w:lang w:val="ru-RU"/>
              </w:rPr>
              <w:t>Моделирование состава молекул некоторых веществ.</w:t>
            </w:r>
          </w:p>
        </w:tc>
        <w:tc>
          <w:tcPr>
            <w:tcW w:w="3260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Pr="004E55D5" w:rsidRDefault="00382196" w:rsidP="00AF13A5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lastRenderedPageBreak/>
              <w:t>4</w:t>
            </w:r>
          </w:p>
        </w:tc>
        <w:tc>
          <w:tcPr>
            <w:tcW w:w="1988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Чистые вещества и смеси. Методы разделения и очистки веществ.</w:t>
            </w:r>
          </w:p>
        </w:tc>
        <w:tc>
          <w:tcPr>
            <w:tcW w:w="3402" w:type="dxa"/>
            <w:hideMark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Индивидуальное (чистое) вещество и смесь веществ. Признаки чистоты вещества. Компоненты смеси. Отстаивание. Фильтрование. Перегонка. Адсобция.</w:t>
            </w:r>
          </w:p>
        </w:tc>
        <w:tc>
          <w:tcPr>
            <w:tcW w:w="1701" w:type="dxa"/>
          </w:tcPr>
          <w:p w:rsidR="00382196" w:rsidRPr="004E55D5" w:rsidRDefault="00382196" w:rsidP="00AF13A5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 w:rsidRPr="004E55D5">
              <w:rPr>
                <w:lang w:val="ru-RU"/>
              </w:rPr>
              <w:t>§ 3 упр. 1-4,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2A0DF0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Л-6. </w:t>
            </w:r>
            <w:r w:rsidRPr="004E55D5">
              <w:rPr>
                <w:lang w:val="ru-RU"/>
              </w:rPr>
              <w:t>Изучение загрязненной поваренной соли.</w:t>
            </w:r>
          </w:p>
          <w:p w:rsidR="00382196" w:rsidRPr="004E55D5" w:rsidRDefault="00382196" w:rsidP="002A0DF0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Л-7. </w:t>
            </w:r>
            <w:r w:rsidRPr="004E55D5">
              <w:rPr>
                <w:lang w:val="ru-RU"/>
              </w:rPr>
              <w:t>Изучение свойств чистой поваренной соли и соли, загрязненной сахаром и мелом.</w:t>
            </w: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pStyle w:val="a3"/>
              <w:shd w:val="clear" w:color="auto" w:fill="FFFFFF"/>
              <w:spacing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ЕКЦОР[http://school-collection.edu.ru/]: выпаривание или кристаллизация </w:t>
            </w:r>
            <w:hyperlink r:id="rId20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82196" w:rsidRPr="004E55D5" w:rsidRDefault="00382196" w:rsidP="004860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чистые вещества и </w:t>
            </w:r>
            <w:proofErr w:type="spellStart"/>
            <w:proofErr w:type="gramStart"/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смеси-развитие</w:t>
            </w:r>
            <w:proofErr w:type="spellEnd"/>
            <w:proofErr w:type="gramEnd"/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внимания </w:t>
            </w:r>
            <w:hyperlink r:id="rId21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разделение неоднородных смесей </w:t>
            </w:r>
            <w:hyperlink r:id="rId22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82196" w:rsidRPr="004E55D5" w:rsidRDefault="00382196" w:rsidP="004860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разделение однородных смесей </w:t>
            </w:r>
            <w:hyperlink r:id="rId23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82196" w:rsidRPr="004E55D5" w:rsidRDefault="00382196" w:rsidP="004860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смеси </w:t>
            </w:r>
            <w:hyperlink r:id="rId24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82196" w:rsidRPr="004E55D5" w:rsidRDefault="00382196" w:rsidP="004860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смеси в природе </w:t>
            </w:r>
            <w:hyperlink r:id="rId25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82196" w:rsidRPr="004E55D5" w:rsidRDefault="00382196" w:rsidP="004860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смеси в сельском хозяйстве </w:t>
            </w:r>
            <w:hyperlink r:id="rId26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382196" w:rsidRPr="004E55D5" w:rsidRDefault="00382196" w:rsidP="004860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способы разделения смесей веществ </w:t>
            </w:r>
            <w:hyperlink r:id="rId27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4E55D5">
              <w:rPr>
                <w:b/>
                <w:lang w:val="ru-RU"/>
              </w:rPr>
              <w:t>5</w:t>
            </w:r>
            <w:r w:rsidR="005821A0">
              <w:rPr>
                <w:b/>
              </w:rPr>
              <w:t>/5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Урок закрепления и применения знаний и умений.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 w:rsidRPr="004E55D5">
              <w:rPr>
                <w:lang w:val="ru-RU"/>
              </w:rPr>
              <w:t xml:space="preserve">§ </w:t>
            </w:r>
            <w:r w:rsidRPr="004E55D5">
              <w:t>4</w:t>
            </w:r>
            <w:r w:rsidRPr="004E55D5">
              <w:rPr>
                <w:lang w:val="ru-RU"/>
              </w:rPr>
              <w:t xml:space="preserve"> упр. 1-4,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Л-8. </w:t>
            </w:r>
            <w:r w:rsidRPr="004E55D5">
              <w:rPr>
                <w:lang w:val="ru-RU"/>
              </w:rPr>
              <w:t>Разделение смеси речного песка и воды фильтрованием.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Л-9. </w:t>
            </w:r>
            <w:r w:rsidRPr="004E55D5">
              <w:rPr>
                <w:lang w:val="ru-RU"/>
              </w:rPr>
              <w:t>Разделение подсолнечного масла и воды отстаиванием.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Л-10. </w:t>
            </w:r>
            <w:r w:rsidRPr="004E55D5">
              <w:rPr>
                <w:lang w:val="ru-RU"/>
              </w:rPr>
              <w:t>Выделение поваренной соли из водного раствора выпариванием.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Л-11. </w:t>
            </w:r>
            <w:r w:rsidRPr="004E55D5">
              <w:rPr>
                <w:lang w:val="ru-RU"/>
              </w:rPr>
              <w:t>Разделение смеси железа и серы с помощью магнита.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Л-12. </w:t>
            </w:r>
            <w:r w:rsidRPr="004E55D5">
              <w:rPr>
                <w:lang w:val="ru-RU"/>
              </w:rPr>
              <w:t>Обесцвечивание водного раствора чернил адсорбцией.</w:t>
            </w:r>
          </w:p>
        </w:tc>
        <w:tc>
          <w:tcPr>
            <w:tcW w:w="3260" w:type="dxa"/>
            <w:hideMark/>
          </w:tcPr>
          <w:p w:rsidR="00382196" w:rsidRPr="004E55D5" w:rsidRDefault="00382196" w:rsidP="00C72235">
            <w:pPr>
              <w:pStyle w:val="a3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Разделение смеси воды и растительного масла [http://school-collection.edu.ru/] </w:t>
            </w:r>
            <w:hyperlink r:id="rId28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  <w:p w:rsidR="00382196" w:rsidRPr="004E55D5" w:rsidRDefault="00382196" w:rsidP="00C72235">
            <w:pPr>
              <w:pStyle w:val="a3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Разделение смеси воды и крахмала фильтрованием [http://school-collection.edu.ru/] </w:t>
            </w:r>
            <w:hyperlink r:id="rId29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  <w:p w:rsidR="00382196" w:rsidRPr="004E55D5" w:rsidRDefault="00382196" w:rsidP="00C72235">
            <w:pPr>
              <w:pStyle w:val="a3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Разделение смеси железа и серы с помощью магнита [http://school-</w:t>
            </w: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collection.edu.ru/] </w:t>
            </w:r>
            <w:hyperlink r:id="rId30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  <w:p w:rsidR="00382196" w:rsidRPr="004E55D5" w:rsidRDefault="00382196" w:rsidP="00C72235">
            <w:pPr>
              <w:pStyle w:val="a3"/>
              <w:shd w:val="clear" w:color="auto" w:fill="FFFFFF"/>
              <w:spacing w:line="312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Разделение однородных смесей [http://school-collection.edu.ru/] </w:t>
            </w:r>
            <w:hyperlink r:id="rId31" w:history="1">
              <w:r w:rsidRPr="004E55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&gt;&gt;&gt;</w:t>
              </w:r>
            </w:hyperlink>
            <w:r w:rsidRPr="004E55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 </w:t>
            </w:r>
          </w:p>
        </w:tc>
      </w:tr>
      <w:tr w:rsidR="00382196" w:rsidRPr="004E55D5" w:rsidTr="000D647A">
        <w:trPr>
          <w:trHeight w:val="456"/>
        </w:trPr>
        <w:tc>
          <w:tcPr>
            <w:tcW w:w="794" w:type="dxa"/>
            <w:hideMark/>
          </w:tcPr>
          <w:p w:rsidR="00382196" w:rsidRPr="004E55D5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lastRenderedPageBreak/>
              <w:t>6</w:t>
            </w:r>
            <w:r>
              <w:rPr>
                <w:b/>
                <w:lang w:val="ru-RU"/>
              </w:rPr>
              <w:t>/6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Характеристика химической реакции.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Условия начала реакции. Условия течения реакции. Признаки течения реакции. Реакция разложения. Реакция соединения.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 w:rsidRPr="004E55D5">
              <w:rPr>
                <w:lang w:val="ru-RU"/>
              </w:rPr>
              <w:t>§ 5 упр. 1-5,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Л-13. </w:t>
            </w:r>
            <w:r w:rsidRPr="004E55D5">
              <w:rPr>
                <w:lang w:val="ru-RU"/>
              </w:rPr>
              <w:t>Горение лучины.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Л-14. </w:t>
            </w:r>
            <w:r w:rsidRPr="004E55D5">
              <w:rPr>
                <w:lang w:val="ru-RU"/>
              </w:rPr>
              <w:t>Нагревание сахара.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Л-15. </w:t>
            </w:r>
            <w:r w:rsidRPr="004E55D5">
              <w:rPr>
                <w:lang w:val="ru-RU"/>
              </w:rPr>
              <w:t>Взаимодействие соды и столового уксуса.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 Л-16. </w:t>
            </w:r>
            <w:r w:rsidRPr="004E55D5">
              <w:rPr>
                <w:lang w:val="ru-RU"/>
              </w:rPr>
              <w:t>Взаимодействие мыльного раствора и уксуса в присутствии индикатора.</w:t>
            </w:r>
          </w:p>
          <w:p w:rsidR="00382196" w:rsidRPr="004E55D5" w:rsidRDefault="00382196" w:rsidP="00C72235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Л-17. </w:t>
            </w:r>
            <w:r w:rsidRPr="004E55D5">
              <w:rPr>
                <w:lang w:val="ru-RU"/>
              </w:rPr>
              <w:t>Взаимодействие известковой воды и углекислого газа.</w:t>
            </w:r>
          </w:p>
        </w:tc>
        <w:tc>
          <w:tcPr>
            <w:tcW w:w="3260" w:type="dxa"/>
            <w:hideMark/>
          </w:tcPr>
          <w:p w:rsidR="00382196" w:rsidRPr="004E55D5" w:rsidRDefault="006E19AA" w:rsidP="00486037">
            <w:pPr>
              <w:tabs>
                <w:tab w:val="left" w:pos="567"/>
              </w:tabs>
              <w:rPr>
                <w:lang w:val="ru-RU"/>
              </w:rPr>
            </w:pPr>
            <w:hyperlink r:id="rId32" w:history="1">
              <w:r w:rsidR="00382196" w:rsidRPr="004E55D5">
                <w:rPr>
                  <w:rStyle w:val="a9"/>
                  <w:color w:val="auto"/>
                  <w:lang w:val="ru-RU"/>
                </w:rPr>
                <w:t>Презентация</w:t>
              </w:r>
            </w:hyperlink>
          </w:p>
        </w:tc>
      </w:tr>
      <w:tr w:rsidR="00382196" w:rsidRPr="004E55D5" w:rsidTr="000D647A">
        <w:trPr>
          <w:trHeight w:val="456"/>
        </w:trPr>
        <w:tc>
          <w:tcPr>
            <w:tcW w:w="794" w:type="dxa"/>
            <w:hideMark/>
          </w:tcPr>
          <w:p w:rsidR="00382196" w:rsidRPr="00382196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</w:rPr>
              <w:t>7</w:t>
            </w:r>
            <w:r>
              <w:rPr>
                <w:b/>
                <w:lang w:val="ru-RU"/>
              </w:rPr>
              <w:t>/6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Сущность химической реакции. Закон сохранения массы веществ.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Закон сохранения массы веществ.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 w:rsidRPr="004E55D5">
              <w:rPr>
                <w:lang w:val="ru-RU"/>
              </w:rPr>
              <w:t>§ 6 упр. 1-5,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Д-3. </w:t>
            </w:r>
            <w:r w:rsidRPr="004E55D5">
              <w:rPr>
                <w:lang w:val="ru-RU"/>
              </w:rPr>
              <w:t>Иллюстрация закона сохранения массы веществ.</w:t>
            </w:r>
          </w:p>
        </w:tc>
        <w:tc>
          <w:tcPr>
            <w:tcW w:w="3260" w:type="dxa"/>
            <w:hideMark/>
          </w:tcPr>
          <w:p w:rsidR="00382196" w:rsidRPr="004E55D5" w:rsidRDefault="006E19AA" w:rsidP="00486037">
            <w:pPr>
              <w:tabs>
                <w:tab w:val="left" w:pos="567"/>
              </w:tabs>
              <w:rPr>
                <w:lang w:val="ru-RU"/>
              </w:rPr>
            </w:pPr>
            <w:hyperlink r:id="rId33" w:history="1">
              <w:r w:rsidR="00382196" w:rsidRPr="004E55D5">
                <w:rPr>
                  <w:rStyle w:val="a9"/>
                  <w:color w:val="auto"/>
                  <w:lang w:val="ru-RU"/>
                </w:rPr>
                <w:t>Презентация</w:t>
              </w:r>
            </w:hyperlink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Pr="004E55D5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>/8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Развитие представлений о простом и сложном веществе. Химические элементы. Знаки химических элементов.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lang w:val="ru-RU"/>
              </w:rPr>
              <w:t>Простое вещество. Сложное вещество. Химический элемент и его символ. Аллотропия.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 w:rsidRPr="004E55D5">
              <w:rPr>
                <w:lang w:val="ru-RU"/>
              </w:rPr>
              <w:t>§ 7 упр. 1-4,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  <w:r w:rsidRPr="004E55D5">
              <w:rPr>
                <w:b/>
                <w:lang w:val="ru-RU"/>
              </w:rPr>
              <w:t xml:space="preserve"> </w:t>
            </w:r>
            <w:r w:rsidRPr="004E55D5">
              <w:rPr>
                <w:lang w:val="ru-RU"/>
              </w:rPr>
              <w:t>§ 8 упр. 1-4, А1,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Л-18. </w:t>
            </w:r>
            <w:r w:rsidRPr="004E55D5">
              <w:rPr>
                <w:lang w:val="ru-RU"/>
              </w:rPr>
              <w:t>Разложение сахара.</w:t>
            </w:r>
          </w:p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Д-4. </w:t>
            </w:r>
            <w:r w:rsidRPr="004E55D5">
              <w:rPr>
                <w:lang w:val="ru-RU"/>
              </w:rPr>
              <w:t>Разложение воды под действием электрического тока.</w:t>
            </w:r>
          </w:p>
          <w:p w:rsidR="00382196" w:rsidRPr="004E55D5" w:rsidRDefault="00382196" w:rsidP="00F3096B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Д-5. </w:t>
            </w:r>
            <w:r w:rsidRPr="004E55D5">
              <w:rPr>
                <w:lang w:val="ru-RU"/>
              </w:rPr>
              <w:t>Ознакомление с образцами простых и сложных веществ.</w:t>
            </w: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B6620C" w:rsidTr="000D647A">
        <w:trPr>
          <w:trHeight w:val="456"/>
        </w:trPr>
        <w:tc>
          <w:tcPr>
            <w:tcW w:w="794" w:type="dxa"/>
            <w:hideMark/>
          </w:tcPr>
          <w:p w:rsidR="00382196" w:rsidRPr="004E55D5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4E55D5">
              <w:rPr>
                <w:b/>
              </w:rPr>
              <w:t>9</w:t>
            </w:r>
            <w:r w:rsidR="005821A0">
              <w:rPr>
                <w:b/>
              </w:rPr>
              <w:t>/9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Массовая доля элемента в веществе. Закон постоянства состава.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Массовая доля химического элемента в веществе. Качественный и количественный состав вещества. Закон постоянства состава. </w:t>
            </w:r>
            <w:r w:rsidRPr="00B6620C">
              <w:rPr>
                <w:b/>
                <w:lang w:val="ru-RU"/>
              </w:rPr>
              <w:t>Задачи:</w:t>
            </w:r>
            <w:r>
              <w:rPr>
                <w:lang w:val="ru-RU"/>
              </w:rPr>
              <w:t xml:space="preserve"> вычисление </w:t>
            </w:r>
            <w:r>
              <w:rPr>
                <w:lang w:val="ru-RU"/>
              </w:rPr>
              <w:lastRenderedPageBreak/>
              <w:t>массовой доли элемента в веществе по массам веществ, вступившим в реакцию и получившихся в результате реакции.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lastRenderedPageBreak/>
              <w:t xml:space="preserve">У: </w:t>
            </w:r>
            <w:r>
              <w:rPr>
                <w:lang w:val="ru-RU"/>
              </w:rPr>
              <w:t>§ 9 упр. 1-5</w:t>
            </w:r>
            <w:r w:rsidRPr="004E55D5">
              <w:rPr>
                <w:lang w:val="ru-RU"/>
              </w:rPr>
              <w:t>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303B61" w:rsidTr="000D647A">
        <w:trPr>
          <w:trHeight w:val="456"/>
        </w:trPr>
        <w:tc>
          <w:tcPr>
            <w:tcW w:w="794" w:type="dxa"/>
            <w:hideMark/>
          </w:tcPr>
          <w:p w:rsidR="00382196" w:rsidRPr="00303B61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303B61">
              <w:rPr>
                <w:b/>
              </w:rPr>
              <w:lastRenderedPageBreak/>
              <w:t>10</w:t>
            </w:r>
            <w:r w:rsidR="005821A0">
              <w:rPr>
                <w:b/>
              </w:rPr>
              <w:t>/10</w:t>
            </w:r>
          </w:p>
        </w:tc>
        <w:tc>
          <w:tcPr>
            <w:tcW w:w="1988" w:type="dxa"/>
            <w:hideMark/>
          </w:tcPr>
          <w:p w:rsidR="00382196" w:rsidRPr="00303B61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Относительные атомные массы химических элементов.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Относительная атомная масса химического элемента.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10 упр. 1-5</w:t>
            </w:r>
            <w:r w:rsidRPr="004E55D5">
              <w:rPr>
                <w:lang w:val="ru-RU"/>
              </w:rPr>
              <w:t>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303B61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303B61">
              <w:rPr>
                <w:b/>
                <w:lang w:val="ru-RU"/>
              </w:rPr>
              <w:t>11</w:t>
            </w:r>
            <w:r w:rsidR="005821A0">
              <w:rPr>
                <w:b/>
              </w:rPr>
              <w:t>/11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Относительная молекулярная масса вещества. Закон Авогадро.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 xml:space="preserve">Относительная молекулярная масса вещества. </w:t>
            </w:r>
            <w:r w:rsidRPr="00303B61">
              <w:rPr>
                <w:b/>
                <w:lang w:val="ru-RU"/>
              </w:rPr>
              <w:t>Задачи.</w:t>
            </w:r>
            <w:r>
              <w:rPr>
                <w:lang w:val="ru-RU"/>
              </w:rPr>
              <w:t xml:space="preserve"> Вычисление относительной молекулярной массы веществ на основании состава. Закон Авогадро.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11, упр. 1-3</w:t>
            </w:r>
            <w:r w:rsidRPr="004E55D5">
              <w:rPr>
                <w:lang w:val="ru-RU"/>
              </w:rPr>
              <w:t>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A70D95" w:rsidTr="000D647A">
        <w:trPr>
          <w:trHeight w:val="456"/>
        </w:trPr>
        <w:tc>
          <w:tcPr>
            <w:tcW w:w="794" w:type="dxa"/>
            <w:hideMark/>
          </w:tcPr>
          <w:p w:rsidR="00382196" w:rsidRPr="00A70D95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  <w:lang w:val="ru-RU"/>
              </w:rPr>
            </w:pPr>
            <w:r w:rsidRPr="00A70D95">
              <w:rPr>
                <w:b/>
              </w:rPr>
              <w:t>12</w:t>
            </w:r>
            <w:r w:rsidR="005821A0">
              <w:rPr>
                <w:b/>
              </w:rPr>
              <w:t>/12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Химическая формула вещества.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Химическая формула. Индекс. Коэффициент. Описание вещества по формуле: количественный и качественный состав вещества, вычисление относительной молекулярной массы, массовых долей элементов.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12, упр. 1-4</w:t>
            </w:r>
            <w:r w:rsidRPr="004E55D5">
              <w:rPr>
                <w:lang w:val="ru-RU"/>
              </w:rPr>
              <w:t>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A70D95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A70D95">
              <w:rPr>
                <w:b/>
                <w:lang w:val="ru-RU"/>
              </w:rPr>
              <w:t>13</w:t>
            </w:r>
            <w:r w:rsidR="005821A0">
              <w:rPr>
                <w:b/>
              </w:rPr>
              <w:t>/13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Валентность химических элементов.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Валентность химического элемента. Определение валентности по формуле.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13, упр. 1-2</w:t>
            </w:r>
            <w:r w:rsidRPr="004E55D5">
              <w:rPr>
                <w:lang w:val="ru-RU"/>
              </w:rPr>
              <w:t>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A70D95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A70D95">
              <w:rPr>
                <w:b/>
                <w:lang w:val="ru-RU"/>
              </w:rPr>
              <w:t>14</w:t>
            </w:r>
            <w:r w:rsidR="005821A0">
              <w:rPr>
                <w:b/>
              </w:rPr>
              <w:t>/14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Валентность химических элементов.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Составление формулы по валентности.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 w:rsidR="0076263B">
              <w:rPr>
                <w:lang w:val="ru-RU"/>
              </w:rPr>
              <w:t xml:space="preserve">§ 13, упр. </w:t>
            </w:r>
            <w:r>
              <w:rPr>
                <w:lang w:val="ru-RU"/>
              </w:rPr>
              <w:t>3</w:t>
            </w:r>
            <w:r w:rsidR="0076263B">
              <w:rPr>
                <w:lang w:val="ru-RU"/>
              </w:rPr>
              <w:t>-5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A70D95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  <w:rPr>
                <w:b/>
              </w:rPr>
            </w:pPr>
            <w:r w:rsidRPr="00A70D95">
              <w:rPr>
                <w:b/>
                <w:lang w:val="ru-RU"/>
              </w:rPr>
              <w:t>15</w:t>
            </w:r>
            <w:r w:rsidR="005821A0">
              <w:rPr>
                <w:b/>
              </w:rPr>
              <w:t>/15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Названия бинарных веществ.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Оксиды, хлориды, бромиды, сульфиды, нитриды, карбиды, фосфиды.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14, упр. 1-3</w:t>
            </w:r>
            <w:r w:rsidRPr="004E55D5">
              <w:rPr>
                <w:lang w:val="ru-RU"/>
              </w:rPr>
              <w:t>, А</w:t>
            </w:r>
            <w:proofErr w:type="gramStart"/>
            <w:r w:rsidRPr="004E55D5"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A70D95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</w:pPr>
            <w:r w:rsidRPr="00A70D9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  <w:r w:rsidR="005821A0">
              <w:rPr>
                <w:b/>
              </w:rPr>
              <w:t>/16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Молярная масса вещества. </w:t>
            </w:r>
            <w:r>
              <w:rPr>
                <w:lang w:val="ru-RU"/>
              </w:rPr>
              <w:lastRenderedPageBreak/>
              <w:t>Молярный объем газообразного вещества.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15, упр. 1-3,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A70D95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 w:rsidP="00486037">
            <w:pPr>
              <w:pStyle w:val="a6"/>
              <w:tabs>
                <w:tab w:val="left" w:pos="567"/>
              </w:tabs>
              <w:ind w:left="0"/>
            </w:pPr>
            <w:r w:rsidRPr="00A70D95">
              <w:rPr>
                <w:b/>
                <w:lang w:val="ru-RU"/>
              </w:rPr>
              <w:lastRenderedPageBreak/>
              <w:t>1</w:t>
            </w:r>
            <w:r>
              <w:rPr>
                <w:b/>
                <w:lang w:val="ru-RU"/>
              </w:rPr>
              <w:t>7</w:t>
            </w:r>
            <w:r w:rsidR="005821A0">
              <w:rPr>
                <w:b/>
              </w:rPr>
              <w:t>/17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Урок закрепления и применения знаний и умений.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15, упр. 4-7</w:t>
            </w:r>
            <w:r w:rsidRPr="004E55D5">
              <w:rPr>
                <w:lang w:val="ru-RU"/>
              </w:rPr>
              <w:t>, А2.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657CC9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>
            <w:r w:rsidRPr="002D2A46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8</w:t>
            </w:r>
            <w:r w:rsidR="005821A0">
              <w:rPr>
                <w:b/>
              </w:rPr>
              <w:t>/18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Уравнение химической реакции.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Уравнение химической реакции - модель химического явления. Коэффициенты.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16, упр. 1-4,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>
            <w:r w:rsidRPr="002D2A46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9</w:t>
            </w:r>
            <w:r w:rsidR="005821A0">
              <w:rPr>
                <w:b/>
              </w:rPr>
              <w:t>/19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Урок закрепления и применения знаний и умений.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382196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>
            <w:r>
              <w:rPr>
                <w:b/>
                <w:lang w:val="ru-RU"/>
              </w:rPr>
              <w:t>20</w:t>
            </w:r>
            <w:r w:rsidR="005821A0">
              <w:rPr>
                <w:b/>
              </w:rPr>
              <w:t>/20</w:t>
            </w:r>
          </w:p>
        </w:tc>
        <w:tc>
          <w:tcPr>
            <w:tcW w:w="1988" w:type="dxa"/>
            <w:hideMark/>
          </w:tcPr>
          <w:p w:rsidR="00382196" w:rsidRPr="00382196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Расчет количества вещества по уравнению реакции.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Вычисление мольного соотношения участников реакции.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17, упр. 1-5,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Pr="005821A0" w:rsidRDefault="00382196">
            <w:pPr>
              <w:rPr>
                <w:b/>
              </w:rPr>
            </w:pPr>
            <w:r>
              <w:rPr>
                <w:b/>
                <w:lang w:val="ru-RU"/>
              </w:rPr>
              <w:t>21</w:t>
            </w:r>
            <w:r w:rsidR="005821A0">
              <w:rPr>
                <w:b/>
              </w:rPr>
              <w:t>/21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Обобщение учебного материала.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382196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 w:rsidRPr="00382196">
              <w:rPr>
                <w:lang w:val="ru-RU"/>
              </w:rPr>
              <w:t>У: обобщение учебного материала главы 1.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382196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22/22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Контрольная работа № 1.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E97D68" w:rsidTr="000D647A">
        <w:trPr>
          <w:trHeight w:val="456"/>
        </w:trPr>
        <w:tc>
          <w:tcPr>
            <w:tcW w:w="2782" w:type="dxa"/>
            <w:gridSpan w:val="2"/>
            <w:hideMark/>
          </w:tcPr>
          <w:p w:rsidR="000D647A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  <w:r w:rsidRPr="00382196">
              <w:rPr>
                <w:b/>
                <w:lang w:val="ru-RU"/>
              </w:rPr>
              <w:t>Тема 2.</w:t>
            </w:r>
          </w:p>
        </w:tc>
        <w:tc>
          <w:tcPr>
            <w:tcW w:w="12048" w:type="dxa"/>
            <w:gridSpan w:val="4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  <w:r w:rsidRPr="00382196">
              <w:rPr>
                <w:b/>
                <w:lang w:val="ru-RU"/>
              </w:rPr>
              <w:t>Вещества и их превращения.</w:t>
            </w:r>
            <w:r>
              <w:rPr>
                <w:b/>
                <w:lang w:val="ru-RU"/>
              </w:rPr>
              <w:t xml:space="preserve"> 16 часов.</w:t>
            </w: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1/23</w:t>
            </w:r>
          </w:p>
        </w:tc>
        <w:tc>
          <w:tcPr>
            <w:tcW w:w="1988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Становление в науке представлений о простых веществах-</w:t>
            </w:r>
            <w:r>
              <w:rPr>
                <w:lang w:val="ru-RU"/>
              </w:rPr>
              <w:lastRenderedPageBreak/>
              <w:t>металлах и неметаллах.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Классификация простых веществ.</w:t>
            </w:r>
          </w:p>
        </w:tc>
        <w:tc>
          <w:tcPr>
            <w:tcW w:w="1701" w:type="dxa"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18, упр. 1-5,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Л-19. </w:t>
            </w:r>
            <w:r w:rsidRPr="00382196">
              <w:rPr>
                <w:lang w:val="ru-RU"/>
              </w:rPr>
              <w:t>Сравнение физических свойств серы, угля, железа, алюминия, меди.</w:t>
            </w: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2/24</w:t>
            </w:r>
          </w:p>
        </w:tc>
        <w:tc>
          <w:tcPr>
            <w:tcW w:w="1988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Металлы в природе. Первоначальные представления о химических свойствах металлов.</w:t>
            </w:r>
          </w:p>
        </w:tc>
        <w:tc>
          <w:tcPr>
            <w:tcW w:w="3402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Распространенность металлов на Земле. Руды. Взаимодействие металлов с неметаллами: кислородом, серой и хлором.</w:t>
            </w:r>
          </w:p>
        </w:tc>
        <w:tc>
          <w:tcPr>
            <w:tcW w:w="1701" w:type="dxa"/>
          </w:tcPr>
          <w:p w:rsidR="00382196" w:rsidRP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19, упр. 1-5,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Default="007D1023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Д-9. </w:t>
            </w:r>
            <w:r w:rsidRPr="007D1023">
              <w:rPr>
                <w:lang w:val="ru-RU"/>
              </w:rPr>
              <w:t>Образцы руд (сульфидов, оксидов, хлоридов).</w:t>
            </w:r>
          </w:p>
          <w:p w:rsid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b/>
                <w:lang w:val="ru-RU"/>
              </w:rPr>
              <w:t xml:space="preserve">Д-10. </w:t>
            </w:r>
            <w:r w:rsidRPr="007D1023">
              <w:rPr>
                <w:lang w:val="ru-RU"/>
              </w:rPr>
              <w:t>Горение железа в атмосфере кислорода.</w:t>
            </w:r>
          </w:p>
          <w:p w:rsid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 w:rsidRPr="007D1023">
              <w:rPr>
                <w:b/>
                <w:lang w:val="ru-RU"/>
              </w:rPr>
              <w:t>Д-11.</w:t>
            </w:r>
            <w:r>
              <w:rPr>
                <w:lang w:val="ru-RU"/>
              </w:rPr>
              <w:t xml:space="preserve"> Окисление меди.</w:t>
            </w:r>
          </w:p>
          <w:p w:rsid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 w:rsidRPr="007D1023">
              <w:rPr>
                <w:b/>
                <w:lang w:val="ru-RU"/>
              </w:rPr>
              <w:t>Д-12.</w:t>
            </w:r>
            <w:r>
              <w:rPr>
                <w:lang w:val="ru-RU"/>
              </w:rPr>
              <w:t xml:space="preserve"> Горение магния.</w:t>
            </w:r>
          </w:p>
          <w:p w:rsid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 w:rsidRPr="007D1023">
              <w:rPr>
                <w:b/>
                <w:lang w:val="ru-RU"/>
              </w:rPr>
              <w:t>Д-13.</w:t>
            </w:r>
            <w:r>
              <w:rPr>
                <w:lang w:val="ru-RU"/>
              </w:rPr>
              <w:t xml:space="preserve"> Взаимодействие железа с серой.</w:t>
            </w:r>
          </w:p>
          <w:p w:rsid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 w:rsidRPr="007D1023">
              <w:rPr>
                <w:b/>
                <w:lang w:val="ru-RU"/>
              </w:rPr>
              <w:t>Д-14.</w:t>
            </w:r>
            <w:r>
              <w:rPr>
                <w:lang w:val="ru-RU"/>
              </w:rPr>
              <w:t xml:space="preserve"> Взаимодействие меди с хлором.</w:t>
            </w:r>
          </w:p>
          <w:p w:rsidR="007D1023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 w:rsidRPr="007D1023">
              <w:rPr>
                <w:b/>
                <w:lang w:val="ru-RU"/>
              </w:rPr>
              <w:t>Д-15.</w:t>
            </w:r>
            <w:r>
              <w:rPr>
                <w:lang w:val="ru-RU"/>
              </w:rPr>
              <w:t xml:space="preserve"> Горение натрия в хлоре.</w:t>
            </w:r>
          </w:p>
          <w:p w:rsidR="007D1023" w:rsidRPr="004E55D5" w:rsidRDefault="007D1023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E97D68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3/25</w:t>
            </w:r>
          </w:p>
        </w:tc>
        <w:tc>
          <w:tcPr>
            <w:tcW w:w="1988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История открытия кислорода. Состав воздуха.</w:t>
            </w:r>
          </w:p>
        </w:tc>
        <w:tc>
          <w:tcPr>
            <w:tcW w:w="3402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Способы собирания газообразных веществ. Объемные доли газообразных веществ в воздухе.</w:t>
            </w:r>
          </w:p>
        </w:tc>
        <w:tc>
          <w:tcPr>
            <w:tcW w:w="1701" w:type="dxa"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20, упр. 1-7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Default="005821A0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b/>
                <w:lang w:val="ru-RU"/>
              </w:rPr>
              <w:t>Д-16</w:t>
            </w:r>
            <w:r w:rsidRPr="007D1023"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Собирание воздуха или кислорода методом вытеснения воды.</w:t>
            </w:r>
          </w:p>
          <w:p w:rsidR="005821A0" w:rsidRPr="004E55D5" w:rsidRDefault="005821A0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Д-17</w:t>
            </w:r>
            <w:r w:rsidRPr="007D1023"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Определение объемной доли кислорода воздуха по изменению объема воздуха при сжигании фосфора.</w:t>
            </w: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5821A0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4/26</w:t>
            </w:r>
          </w:p>
        </w:tc>
        <w:tc>
          <w:tcPr>
            <w:tcW w:w="1988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Аллотропные модификации кислорода. Получение кислорода и озона.</w:t>
            </w:r>
          </w:p>
        </w:tc>
        <w:tc>
          <w:tcPr>
            <w:tcW w:w="3402" w:type="dxa"/>
            <w:hideMark/>
          </w:tcPr>
          <w:p w:rsidR="00382196" w:rsidRPr="004E55D5" w:rsidRDefault="005821A0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Аллотропия кислорода. Физические свойства кислорода и озона. Получение кислорода в лаборатории разложением перманганата калия и перекиси водорода. Катализатор. Каталитические реакции. Взаимопревращения кислорода и озона в природе.</w:t>
            </w:r>
          </w:p>
        </w:tc>
        <w:tc>
          <w:tcPr>
            <w:tcW w:w="1701" w:type="dxa"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21, упр. 1-5,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76263B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5/27</w:t>
            </w:r>
          </w:p>
        </w:tc>
        <w:tc>
          <w:tcPr>
            <w:tcW w:w="1988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Химические свойства кислорода. Применение кислорода.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</w:t>
            </w:r>
            <w:proofErr w:type="spellStart"/>
            <w:r>
              <w:t>2</w:t>
            </w:r>
            <w:proofErr w:type="spellEnd"/>
            <w:r>
              <w:rPr>
                <w:lang w:val="ru-RU"/>
              </w:rPr>
              <w:t>, упр. 1-</w:t>
            </w:r>
            <w:r>
              <w:t>2</w:t>
            </w:r>
            <w:r>
              <w:rPr>
                <w:lang w:val="ru-RU"/>
              </w:rPr>
              <w:t>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382196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6/28</w:t>
            </w:r>
          </w:p>
        </w:tc>
        <w:tc>
          <w:tcPr>
            <w:tcW w:w="1988" w:type="dxa"/>
            <w:hideMark/>
          </w:tcPr>
          <w:p w:rsidR="00382196" w:rsidRPr="004E55D5" w:rsidRDefault="007D1023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Практическое занятие № 2. Получение кислорода и изучение его свойств.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У:</w:t>
            </w:r>
            <w:r>
              <w:rPr>
                <w:b/>
                <w:lang w:val="ru-RU"/>
              </w:rPr>
              <w:t xml:space="preserve"> </w:t>
            </w:r>
            <w:r w:rsidRPr="000D647A">
              <w:rPr>
                <w:lang w:val="ru-RU"/>
              </w:rPr>
              <w:t>практическое занятие № 2.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382196" w:rsidRPr="0071452F" w:rsidTr="000D647A">
        <w:trPr>
          <w:trHeight w:val="456"/>
        </w:trPr>
        <w:tc>
          <w:tcPr>
            <w:tcW w:w="794" w:type="dxa"/>
            <w:hideMark/>
          </w:tcPr>
          <w:p w:rsidR="00382196" w:rsidRDefault="0038219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7/29</w:t>
            </w:r>
          </w:p>
        </w:tc>
        <w:tc>
          <w:tcPr>
            <w:tcW w:w="1988" w:type="dxa"/>
            <w:hideMark/>
          </w:tcPr>
          <w:p w:rsidR="00382196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Урок закрепления и применения знаний и умений.</w:t>
            </w:r>
          </w:p>
        </w:tc>
        <w:tc>
          <w:tcPr>
            <w:tcW w:w="3402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382196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</w:t>
            </w:r>
            <w:r w:rsidRPr="0071452F">
              <w:rPr>
                <w:lang w:val="ru-RU"/>
              </w:rPr>
              <w:t>2</w:t>
            </w:r>
            <w:r>
              <w:rPr>
                <w:lang w:val="ru-RU"/>
              </w:rPr>
              <w:t xml:space="preserve">, упр. </w:t>
            </w:r>
            <w:r w:rsidRPr="0071452F">
              <w:rPr>
                <w:lang w:val="ru-RU"/>
              </w:rPr>
              <w:t>3</w:t>
            </w:r>
            <w:r>
              <w:rPr>
                <w:lang w:val="ru-RU"/>
              </w:rPr>
              <w:t>-</w:t>
            </w:r>
            <w:r>
              <w:t>8</w:t>
            </w:r>
            <w:r>
              <w:rPr>
                <w:lang w:val="ru-RU"/>
              </w:rPr>
              <w:t>, А</w:t>
            </w:r>
            <w:proofErr w:type="gramStart"/>
            <w:r>
              <w:rPr>
                <w:lang w:val="ru-RU"/>
              </w:rPr>
              <w:t>2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382196" w:rsidRPr="004E55D5" w:rsidRDefault="00382196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1452F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8/30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Расчеты по уравнению химической реакции.</w:t>
            </w:r>
          </w:p>
        </w:tc>
        <w:tc>
          <w:tcPr>
            <w:tcW w:w="3402" w:type="dxa"/>
            <w:hideMark/>
          </w:tcPr>
          <w:p w:rsidR="000D647A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Расчеты массы вещества и объема газа по уравнению реакции.</w:t>
            </w:r>
          </w:p>
          <w:p w:rsidR="0071452F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proofErr w:type="gramStart"/>
            <w:r w:rsidRPr="0071452F">
              <w:rPr>
                <w:b/>
                <w:lang w:val="ru-RU"/>
              </w:rPr>
              <w:t>ПР</w:t>
            </w:r>
            <w:proofErr w:type="gramEnd"/>
            <w:r w:rsidRPr="0071452F"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2.8.3</w:t>
            </w:r>
          </w:p>
          <w:p w:rsidR="0071452F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r w:rsidRPr="0071452F">
              <w:rPr>
                <w:b/>
                <w:lang w:val="ru-RU"/>
              </w:rPr>
              <w:t>МР:</w:t>
            </w:r>
            <w:r>
              <w:rPr>
                <w:lang w:val="ru-RU"/>
              </w:rPr>
              <w:t xml:space="preserve"> 1.2,1.3, 2.2, 3.1, 3.3, 4.1, 5.1, 6.1, 7.1, 8.3</w:t>
            </w:r>
          </w:p>
          <w:p w:rsidR="0071452F" w:rsidRPr="004E55D5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r w:rsidRPr="0071452F">
              <w:rPr>
                <w:b/>
                <w:lang w:val="ru-RU"/>
              </w:rPr>
              <w:t>ЛР:</w:t>
            </w:r>
            <w:r>
              <w:rPr>
                <w:lang w:val="ru-RU"/>
              </w:rPr>
              <w:t xml:space="preserve"> 2.1, 7.2</w:t>
            </w:r>
          </w:p>
        </w:tc>
        <w:tc>
          <w:tcPr>
            <w:tcW w:w="1701" w:type="dxa"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</w:t>
            </w:r>
            <w:r>
              <w:t>3</w:t>
            </w:r>
            <w:r>
              <w:rPr>
                <w:lang w:val="ru-RU"/>
              </w:rPr>
              <w:t>, упр. 1, 2,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1452F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9/31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Урок закрепления и применения знаний и умений.</w:t>
            </w:r>
          </w:p>
        </w:tc>
        <w:tc>
          <w:tcPr>
            <w:tcW w:w="3402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23, упр. 3-6, А</w:t>
            </w:r>
            <w:proofErr w:type="gramStart"/>
            <w:r>
              <w:rPr>
                <w:lang w:val="ru-RU"/>
              </w:rPr>
              <w:t>2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1452F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10/32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История открытия водорода. Получение и физические свойства водорода.</w:t>
            </w:r>
          </w:p>
        </w:tc>
        <w:tc>
          <w:tcPr>
            <w:tcW w:w="3402" w:type="dxa"/>
            <w:hideMark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Кислоты. Получение водорода из кислот. Реакции замещения.</w:t>
            </w:r>
          </w:p>
        </w:tc>
        <w:tc>
          <w:tcPr>
            <w:tcW w:w="1701" w:type="dxa"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24, упр. 1-7,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1452F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11/33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Химические свойства водорода. Применение водорода.</w:t>
            </w:r>
          </w:p>
        </w:tc>
        <w:tc>
          <w:tcPr>
            <w:tcW w:w="3402" w:type="dxa"/>
            <w:hideMark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Восстановление металлов из оксидов при помощи водорода. Восстановление-процесс, </w:t>
            </w:r>
            <w:proofErr w:type="gramStart"/>
            <w:r>
              <w:rPr>
                <w:lang w:val="ru-RU"/>
              </w:rPr>
              <w:t>обратный</w:t>
            </w:r>
            <w:proofErr w:type="gramEnd"/>
            <w:r>
              <w:rPr>
                <w:lang w:val="ru-RU"/>
              </w:rPr>
              <w:t xml:space="preserve"> окислению.</w:t>
            </w:r>
          </w:p>
        </w:tc>
        <w:tc>
          <w:tcPr>
            <w:tcW w:w="1701" w:type="dxa"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25, упр. 1-8,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1452F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12/34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Практическое занятие № 3. Получение водорода и изучение его свойств.</w:t>
            </w:r>
          </w:p>
        </w:tc>
        <w:tc>
          <w:tcPr>
            <w:tcW w:w="3402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0D647A" w:rsidRPr="004E55D5" w:rsidRDefault="0071452F" w:rsidP="0071452F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>У: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практическое занятие № 3.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1452F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13/35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Углекислый газ.</w:t>
            </w:r>
          </w:p>
        </w:tc>
        <w:tc>
          <w:tcPr>
            <w:tcW w:w="3402" w:type="dxa"/>
            <w:hideMark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Углекислый газ, состав молекулы, получение, качественная реакция с известковой водой.</w:t>
            </w:r>
          </w:p>
        </w:tc>
        <w:tc>
          <w:tcPr>
            <w:tcW w:w="1701" w:type="dxa"/>
          </w:tcPr>
          <w:p w:rsidR="000D647A" w:rsidRPr="004E55D5" w:rsidRDefault="0071452F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26, упр. 1-6, А1,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E97D68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14/36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 xml:space="preserve">Оксид и </w:t>
            </w:r>
            <w:proofErr w:type="spellStart"/>
            <w:r>
              <w:rPr>
                <w:lang w:val="ru-RU"/>
              </w:rPr>
              <w:t>гидроксид</w:t>
            </w:r>
            <w:proofErr w:type="spellEnd"/>
            <w:r>
              <w:rPr>
                <w:lang w:val="ru-RU"/>
              </w:rPr>
              <w:t xml:space="preserve"> кальция. Свойства и применение.</w:t>
            </w:r>
          </w:p>
        </w:tc>
        <w:tc>
          <w:tcPr>
            <w:tcW w:w="3402" w:type="dxa"/>
            <w:hideMark/>
          </w:tcPr>
          <w:p w:rsidR="000D647A" w:rsidRDefault="00E97D68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Гидроксид, гидроксильная группа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Взаимопревращения оксида и </w:t>
            </w:r>
            <w:proofErr w:type="spellStart"/>
            <w:r>
              <w:rPr>
                <w:lang w:val="ru-RU"/>
              </w:rPr>
              <w:t>гидроксида</w:t>
            </w:r>
            <w:proofErr w:type="spellEnd"/>
            <w:r>
              <w:rPr>
                <w:lang w:val="ru-RU"/>
              </w:rPr>
              <w:t xml:space="preserve"> кальция. </w:t>
            </w:r>
          </w:p>
          <w:p w:rsidR="00E97D68" w:rsidRPr="00E97D68" w:rsidRDefault="00E97D68" w:rsidP="00486037">
            <w:pPr>
              <w:tabs>
                <w:tab w:val="left" w:pos="567"/>
              </w:tabs>
              <w:rPr>
                <w:lang w:val="ru-RU"/>
              </w:rPr>
            </w:pPr>
            <w:proofErr w:type="gramStart"/>
            <w:r w:rsidRPr="0071452F">
              <w:rPr>
                <w:b/>
                <w:lang w:val="ru-RU"/>
              </w:rPr>
              <w:t>ПР</w:t>
            </w:r>
            <w:proofErr w:type="gramEnd"/>
            <w:r w:rsidRPr="0071452F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E97D68">
              <w:rPr>
                <w:lang w:val="ru-RU"/>
              </w:rPr>
              <w:t>1.1, 2.3.2, 2.3.3</w:t>
            </w:r>
          </w:p>
          <w:p w:rsidR="00E97D68" w:rsidRDefault="00E97D68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b/>
                <w:lang w:val="ru-RU"/>
              </w:rPr>
              <w:t xml:space="preserve">МР: </w:t>
            </w:r>
            <w:r w:rsidRPr="00E97D68">
              <w:rPr>
                <w:lang w:val="ru-RU"/>
              </w:rPr>
              <w:t>1.2, 1.3, 2.2, 3.1, 4.1, 5.1, 6.1, 6.3, 7.1, 7.2, 8.3, 12.2</w:t>
            </w:r>
          </w:p>
          <w:p w:rsidR="00E97D68" w:rsidRDefault="00E97D68" w:rsidP="00486037">
            <w:pPr>
              <w:tabs>
                <w:tab w:val="left" w:pos="567"/>
              </w:tabs>
              <w:rPr>
                <w:lang w:val="ru-RU"/>
              </w:rPr>
            </w:pPr>
            <w:r w:rsidRPr="00E97D68">
              <w:rPr>
                <w:b/>
                <w:lang w:val="ru-RU"/>
              </w:rPr>
              <w:t>ЛР:</w:t>
            </w:r>
            <w:r>
              <w:rPr>
                <w:lang w:val="ru-RU"/>
              </w:rPr>
              <w:t xml:space="preserve"> 2.1, 7.2</w:t>
            </w:r>
          </w:p>
          <w:p w:rsidR="00E97D68" w:rsidRPr="004E55D5" w:rsidRDefault="00E97D68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0D647A" w:rsidRPr="004E55D5" w:rsidRDefault="00E97D68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27, упр. 1-6,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514DB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15/37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Повторение и обобщение темы.</w:t>
            </w:r>
          </w:p>
        </w:tc>
        <w:tc>
          <w:tcPr>
            <w:tcW w:w="3402" w:type="dxa"/>
            <w:hideMark/>
          </w:tcPr>
          <w:p w:rsidR="000D647A" w:rsidRPr="004E55D5" w:rsidRDefault="00E97D68" w:rsidP="00486037">
            <w:pPr>
              <w:tabs>
                <w:tab w:val="left" w:pos="567"/>
              </w:tabs>
              <w:rPr>
                <w:lang w:val="ru-RU"/>
              </w:rPr>
            </w:pPr>
            <w:proofErr w:type="gramStart"/>
            <w:r w:rsidRPr="0071452F">
              <w:rPr>
                <w:b/>
                <w:lang w:val="ru-RU"/>
              </w:rPr>
              <w:t>ПР</w:t>
            </w:r>
            <w:proofErr w:type="gramEnd"/>
            <w:r w:rsidRPr="0071452F">
              <w:rPr>
                <w:b/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 w:rsidRPr="00E97D68">
              <w:rPr>
                <w:lang w:val="ru-RU"/>
              </w:rPr>
              <w:t>1.1, 1.2, 1.2.2,</w:t>
            </w:r>
            <w:r>
              <w:rPr>
                <w:lang w:val="ru-RU"/>
              </w:rPr>
              <w:t xml:space="preserve"> </w:t>
            </w:r>
            <w:r w:rsidRPr="00E97D68">
              <w:rPr>
                <w:lang w:val="ru-RU"/>
              </w:rPr>
              <w:t>2.3.2, 2.3.3, 2.4.5, 2.6, 2.7.1, 2.8.3, 2.9.</w:t>
            </w:r>
          </w:p>
        </w:tc>
        <w:tc>
          <w:tcPr>
            <w:tcW w:w="1701" w:type="dxa"/>
          </w:tcPr>
          <w:p w:rsidR="000D647A" w:rsidRPr="004E55D5" w:rsidRDefault="007514DB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У: </w:t>
            </w:r>
            <w:r w:rsidRPr="007514DB">
              <w:rPr>
                <w:lang w:val="ru-RU"/>
              </w:rPr>
              <w:t>обобщение учебного материала главы 2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382196" w:rsidTr="000D647A">
        <w:trPr>
          <w:trHeight w:val="456"/>
        </w:trPr>
        <w:tc>
          <w:tcPr>
            <w:tcW w:w="794" w:type="dxa"/>
            <w:hideMark/>
          </w:tcPr>
          <w:p w:rsidR="000D647A" w:rsidRDefault="000D647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16/38</w:t>
            </w:r>
          </w:p>
        </w:tc>
        <w:tc>
          <w:tcPr>
            <w:tcW w:w="1988" w:type="dxa"/>
            <w:hideMark/>
          </w:tcPr>
          <w:p w:rsidR="000D647A" w:rsidRDefault="000D647A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Контрольная работа № 2.</w:t>
            </w:r>
          </w:p>
        </w:tc>
        <w:tc>
          <w:tcPr>
            <w:tcW w:w="3402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382196" w:rsidTr="0071452F">
        <w:trPr>
          <w:trHeight w:val="456"/>
        </w:trPr>
        <w:tc>
          <w:tcPr>
            <w:tcW w:w="2782" w:type="dxa"/>
            <w:gridSpan w:val="2"/>
            <w:hideMark/>
          </w:tcPr>
          <w:p w:rsidR="0063709B" w:rsidRPr="0063709B" w:rsidRDefault="0063709B" w:rsidP="000D647A">
            <w:pPr>
              <w:tabs>
                <w:tab w:val="left" w:pos="567"/>
              </w:tabs>
              <w:rPr>
                <w:b/>
                <w:lang w:val="ru-RU"/>
              </w:rPr>
            </w:pPr>
            <w:r w:rsidRPr="0063709B">
              <w:rPr>
                <w:b/>
                <w:lang w:val="ru-RU"/>
              </w:rPr>
              <w:t>Тема 3.</w:t>
            </w:r>
          </w:p>
        </w:tc>
        <w:tc>
          <w:tcPr>
            <w:tcW w:w="12048" w:type="dxa"/>
            <w:gridSpan w:val="4"/>
            <w:hideMark/>
          </w:tcPr>
          <w:p w:rsidR="0063709B" w:rsidRPr="0063709B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63709B">
              <w:rPr>
                <w:b/>
                <w:lang w:val="ru-RU"/>
              </w:rPr>
              <w:t>Классы неорганических веществ. 14 часов</w:t>
            </w:r>
          </w:p>
        </w:tc>
      </w:tr>
      <w:tr w:rsidR="000D647A" w:rsidRPr="007514DB" w:rsidTr="000D647A">
        <w:trPr>
          <w:trHeight w:val="456"/>
        </w:trPr>
        <w:tc>
          <w:tcPr>
            <w:tcW w:w="794" w:type="dxa"/>
            <w:hideMark/>
          </w:tcPr>
          <w:p w:rsidR="000D647A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1/39</w:t>
            </w:r>
          </w:p>
        </w:tc>
        <w:tc>
          <w:tcPr>
            <w:tcW w:w="1988" w:type="dxa"/>
            <w:hideMark/>
          </w:tcPr>
          <w:p w:rsidR="000D647A" w:rsidRDefault="007514DB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Кислотные оксиды</w:t>
            </w:r>
          </w:p>
        </w:tc>
        <w:tc>
          <w:tcPr>
            <w:tcW w:w="3402" w:type="dxa"/>
            <w:hideMark/>
          </w:tcPr>
          <w:p w:rsidR="000D647A" w:rsidRPr="004E55D5" w:rsidRDefault="007514DB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Классификация оксидов. Кислотные оксиды.</w:t>
            </w:r>
          </w:p>
        </w:tc>
        <w:tc>
          <w:tcPr>
            <w:tcW w:w="1701" w:type="dxa"/>
          </w:tcPr>
          <w:p w:rsidR="000D647A" w:rsidRPr="004E55D5" w:rsidRDefault="007514DB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28, упр. 1-7,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0D647A" w:rsidRPr="007514DB" w:rsidTr="000D647A">
        <w:trPr>
          <w:trHeight w:val="456"/>
        </w:trPr>
        <w:tc>
          <w:tcPr>
            <w:tcW w:w="794" w:type="dxa"/>
            <w:hideMark/>
          </w:tcPr>
          <w:p w:rsidR="000D647A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2/40</w:t>
            </w:r>
          </w:p>
        </w:tc>
        <w:tc>
          <w:tcPr>
            <w:tcW w:w="1988" w:type="dxa"/>
            <w:hideMark/>
          </w:tcPr>
          <w:p w:rsidR="000D647A" w:rsidRDefault="007514DB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Кислоты</w:t>
            </w:r>
          </w:p>
        </w:tc>
        <w:tc>
          <w:tcPr>
            <w:tcW w:w="3402" w:type="dxa"/>
            <w:hideMark/>
          </w:tcPr>
          <w:p w:rsidR="000D647A" w:rsidRPr="004E55D5" w:rsidRDefault="007514DB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Кислота. Принципы образования названий кислот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Соль. Принципы образования названий солей. Реакции обмена.</w:t>
            </w:r>
          </w:p>
        </w:tc>
        <w:tc>
          <w:tcPr>
            <w:tcW w:w="1701" w:type="dxa"/>
          </w:tcPr>
          <w:p w:rsidR="000D647A" w:rsidRPr="004E55D5" w:rsidRDefault="007514DB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29, упр. 1-6,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А2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0D647A" w:rsidRPr="004E55D5" w:rsidRDefault="000D647A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3/41</w:t>
            </w:r>
          </w:p>
        </w:tc>
        <w:tc>
          <w:tcPr>
            <w:tcW w:w="1988" w:type="dxa"/>
            <w:hideMark/>
          </w:tcPr>
          <w:p w:rsidR="0063709B" w:rsidRDefault="007514DB" w:rsidP="000D647A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Классификация кислот. Особые </w:t>
            </w:r>
            <w:r>
              <w:rPr>
                <w:lang w:val="ru-RU"/>
              </w:rPr>
              <w:lastRenderedPageBreak/>
              <w:t>свойства некоторых кислот.</w:t>
            </w:r>
          </w:p>
        </w:tc>
        <w:tc>
          <w:tcPr>
            <w:tcW w:w="3402" w:type="dxa"/>
            <w:hideMark/>
          </w:tcPr>
          <w:p w:rsidR="0063709B" w:rsidRPr="004E55D5" w:rsidRDefault="007514DB" w:rsidP="00486037">
            <w:pPr>
              <w:tabs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Кислородные и </w:t>
            </w:r>
            <w:proofErr w:type="spellStart"/>
            <w:r>
              <w:rPr>
                <w:lang w:val="ru-RU"/>
              </w:rPr>
              <w:t>бескислородные</w:t>
            </w:r>
            <w:proofErr w:type="spellEnd"/>
            <w:r>
              <w:rPr>
                <w:lang w:val="ru-RU"/>
              </w:rPr>
              <w:t xml:space="preserve"> кислоты.</w:t>
            </w:r>
          </w:p>
        </w:tc>
        <w:tc>
          <w:tcPr>
            <w:tcW w:w="1701" w:type="dxa"/>
          </w:tcPr>
          <w:p w:rsidR="0063709B" w:rsidRPr="004E55D5" w:rsidRDefault="007514DB" w:rsidP="00486037">
            <w:pPr>
              <w:tabs>
                <w:tab w:val="left" w:pos="567"/>
              </w:tabs>
              <w:rPr>
                <w:b/>
                <w:lang w:val="ru-RU"/>
              </w:rPr>
            </w:pPr>
            <w:r w:rsidRPr="004E55D5">
              <w:rPr>
                <w:b/>
                <w:lang w:val="ru-RU"/>
              </w:rPr>
              <w:t xml:space="preserve">У: </w:t>
            </w:r>
            <w:r>
              <w:rPr>
                <w:lang w:val="ru-RU"/>
              </w:rPr>
              <w:t>§ 30, упр. 1-7, А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, А2, </w:t>
            </w:r>
            <w:r>
              <w:rPr>
                <w:lang w:val="ru-RU"/>
              </w:rPr>
              <w:lastRenderedPageBreak/>
              <w:t>А3</w:t>
            </w:r>
            <w:r w:rsidRPr="004E55D5">
              <w:rPr>
                <w:lang w:val="ru-RU"/>
              </w:rPr>
              <w:t>.</w:t>
            </w: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4/42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5/43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6/44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7/45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8/46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9/47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10/48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7514DB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11/49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382196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12/50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382196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13/51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  <w:tr w:rsidR="0063709B" w:rsidRPr="00382196" w:rsidTr="000D647A">
        <w:trPr>
          <w:trHeight w:val="456"/>
        </w:trPr>
        <w:tc>
          <w:tcPr>
            <w:tcW w:w="794" w:type="dxa"/>
            <w:hideMark/>
          </w:tcPr>
          <w:p w:rsidR="0063709B" w:rsidRDefault="0063709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14/52</w:t>
            </w:r>
          </w:p>
        </w:tc>
        <w:tc>
          <w:tcPr>
            <w:tcW w:w="1988" w:type="dxa"/>
            <w:hideMark/>
          </w:tcPr>
          <w:p w:rsidR="0063709B" w:rsidRDefault="0063709B" w:rsidP="000D647A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3402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  <w:tc>
          <w:tcPr>
            <w:tcW w:w="1701" w:type="dxa"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685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b/>
                <w:lang w:val="ru-RU"/>
              </w:rPr>
            </w:pPr>
          </w:p>
        </w:tc>
        <w:tc>
          <w:tcPr>
            <w:tcW w:w="3260" w:type="dxa"/>
            <w:hideMark/>
          </w:tcPr>
          <w:p w:rsidR="0063709B" w:rsidRPr="004E55D5" w:rsidRDefault="0063709B" w:rsidP="00486037">
            <w:pPr>
              <w:tabs>
                <w:tab w:val="left" w:pos="567"/>
              </w:tabs>
              <w:rPr>
                <w:lang w:val="ru-RU"/>
              </w:rPr>
            </w:pPr>
          </w:p>
        </w:tc>
      </w:tr>
    </w:tbl>
    <w:p w:rsidR="005B1EC0" w:rsidRPr="00AF13A5" w:rsidRDefault="005B1EC0" w:rsidP="00AF13A5">
      <w:pPr>
        <w:pStyle w:val="a6"/>
        <w:ind w:left="1506"/>
        <w:rPr>
          <w:lang w:val="ru-RU"/>
        </w:rPr>
      </w:pPr>
    </w:p>
    <w:sectPr w:rsidR="005B1EC0" w:rsidRPr="00AF13A5" w:rsidSect="0020737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76E93"/>
    <w:multiLevelType w:val="hybridMultilevel"/>
    <w:tmpl w:val="98B4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604"/>
    <w:multiLevelType w:val="hybridMultilevel"/>
    <w:tmpl w:val="452CF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41568"/>
    <w:multiLevelType w:val="hybridMultilevel"/>
    <w:tmpl w:val="C68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327DD"/>
    <w:multiLevelType w:val="hybridMultilevel"/>
    <w:tmpl w:val="36C452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0B9C1E5B"/>
    <w:multiLevelType w:val="hybridMultilevel"/>
    <w:tmpl w:val="6DF2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21615"/>
    <w:multiLevelType w:val="hybridMultilevel"/>
    <w:tmpl w:val="B7AC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1D42"/>
    <w:multiLevelType w:val="hybridMultilevel"/>
    <w:tmpl w:val="4592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5E79"/>
    <w:multiLevelType w:val="hybridMultilevel"/>
    <w:tmpl w:val="36C4520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1FE4F7F"/>
    <w:multiLevelType w:val="hybridMultilevel"/>
    <w:tmpl w:val="953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10BD"/>
    <w:multiLevelType w:val="hybridMultilevel"/>
    <w:tmpl w:val="BE02EEF4"/>
    <w:lvl w:ilvl="0" w:tplc="FFFFFFFF">
      <w:start w:val="2"/>
      <w:numFmt w:val="bullet"/>
      <w:lvlText w:val="—"/>
      <w:legacy w:legacy="1" w:legacySpace="360" w:legacyIndent="360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9705ED"/>
    <w:multiLevelType w:val="hybridMultilevel"/>
    <w:tmpl w:val="2A32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C75CA"/>
    <w:multiLevelType w:val="multilevel"/>
    <w:tmpl w:val="3818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77D05"/>
    <w:multiLevelType w:val="hybridMultilevel"/>
    <w:tmpl w:val="FC50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762B"/>
    <w:multiLevelType w:val="hybridMultilevel"/>
    <w:tmpl w:val="C9D6C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856C6B"/>
    <w:multiLevelType w:val="hybridMultilevel"/>
    <w:tmpl w:val="0880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A16B8"/>
    <w:multiLevelType w:val="multilevel"/>
    <w:tmpl w:val="98F4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E4E3F"/>
    <w:multiLevelType w:val="multilevel"/>
    <w:tmpl w:val="FF2E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30472"/>
    <w:multiLevelType w:val="hybridMultilevel"/>
    <w:tmpl w:val="6406C5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0DE496B"/>
    <w:multiLevelType w:val="hybridMultilevel"/>
    <w:tmpl w:val="FDE6ED9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9865636"/>
    <w:multiLevelType w:val="hybridMultilevel"/>
    <w:tmpl w:val="5CC6B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733BE7"/>
    <w:multiLevelType w:val="hybridMultilevel"/>
    <w:tmpl w:val="65A4D89E"/>
    <w:lvl w:ilvl="0" w:tplc="04E0691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564B369F"/>
    <w:multiLevelType w:val="hybridMultilevel"/>
    <w:tmpl w:val="5E66E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22E54"/>
    <w:multiLevelType w:val="hybridMultilevel"/>
    <w:tmpl w:val="08587B02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4">
    <w:nsid w:val="5FCD7775"/>
    <w:multiLevelType w:val="hybridMultilevel"/>
    <w:tmpl w:val="1BBE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77952"/>
    <w:multiLevelType w:val="multilevel"/>
    <w:tmpl w:val="462A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37830"/>
    <w:multiLevelType w:val="hybridMultilevel"/>
    <w:tmpl w:val="340E89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9F6533D"/>
    <w:multiLevelType w:val="hybridMultilevel"/>
    <w:tmpl w:val="4052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446B9"/>
    <w:multiLevelType w:val="hybridMultilevel"/>
    <w:tmpl w:val="D2DE1EC0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9">
    <w:nsid w:val="6B752401"/>
    <w:multiLevelType w:val="hybridMultilevel"/>
    <w:tmpl w:val="9F54DBD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41408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70CD2A5C"/>
    <w:multiLevelType w:val="hybridMultilevel"/>
    <w:tmpl w:val="6E4A7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FA575B"/>
    <w:multiLevelType w:val="hybridMultilevel"/>
    <w:tmpl w:val="09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7053C"/>
    <w:multiLevelType w:val="hybridMultilevel"/>
    <w:tmpl w:val="EA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D79A8"/>
    <w:multiLevelType w:val="multilevel"/>
    <w:tmpl w:val="E5AE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D476B7"/>
    <w:multiLevelType w:val="hybridMultilevel"/>
    <w:tmpl w:val="516ADAB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34"/>
  </w:num>
  <w:num w:numId="5">
    <w:abstractNumId w:val="12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30"/>
  </w:num>
  <w:num w:numId="10">
    <w:abstractNumId w:val="13"/>
  </w:num>
  <w:num w:numId="11">
    <w:abstractNumId w:val="31"/>
  </w:num>
  <w:num w:numId="12">
    <w:abstractNumId w:val="33"/>
  </w:num>
  <w:num w:numId="13">
    <w:abstractNumId w:val="26"/>
  </w:num>
  <w:num w:numId="14">
    <w:abstractNumId w:val="27"/>
  </w:num>
  <w:num w:numId="15">
    <w:abstractNumId w:val="3"/>
  </w:num>
  <w:num w:numId="16">
    <w:abstractNumId w:val="24"/>
  </w:num>
  <w:num w:numId="17">
    <w:abstractNumId w:val="32"/>
  </w:num>
  <w:num w:numId="18">
    <w:abstractNumId w:val="5"/>
  </w:num>
  <w:num w:numId="19">
    <w:abstractNumId w:val="6"/>
  </w:num>
  <w:num w:numId="20">
    <w:abstractNumId w:val="15"/>
  </w:num>
  <w:num w:numId="21">
    <w:abstractNumId w:val="18"/>
  </w:num>
  <w:num w:numId="22">
    <w:abstractNumId w:val="23"/>
  </w:num>
  <w:num w:numId="23">
    <w:abstractNumId w:val="20"/>
  </w:num>
  <w:num w:numId="24">
    <w:abstractNumId w:val="29"/>
  </w:num>
  <w:num w:numId="25">
    <w:abstractNumId w:val="11"/>
  </w:num>
  <w:num w:numId="26">
    <w:abstractNumId w:val="14"/>
  </w:num>
  <w:num w:numId="27">
    <w:abstractNumId w:val="22"/>
  </w:num>
  <w:num w:numId="28">
    <w:abstractNumId w:val="2"/>
  </w:num>
  <w:num w:numId="29">
    <w:abstractNumId w:val="35"/>
  </w:num>
  <w:num w:numId="30">
    <w:abstractNumId w:val="19"/>
  </w:num>
  <w:num w:numId="31">
    <w:abstractNumId w:val="8"/>
  </w:num>
  <w:num w:numId="32">
    <w:abstractNumId w:val="4"/>
  </w:num>
  <w:num w:numId="33">
    <w:abstractNumId w:val="1"/>
  </w:num>
  <w:num w:numId="34">
    <w:abstractNumId w:val="9"/>
  </w:num>
  <w:num w:numId="35">
    <w:abstractNumId w:val="2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13BA"/>
    <w:rsid w:val="0001222E"/>
    <w:rsid w:val="00050B5A"/>
    <w:rsid w:val="00051F48"/>
    <w:rsid w:val="000763E1"/>
    <w:rsid w:val="00093E75"/>
    <w:rsid w:val="000A65E2"/>
    <w:rsid w:val="000B05D1"/>
    <w:rsid w:val="000B2B6C"/>
    <w:rsid w:val="000D3E04"/>
    <w:rsid w:val="000D647A"/>
    <w:rsid w:val="000F2640"/>
    <w:rsid w:val="00104D80"/>
    <w:rsid w:val="00136117"/>
    <w:rsid w:val="001A13BA"/>
    <w:rsid w:val="001A29A7"/>
    <w:rsid w:val="00200886"/>
    <w:rsid w:val="0020737A"/>
    <w:rsid w:val="002323D2"/>
    <w:rsid w:val="00243CC3"/>
    <w:rsid w:val="00273F24"/>
    <w:rsid w:val="00286E6C"/>
    <w:rsid w:val="002A0DF0"/>
    <w:rsid w:val="002B1594"/>
    <w:rsid w:val="002B1726"/>
    <w:rsid w:val="002E67B1"/>
    <w:rsid w:val="00303B61"/>
    <w:rsid w:val="00321524"/>
    <w:rsid w:val="00326B8B"/>
    <w:rsid w:val="00355F00"/>
    <w:rsid w:val="00367124"/>
    <w:rsid w:val="00382196"/>
    <w:rsid w:val="003A13DB"/>
    <w:rsid w:val="003D1B5A"/>
    <w:rsid w:val="00423A9C"/>
    <w:rsid w:val="00486037"/>
    <w:rsid w:val="00497D30"/>
    <w:rsid w:val="004E55D5"/>
    <w:rsid w:val="0050142C"/>
    <w:rsid w:val="005073BD"/>
    <w:rsid w:val="00531293"/>
    <w:rsid w:val="00534647"/>
    <w:rsid w:val="0054102B"/>
    <w:rsid w:val="00567158"/>
    <w:rsid w:val="005821A0"/>
    <w:rsid w:val="00583872"/>
    <w:rsid w:val="005B1EC0"/>
    <w:rsid w:val="005B65E9"/>
    <w:rsid w:val="005F5BB4"/>
    <w:rsid w:val="0063709B"/>
    <w:rsid w:val="00657CC9"/>
    <w:rsid w:val="00685ABB"/>
    <w:rsid w:val="0069520D"/>
    <w:rsid w:val="00696FE9"/>
    <w:rsid w:val="006A15AC"/>
    <w:rsid w:val="006A7758"/>
    <w:rsid w:val="006B6CE6"/>
    <w:rsid w:val="006E19AA"/>
    <w:rsid w:val="006F0882"/>
    <w:rsid w:val="0071452F"/>
    <w:rsid w:val="007514DB"/>
    <w:rsid w:val="007519DE"/>
    <w:rsid w:val="00757086"/>
    <w:rsid w:val="0076263B"/>
    <w:rsid w:val="00771F1F"/>
    <w:rsid w:val="00787453"/>
    <w:rsid w:val="007A312E"/>
    <w:rsid w:val="007A7D2D"/>
    <w:rsid w:val="007D1023"/>
    <w:rsid w:val="00801890"/>
    <w:rsid w:val="00811894"/>
    <w:rsid w:val="008367DB"/>
    <w:rsid w:val="0084255F"/>
    <w:rsid w:val="008C6384"/>
    <w:rsid w:val="008C73FB"/>
    <w:rsid w:val="00925D65"/>
    <w:rsid w:val="009275C6"/>
    <w:rsid w:val="009830BF"/>
    <w:rsid w:val="00983840"/>
    <w:rsid w:val="009D7B2F"/>
    <w:rsid w:val="00A12759"/>
    <w:rsid w:val="00A23FEA"/>
    <w:rsid w:val="00A30C9F"/>
    <w:rsid w:val="00A61A74"/>
    <w:rsid w:val="00A7097E"/>
    <w:rsid w:val="00A70D95"/>
    <w:rsid w:val="00AF13A5"/>
    <w:rsid w:val="00AF6F25"/>
    <w:rsid w:val="00B6620C"/>
    <w:rsid w:val="00B665BA"/>
    <w:rsid w:val="00BD6226"/>
    <w:rsid w:val="00C32CF8"/>
    <w:rsid w:val="00C34183"/>
    <w:rsid w:val="00C355F1"/>
    <w:rsid w:val="00C41D60"/>
    <w:rsid w:val="00C72235"/>
    <w:rsid w:val="00C861FF"/>
    <w:rsid w:val="00C92ED2"/>
    <w:rsid w:val="00C94BAE"/>
    <w:rsid w:val="00CA6C99"/>
    <w:rsid w:val="00CC6D93"/>
    <w:rsid w:val="00D354C0"/>
    <w:rsid w:val="00D37CCC"/>
    <w:rsid w:val="00D40F3E"/>
    <w:rsid w:val="00D8784E"/>
    <w:rsid w:val="00DF3EE2"/>
    <w:rsid w:val="00E26A18"/>
    <w:rsid w:val="00E50B64"/>
    <w:rsid w:val="00E739E5"/>
    <w:rsid w:val="00E85B51"/>
    <w:rsid w:val="00E97D68"/>
    <w:rsid w:val="00EA09AD"/>
    <w:rsid w:val="00EC215B"/>
    <w:rsid w:val="00EF5A0B"/>
    <w:rsid w:val="00F3096B"/>
    <w:rsid w:val="00F54F35"/>
    <w:rsid w:val="00FB6543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3BA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  <w:lang w:val="ru-RU" w:eastAsia="ru-RU"/>
    </w:rPr>
  </w:style>
  <w:style w:type="paragraph" w:styleId="a4">
    <w:name w:val="Body Text"/>
    <w:basedOn w:val="a"/>
    <w:link w:val="a5"/>
    <w:semiHidden/>
    <w:unhideWhenUsed/>
    <w:rsid w:val="001A13BA"/>
    <w:pPr>
      <w:jc w:val="both"/>
    </w:pPr>
    <w:rPr>
      <w:color w:val="000000"/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1A13BA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3">
    <w:name w:val="c3"/>
    <w:basedOn w:val="a"/>
    <w:rsid w:val="00E739E5"/>
    <w:pPr>
      <w:spacing w:before="133" w:after="133"/>
    </w:pPr>
    <w:rPr>
      <w:lang w:val="ru-RU" w:eastAsia="ru-RU"/>
    </w:rPr>
  </w:style>
  <w:style w:type="character" w:customStyle="1" w:styleId="c4">
    <w:name w:val="c4"/>
    <w:basedOn w:val="a0"/>
    <w:rsid w:val="00E739E5"/>
  </w:style>
  <w:style w:type="paragraph" w:styleId="a6">
    <w:name w:val="List Paragraph"/>
    <w:basedOn w:val="a"/>
    <w:uiPriority w:val="34"/>
    <w:qFormat/>
    <w:rsid w:val="000763E1"/>
    <w:pPr>
      <w:ind w:left="720"/>
      <w:contextualSpacing/>
    </w:pPr>
  </w:style>
  <w:style w:type="paragraph" w:customStyle="1" w:styleId="21">
    <w:name w:val="Îñíîâíîé òåêñò 21"/>
    <w:basedOn w:val="a"/>
    <w:rsid w:val="000763E1"/>
    <w:pPr>
      <w:widowControl w:val="0"/>
      <w:jc w:val="both"/>
    </w:pPr>
    <w:rPr>
      <w:sz w:val="28"/>
      <w:szCs w:val="20"/>
      <w:lang w:val="ru-RU" w:eastAsia="ru-RU"/>
    </w:rPr>
  </w:style>
  <w:style w:type="paragraph" w:customStyle="1" w:styleId="Default">
    <w:name w:val="Default"/>
    <w:rsid w:val="00AF6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43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757086"/>
    <w:pPr>
      <w:widowControl w:val="0"/>
      <w:jc w:val="center"/>
    </w:pPr>
    <w:rPr>
      <w:sz w:val="32"/>
      <w:szCs w:val="20"/>
      <w:lang w:val="ru-RU" w:eastAsia="ru-RU"/>
    </w:rPr>
  </w:style>
  <w:style w:type="character" w:styleId="a9">
    <w:name w:val="Hyperlink"/>
    <w:basedOn w:val="a0"/>
    <w:uiPriority w:val="99"/>
    <w:rsid w:val="0069520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C6384"/>
  </w:style>
  <w:style w:type="paragraph" w:customStyle="1" w:styleId="c2">
    <w:name w:val="c2"/>
    <w:basedOn w:val="a"/>
    <w:rsid w:val="000B2B6C"/>
    <w:pPr>
      <w:spacing w:before="100" w:beforeAutospacing="1" w:after="100" w:afterAutospacing="1"/>
    </w:pPr>
    <w:rPr>
      <w:lang w:val="ru-RU" w:eastAsia="ru-RU"/>
    </w:rPr>
  </w:style>
  <w:style w:type="character" w:customStyle="1" w:styleId="c0">
    <w:name w:val="c0"/>
    <w:basedOn w:val="a0"/>
    <w:rsid w:val="000B2B6C"/>
  </w:style>
  <w:style w:type="paragraph" w:customStyle="1" w:styleId="c23">
    <w:name w:val="c23"/>
    <w:basedOn w:val="a"/>
    <w:rsid w:val="000B2B6C"/>
    <w:pPr>
      <w:spacing w:before="100" w:beforeAutospacing="1" w:after="100" w:afterAutospacing="1"/>
    </w:pPr>
    <w:rPr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5B65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5B65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 Spacing"/>
    <w:uiPriority w:val="1"/>
    <w:qFormat/>
    <w:rsid w:val="00AF13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22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23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3BA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  <w:lang w:val="ru-RU" w:eastAsia="ru-RU"/>
    </w:rPr>
  </w:style>
  <w:style w:type="paragraph" w:styleId="a4">
    <w:name w:val="Body Text"/>
    <w:basedOn w:val="a"/>
    <w:link w:val="a5"/>
    <w:semiHidden/>
    <w:unhideWhenUsed/>
    <w:rsid w:val="001A13BA"/>
    <w:pPr>
      <w:jc w:val="both"/>
    </w:pPr>
    <w:rPr>
      <w:color w:val="000000"/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1A13BA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3">
    <w:name w:val="c3"/>
    <w:basedOn w:val="a"/>
    <w:rsid w:val="00E739E5"/>
    <w:pPr>
      <w:spacing w:before="133" w:after="133"/>
    </w:pPr>
    <w:rPr>
      <w:lang w:val="ru-RU" w:eastAsia="ru-RU"/>
    </w:rPr>
  </w:style>
  <w:style w:type="character" w:customStyle="1" w:styleId="c4">
    <w:name w:val="c4"/>
    <w:basedOn w:val="a0"/>
    <w:rsid w:val="00E739E5"/>
  </w:style>
  <w:style w:type="paragraph" w:styleId="a6">
    <w:name w:val="List Paragraph"/>
    <w:basedOn w:val="a"/>
    <w:uiPriority w:val="34"/>
    <w:qFormat/>
    <w:rsid w:val="000763E1"/>
    <w:pPr>
      <w:ind w:left="720"/>
      <w:contextualSpacing/>
    </w:pPr>
  </w:style>
  <w:style w:type="paragraph" w:customStyle="1" w:styleId="21">
    <w:name w:val="Îñíîâíîé òåêñò 21"/>
    <w:basedOn w:val="a"/>
    <w:rsid w:val="000763E1"/>
    <w:pPr>
      <w:widowControl w:val="0"/>
      <w:jc w:val="both"/>
    </w:pPr>
    <w:rPr>
      <w:sz w:val="28"/>
      <w:szCs w:val="20"/>
      <w:lang w:val="ru-RU" w:eastAsia="ru-RU"/>
    </w:rPr>
  </w:style>
  <w:style w:type="paragraph" w:customStyle="1" w:styleId="Default">
    <w:name w:val="Default"/>
    <w:rsid w:val="00AF6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43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qFormat/>
    <w:rsid w:val="00757086"/>
    <w:pPr>
      <w:widowControl w:val="0"/>
      <w:jc w:val="center"/>
    </w:pPr>
    <w:rPr>
      <w:sz w:val="32"/>
      <w:szCs w:val="20"/>
      <w:lang w:val="ru-RU" w:eastAsia="ru-RU"/>
    </w:rPr>
  </w:style>
  <w:style w:type="character" w:styleId="a9">
    <w:name w:val="Hyperlink"/>
    <w:basedOn w:val="a0"/>
    <w:uiPriority w:val="99"/>
    <w:rsid w:val="0069520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C6384"/>
  </w:style>
  <w:style w:type="paragraph" w:customStyle="1" w:styleId="c2">
    <w:name w:val="c2"/>
    <w:basedOn w:val="a"/>
    <w:rsid w:val="000B2B6C"/>
    <w:pPr>
      <w:spacing w:before="100" w:beforeAutospacing="1" w:after="100" w:afterAutospacing="1"/>
    </w:pPr>
    <w:rPr>
      <w:lang w:val="ru-RU" w:eastAsia="ru-RU"/>
    </w:rPr>
  </w:style>
  <w:style w:type="character" w:customStyle="1" w:styleId="c0">
    <w:name w:val="c0"/>
    <w:basedOn w:val="a0"/>
    <w:rsid w:val="000B2B6C"/>
  </w:style>
  <w:style w:type="paragraph" w:customStyle="1" w:styleId="c23">
    <w:name w:val="c23"/>
    <w:basedOn w:val="a"/>
    <w:rsid w:val="000B2B6C"/>
    <w:pPr>
      <w:spacing w:before="100" w:beforeAutospacing="1" w:after="100" w:afterAutospacing="1"/>
    </w:pPr>
    <w:rPr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5B65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B6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5B65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65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358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53907">
                                                          <w:marLeft w:val="222"/>
                                                          <w:marRight w:val="22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71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0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5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75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09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25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72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324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36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965891">
                                                          <w:marLeft w:val="222"/>
                                                          <w:marRight w:val="22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15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06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68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05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17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190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" TargetMode="External"/><Relationship Id="rId13" Type="http://schemas.openxmlformats.org/officeDocument/2006/relationships/hyperlink" Target="http://files.school-collection.edu.ru/dlrstore/bb145211-aae7-11db-abbd-0800200c9a66/ch08_01_18.swf" TargetMode="External"/><Relationship Id="rId18" Type="http://schemas.openxmlformats.org/officeDocument/2006/relationships/hyperlink" Target="http://him.1september.ru" TargetMode="External"/><Relationship Id="rId26" Type="http://schemas.openxmlformats.org/officeDocument/2006/relationships/hyperlink" Target="http://files.school-collection.edu.ru/dlrstore/0ab76ad0-4185-11db-b0de-0800200c9a66/ch08_23_05.swf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school-collection.edu.ru/dlrstore/0ab76ada-4185-11db-b0de-0800200c9a66/index_mht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interneturok.ru" TargetMode="External"/><Relationship Id="rId17" Type="http://schemas.openxmlformats.org/officeDocument/2006/relationships/hyperlink" Target="http://files.school-collection.edu.ru/dlrstore/bb145200-aae7-11db-abbd-0800200c9a66/ch08_01_01.swf" TargetMode="External"/><Relationship Id="rId25" Type="http://schemas.openxmlformats.org/officeDocument/2006/relationships/hyperlink" Target="http://files.school-collection.edu.ru/dlrstore/0ab743cc-4185-11db-b0de-0800200c9a66/ch08_23_04.swf" TargetMode="External"/><Relationship Id="rId33" Type="http://schemas.openxmlformats.org/officeDocument/2006/relationships/hyperlink" Target="http://spolitova.ucoz.ru/load/8_klass/sushhnost_khimicheskoj_reakcii_zakon_sokhranenija_massy_veshhestv/2-1-0-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bb145205-aae7-11db-abbd-0800200c9a66/ch08_01_06.swf" TargetMode="External"/><Relationship Id="rId20" Type="http://schemas.openxmlformats.org/officeDocument/2006/relationships/hyperlink" Target="http://files.school-collection.edu.ru/dlrstore/617f8dc7-8cff-11db-b606-0800200c9a66/ch08_25_05.swf" TargetMode="External"/><Relationship Id="rId29" Type="http://schemas.openxmlformats.org/officeDocument/2006/relationships/hyperlink" Target="http://files.school-collection.edu.ru/dlrstore/10387e61-de5e-a32d-b1f1-8523ddbcc1e8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files.school-collection.edu.ru/dlrstore/0ab743cb-4185-11db-b0de-0800200c9a66/ch08_23_03.swf" TargetMode="External"/><Relationship Id="rId32" Type="http://schemas.openxmlformats.org/officeDocument/2006/relationships/hyperlink" Target="http://spolitova.ucoz.ru/load/igry_po_khimii/prezentacii_k_urokam/kharakteristika_khimicheskikh_reakcij/15-1-0-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bb145209-aae7-11db-abbd-0800200c9a66/ch08_01_10.swf" TargetMode="External"/><Relationship Id="rId23" Type="http://schemas.openxmlformats.org/officeDocument/2006/relationships/hyperlink" Target="http://files.school-collection.edu.ru/dlrstore/0ab76ad6-4185-11db-b0de-0800200c9a66/ch08_23_11.swf" TargetMode="External"/><Relationship Id="rId28" Type="http://schemas.openxmlformats.org/officeDocument/2006/relationships/hyperlink" Target="http://files.school-collection.edu.ru/dlrstore/2a5cfa07-071c-cff4-508d-c16f1c0adb53/index.htm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://interneturok.ru" TargetMode="External"/><Relationship Id="rId31" Type="http://schemas.openxmlformats.org/officeDocument/2006/relationships/hyperlink" Target="http://files.school-collection.edu.ru/dlrstore/0ab76ad6-4185-11db-b0de-0800200c9a66/ch08_23_11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.ru" TargetMode="External"/><Relationship Id="rId14" Type="http://schemas.openxmlformats.org/officeDocument/2006/relationships/hyperlink" Target="http://files.school-collection.edu.ru/dlrstore/bb145212-aae7-11db-abbd-0800200c9a66/ch08_01_19.swf" TargetMode="External"/><Relationship Id="rId22" Type="http://schemas.openxmlformats.org/officeDocument/2006/relationships/hyperlink" Target="http://files.school-collection.edu.ru/dlrstore/bb570066-aae7-11db-abbd-0800200c9a66/ch08_23_12.swf" TargetMode="External"/><Relationship Id="rId27" Type="http://schemas.openxmlformats.org/officeDocument/2006/relationships/hyperlink" Target="http://files.school-collection.edu.ru/dlrstore/bb570061-aae7-11db-abbd-0800200c9a66/ch08_23_07.swf" TargetMode="External"/><Relationship Id="rId30" Type="http://schemas.openxmlformats.org/officeDocument/2006/relationships/hyperlink" Target="http://files.school-collection.edu.ru/dlrstore/926b56c4-94fc-936b-a27a-261cbe043190/index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0823-6FC6-4312-8C73-3771EBBC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39992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Политова С.В</dc:creator>
  <cp:lastModifiedBy>Admin</cp:lastModifiedBy>
  <cp:revision>35</cp:revision>
  <cp:lastPrinted>2015-09-15T18:52:00Z</cp:lastPrinted>
  <dcterms:created xsi:type="dcterms:W3CDTF">2015-09-02T07:09:00Z</dcterms:created>
  <dcterms:modified xsi:type="dcterms:W3CDTF">2016-01-24T14:33:00Z</dcterms:modified>
</cp:coreProperties>
</file>